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4062" w14:textId="77777777" w:rsidR="001E33FF" w:rsidRDefault="000544FC" w:rsidP="000544FC">
      <w:pPr>
        <w:pStyle w:val="Sansinterligne"/>
        <w:jc w:val="center"/>
        <w:rPr>
          <w:rFonts w:ascii="Arial" w:hAnsi="Arial" w:cs="Arial"/>
          <w:sz w:val="28"/>
          <w:szCs w:val="28"/>
        </w:rPr>
      </w:pPr>
      <w:r w:rsidRPr="000544FC">
        <w:rPr>
          <w:rFonts w:ascii="Arial" w:hAnsi="Arial" w:cs="Arial"/>
          <w:sz w:val="28"/>
          <w:szCs w:val="28"/>
        </w:rPr>
        <w:t>QUEL APPEL POUR LE SERVICE</w:t>
      </w:r>
    </w:p>
    <w:p w14:paraId="17ACE996" w14:textId="77777777" w:rsidR="000544FC" w:rsidRDefault="000544FC" w:rsidP="000544FC">
      <w:pPr>
        <w:pStyle w:val="Sansinterligne"/>
        <w:jc w:val="center"/>
        <w:rPr>
          <w:rFonts w:ascii="Arial" w:hAnsi="Arial" w:cs="Arial"/>
          <w:sz w:val="28"/>
          <w:szCs w:val="28"/>
        </w:rPr>
      </w:pPr>
      <w:r>
        <w:rPr>
          <w:rFonts w:ascii="Arial" w:hAnsi="Arial" w:cs="Arial"/>
          <w:sz w:val="28"/>
          <w:szCs w:val="28"/>
        </w:rPr>
        <w:t>Romains 8 : 30</w:t>
      </w:r>
    </w:p>
    <w:p w14:paraId="5F89EE3D" w14:textId="77777777" w:rsidR="000544FC" w:rsidRDefault="000544FC" w:rsidP="000544FC">
      <w:pPr>
        <w:pStyle w:val="Sansinterligne"/>
        <w:jc w:val="center"/>
        <w:rPr>
          <w:rFonts w:ascii="Arial" w:hAnsi="Arial" w:cs="Arial"/>
          <w:sz w:val="28"/>
          <w:szCs w:val="28"/>
        </w:rPr>
      </w:pPr>
      <w:r>
        <w:rPr>
          <w:rFonts w:ascii="Arial" w:hAnsi="Arial" w:cs="Arial"/>
          <w:sz w:val="28"/>
          <w:szCs w:val="28"/>
        </w:rPr>
        <w:t>Chants : 27 – 64 – 342</w:t>
      </w:r>
    </w:p>
    <w:p w14:paraId="498596B1" w14:textId="77777777" w:rsidR="000544FC" w:rsidRDefault="000544FC" w:rsidP="000544FC">
      <w:pPr>
        <w:pStyle w:val="Sansinterligne"/>
        <w:jc w:val="center"/>
        <w:rPr>
          <w:rFonts w:ascii="Arial" w:hAnsi="Arial" w:cs="Arial"/>
          <w:sz w:val="28"/>
          <w:szCs w:val="28"/>
        </w:rPr>
      </w:pPr>
    </w:p>
    <w:p w14:paraId="24F2D9CC" w14:textId="77777777" w:rsidR="000544FC" w:rsidRDefault="000544FC" w:rsidP="000544FC">
      <w:pPr>
        <w:pStyle w:val="Sansinterligne"/>
        <w:rPr>
          <w:rFonts w:ascii="Arial" w:hAnsi="Arial" w:cs="Arial"/>
          <w:sz w:val="28"/>
          <w:szCs w:val="28"/>
        </w:rPr>
      </w:pPr>
    </w:p>
    <w:p w14:paraId="139A2441" w14:textId="77777777" w:rsidR="000544FC" w:rsidRDefault="000544FC" w:rsidP="000544FC">
      <w:pPr>
        <w:pStyle w:val="Sansinterligne"/>
        <w:rPr>
          <w:rFonts w:ascii="Arial" w:hAnsi="Arial" w:cs="Arial"/>
          <w:sz w:val="28"/>
          <w:szCs w:val="28"/>
        </w:rPr>
      </w:pPr>
    </w:p>
    <w:p w14:paraId="1B6D8D7C" w14:textId="77777777" w:rsidR="000544FC" w:rsidRDefault="000544FC" w:rsidP="000544FC">
      <w:pPr>
        <w:pStyle w:val="Sansinterligne"/>
        <w:rPr>
          <w:rFonts w:ascii="Arial" w:hAnsi="Arial" w:cs="Arial"/>
          <w:sz w:val="28"/>
          <w:szCs w:val="28"/>
        </w:rPr>
      </w:pPr>
    </w:p>
    <w:p w14:paraId="54D9868B" w14:textId="77777777" w:rsidR="000544FC" w:rsidRPr="002A63D8" w:rsidRDefault="000544FC" w:rsidP="000544FC">
      <w:pPr>
        <w:pStyle w:val="Sansinterligne"/>
        <w:rPr>
          <w:rFonts w:ascii="Arial" w:hAnsi="Arial" w:cs="Arial"/>
          <w:b/>
          <w:sz w:val="24"/>
          <w:szCs w:val="24"/>
        </w:rPr>
      </w:pPr>
      <w:r w:rsidRPr="002A63D8">
        <w:rPr>
          <w:rFonts w:ascii="Arial" w:hAnsi="Arial" w:cs="Arial"/>
          <w:b/>
          <w:sz w:val="24"/>
          <w:szCs w:val="24"/>
        </w:rPr>
        <w:t>Introduction</w:t>
      </w:r>
    </w:p>
    <w:p w14:paraId="380B5AB0" w14:textId="77777777" w:rsidR="000544FC" w:rsidRPr="002A63D8" w:rsidRDefault="000544FC" w:rsidP="000544FC">
      <w:pPr>
        <w:pStyle w:val="Sansinterligne"/>
        <w:rPr>
          <w:rFonts w:ascii="Arial" w:hAnsi="Arial" w:cs="Arial"/>
          <w:sz w:val="24"/>
          <w:szCs w:val="24"/>
        </w:rPr>
      </w:pPr>
    </w:p>
    <w:p w14:paraId="04C18A7F" w14:textId="77777777" w:rsidR="00B453AE" w:rsidRDefault="000921D1" w:rsidP="000544FC">
      <w:pPr>
        <w:pStyle w:val="Sansinterligne"/>
        <w:jc w:val="both"/>
        <w:rPr>
          <w:rFonts w:ascii="Arial" w:hAnsi="Arial" w:cs="Arial"/>
          <w:sz w:val="24"/>
          <w:szCs w:val="24"/>
        </w:rPr>
      </w:pPr>
      <w:r w:rsidRPr="002A63D8">
        <w:rPr>
          <w:rFonts w:ascii="Arial" w:hAnsi="Arial" w:cs="Arial"/>
          <w:sz w:val="24"/>
          <w:szCs w:val="24"/>
        </w:rPr>
        <w:t xml:space="preserve">On raconte l’histoire d’un jeune homme du nom de </w:t>
      </w:r>
      <w:r w:rsidR="000544FC" w:rsidRPr="002A63D8">
        <w:rPr>
          <w:rFonts w:ascii="Arial" w:hAnsi="Arial" w:cs="Arial"/>
          <w:sz w:val="24"/>
          <w:szCs w:val="24"/>
        </w:rPr>
        <w:t>Philippe</w:t>
      </w:r>
      <w:r w:rsidRPr="002A63D8">
        <w:rPr>
          <w:rFonts w:ascii="Arial" w:hAnsi="Arial" w:cs="Arial"/>
          <w:sz w:val="24"/>
          <w:szCs w:val="24"/>
        </w:rPr>
        <w:t xml:space="preserve">, qui </w:t>
      </w:r>
      <w:r w:rsidR="000544FC" w:rsidRPr="002A63D8">
        <w:rPr>
          <w:rFonts w:ascii="Arial" w:hAnsi="Arial" w:cs="Arial"/>
          <w:sz w:val="24"/>
          <w:szCs w:val="24"/>
        </w:rPr>
        <w:t>fut appelé sous les drapeaux quand il avait 19 ans. Au début, il se demanda qu’est-ce qu’il faisait là. Pour lui, il y avait tant d’autres choses à faire que de passer son temps dans l’armée. Il avait en tête la description que ses amis libérés</w:t>
      </w:r>
      <w:r w:rsidR="00786843" w:rsidRPr="002A63D8">
        <w:rPr>
          <w:rFonts w:ascii="Arial" w:hAnsi="Arial" w:cs="Arial"/>
          <w:sz w:val="24"/>
          <w:szCs w:val="24"/>
        </w:rPr>
        <w:t xml:space="preserve"> lui avaient fai</w:t>
      </w:r>
      <w:r w:rsidR="000544FC" w:rsidRPr="002A63D8">
        <w:rPr>
          <w:rFonts w:ascii="Arial" w:hAnsi="Arial" w:cs="Arial"/>
          <w:sz w:val="24"/>
          <w:szCs w:val="24"/>
        </w:rPr>
        <w:t>te :</w:t>
      </w:r>
      <w:r w:rsidR="00786843" w:rsidRPr="002A63D8">
        <w:rPr>
          <w:rFonts w:ascii="Arial" w:hAnsi="Arial" w:cs="Arial"/>
          <w:sz w:val="24"/>
          <w:szCs w:val="24"/>
        </w:rPr>
        <w:t xml:space="preserve"> maniement des armes, marches exténuantes avec sac au dos, rangers et treillis bien lourds, f</w:t>
      </w:r>
      <w:r w:rsidR="005A6A9B" w:rsidRPr="002A63D8">
        <w:rPr>
          <w:rFonts w:ascii="Arial" w:hAnsi="Arial" w:cs="Arial"/>
          <w:sz w:val="24"/>
          <w:szCs w:val="24"/>
        </w:rPr>
        <w:t>usil en bandoulière</w:t>
      </w:r>
      <w:r w:rsidR="00786843" w:rsidRPr="002A63D8">
        <w:rPr>
          <w:rFonts w:ascii="Arial" w:hAnsi="Arial" w:cs="Arial"/>
          <w:sz w:val="24"/>
          <w:szCs w:val="24"/>
        </w:rPr>
        <w:t>, heures d’entrainement sous le soleil</w:t>
      </w:r>
      <w:r w:rsidR="005A6A9B" w:rsidRPr="002A63D8">
        <w:rPr>
          <w:rFonts w:ascii="Arial" w:hAnsi="Arial" w:cs="Arial"/>
          <w:sz w:val="24"/>
          <w:szCs w:val="24"/>
        </w:rPr>
        <w:t>, exercices de combat, gardes, etc</w:t>
      </w:r>
      <w:r w:rsidR="00B453AE">
        <w:rPr>
          <w:rFonts w:ascii="Arial" w:hAnsi="Arial" w:cs="Arial"/>
          <w:sz w:val="24"/>
          <w:szCs w:val="24"/>
        </w:rPr>
        <w:t>.</w:t>
      </w:r>
      <w:r w:rsidR="005A6A9B" w:rsidRPr="002A63D8">
        <w:rPr>
          <w:rFonts w:ascii="Arial" w:hAnsi="Arial" w:cs="Arial"/>
          <w:sz w:val="24"/>
          <w:szCs w:val="24"/>
        </w:rPr>
        <w:t xml:space="preserve"> Il avait souhaité de tout son cœur être reconnu inapte, mais </w:t>
      </w:r>
      <w:r w:rsidR="000328E4" w:rsidRPr="002A63D8">
        <w:rPr>
          <w:rFonts w:ascii="Arial" w:hAnsi="Arial" w:cs="Arial"/>
          <w:sz w:val="24"/>
          <w:szCs w:val="24"/>
        </w:rPr>
        <w:t xml:space="preserve">à l’examen d’appel, il avait été jugé apte. Il n’y avait aucune raison majeure pour justifier une exemption, aussi devait-il se résigner à effectuer douze mois de service national. </w:t>
      </w:r>
    </w:p>
    <w:p w14:paraId="2F16A381" w14:textId="128B4ACE" w:rsidR="00B453AE" w:rsidRDefault="000328E4" w:rsidP="000544FC">
      <w:pPr>
        <w:pStyle w:val="Sansinterligne"/>
        <w:jc w:val="both"/>
        <w:rPr>
          <w:rFonts w:ascii="Arial" w:hAnsi="Arial" w:cs="Arial"/>
          <w:sz w:val="24"/>
          <w:szCs w:val="24"/>
        </w:rPr>
      </w:pPr>
      <w:r w:rsidRPr="002A63D8">
        <w:rPr>
          <w:rFonts w:ascii="Arial" w:hAnsi="Arial" w:cs="Arial"/>
          <w:sz w:val="24"/>
          <w:szCs w:val="24"/>
        </w:rPr>
        <w:t xml:space="preserve">Mais comment vivre une situation à laquelle on ne se sent pas appelé ? </w:t>
      </w:r>
    </w:p>
    <w:p w14:paraId="26A2E3C3" w14:textId="25EA7852" w:rsidR="000328E4" w:rsidRPr="002A63D8" w:rsidRDefault="000328E4" w:rsidP="000544FC">
      <w:pPr>
        <w:pStyle w:val="Sansinterligne"/>
        <w:jc w:val="both"/>
        <w:rPr>
          <w:rFonts w:ascii="Arial" w:hAnsi="Arial" w:cs="Arial"/>
          <w:sz w:val="24"/>
          <w:szCs w:val="24"/>
        </w:rPr>
      </w:pPr>
      <w:r w:rsidRPr="002A63D8">
        <w:rPr>
          <w:rFonts w:ascii="Arial" w:hAnsi="Arial" w:cs="Arial"/>
          <w:sz w:val="24"/>
          <w:szCs w:val="24"/>
        </w:rPr>
        <w:t xml:space="preserve">Comment exister en tant </w:t>
      </w:r>
      <w:proofErr w:type="gramStart"/>
      <w:r w:rsidRPr="002A63D8">
        <w:rPr>
          <w:rFonts w:ascii="Arial" w:hAnsi="Arial" w:cs="Arial"/>
          <w:sz w:val="24"/>
          <w:szCs w:val="24"/>
        </w:rPr>
        <w:t>qu’appelé</w:t>
      </w:r>
      <w:proofErr w:type="gramEnd"/>
      <w:r w:rsidRPr="002A63D8">
        <w:rPr>
          <w:rFonts w:ascii="Arial" w:hAnsi="Arial" w:cs="Arial"/>
          <w:sz w:val="24"/>
          <w:szCs w:val="24"/>
        </w:rPr>
        <w:t xml:space="preserve"> sous les drapeaux </w:t>
      </w:r>
      <w:r w:rsidR="000921D1" w:rsidRPr="002A63D8">
        <w:rPr>
          <w:rFonts w:ascii="Arial" w:hAnsi="Arial" w:cs="Arial"/>
          <w:sz w:val="24"/>
          <w:szCs w:val="24"/>
        </w:rPr>
        <w:t>quant</w:t>
      </w:r>
      <w:r w:rsidRPr="002A63D8">
        <w:rPr>
          <w:rFonts w:ascii="Arial" w:hAnsi="Arial" w:cs="Arial"/>
          <w:sz w:val="24"/>
          <w:szCs w:val="24"/>
        </w:rPr>
        <w:t xml:space="preserve"> au fond de soi on a envie d’être ailleurs ?</w:t>
      </w:r>
    </w:p>
    <w:p w14:paraId="520870CD" w14:textId="77777777" w:rsidR="000328E4" w:rsidRPr="002A63D8" w:rsidRDefault="000328E4" w:rsidP="000544FC">
      <w:pPr>
        <w:pStyle w:val="Sansinterligne"/>
        <w:jc w:val="both"/>
        <w:rPr>
          <w:rFonts w:ascii="Arial" w:hAnsi="Arial" w:cs="Arial"/>
          <w:sz w:val="24"/>
          <w:szCs w:val="24"/>
        </w:rPr>
      </w:pPr>
    </w:p>
    <w:p w14:paraId="28DC54D2" w14:textId="77777777" w:rsidR="000544FC" w:rsidRPr="002A63D8" w:rsidRDefault="000328E4" w:rsidP="000544FC">
      <w:pPr>
        <w:pStyle w:val="Sansinterligne"/>
        <w:jc w:val="both"/>
        <w:rPr>
          <w:rFonts w:ascii="Arial" w:hAnsi="Arial" w:cs="Arial"/>
          <w:sz w:val="24"/>
          <w:szCs w:val="24"/>
        </w:rPr>
      </w:pPr>
      <w:r w:rsidRPr="002A63D8">
        <w:rPr>
          <w:rFonts w:ascii="Arial" w:hAnsi="Arial" w:cs="Arial"/>
          <w:sz w:val="24"/>
          <w:szCs w:val="24"/>
        </w:rPr>
        <w:t xml:space="preserve">Après ses classes, Philippe fut appelé à travailler comme soldat de première classe au service du recrutement. Là, son sergent et sergent-chef furent si pleins de gentillesse, de patience et de tolérance, qu’il n’en revenait pas. On lui confia bientôt de telles responsabilités au sein du service que sa présence, vu les compétences acquises, était presque indispensable au bon fonctionnement de celui-ci. Il mit tant d’amour à servir les nouvelles recrues qu’il se créa dans le service telle que le jour de son départ fut fortement teinté de tristesse. Il avait pris goût </w:t>
      </w:r>
      <w:r w:rsidR="000921D1" w:rsidRPr="002A63D8">
        <w:rPr>
          <w:rFonts w:ascii="Arial" w:hAnsi="Arial" w:cs="Arial"/>
          <w:sz w:val="24"/>
          <w:szCs w:val="24"/>
        </w:rPr>
        <w:t>au service, ce qui fut si apprécié que cela généra autour de lui de l’estime, de la fierté, de l’amitié et il oublia il oublia la plupart des pensées négatives qu’il avait au sujet du service militaire. Il avait eu à réaliser des marches difficile et tous les autres exercices redoutés, mais grâce à son nouvel état d’esprit et à la présence de nouveaux amis, le service fut pour lui un séjour d’apprentissage et de développement personnel.</w:t>
      </w:r>
      <w:r w:rsidR="005A6A9B" w:rsidRPr="002A63D8">
        <w:rPr>
          <w:rFonts w:ascii="Arial" w:hAnsi="Arial" w:cs="Arial"/>
          <w:sz w:val="24"/>
          <w:szCs w:val="24"/>
        </w:rPr>
        <w:t xml:space="preserve"> </w:t>
      </w:r>
    </w:p>
    <w:p w14:paraId="27AEC8CB" w14:textId="77777777" w:rsidR="005A6A9B" w:rsidRPr="002A63D8" w:rsidRDefault="005A6A9B" w:rsidP="000544FC">
      <w:pPr>
        <w:pStyle w:val="Sansinterligne"/>
        <w:jc w:val="both"/>
        <w:rPr>
          <w:rFonts w:ascii="Arial" w:hAnsi="Arial" w:cs="Arial"/>
          <w:sz w:val="24"/>
          <w:szCs w:val="24"/>
        </w:rPr>
      </w:pPr>
    </w:p>
    <w:p w14:paraId="3DB25F53" w14:textId="77777777" w:rsidR="00B453AE" w:rsidRDefault="000921D1" w:rsidP="000544FC">
      <w:pPr>
        <w:pStyle w:val="Sansinterligne"/>
        <w:jc w:val="both"/>
        <w:rPr>
          <w:rFonts w:ascii="Arial" w:hAnsi="Arial" w:cs="Arial"/>
          <w:sz w:val="24"/>
          <w:szCs w:val="24"/>
        </w:rPr>
      </w:pPr>
      <w:r w:rsidRPr="002A63D8">
        <w:rPr>
          <w:rFonts w:ascii="Arial" w:hAnsi="Arial" w:cs="Arial"/>
          <w:sz w:val="24"/>
          <w:szCs w:val="24"/>
        </w:rPr>
        <w:t xml:space="preserve">Comment vous sentez-vous en tant qu’appelé(e) du Seigneur ? </w:t>
      </w:r>
    </w:p>
    <w:p w14:paraId="3409793C" w14:textId="77777777" w:rsidR="00B453AE" w:rsidRDefault="000921D1" w:rsidP="000544FC">
      <w:pPr>
        <w:pStyle w:val="Sansinterligne"/>
        <w:jc w:val="both"/>
        <w:rPr>
          <w:rFonts w:ascii="Arial" w:hAnsi="Arial" w:cs="Arial"/>
          <w:sz w:val="24"/>
          <w:szCs w:val="24"/>
        </w:rPr>
      </w:pPr>
      <w:r w:rsidRPr="002A63D8">
        <w:rPr>
          <w:rFonts w:ascii="Arial" w:hAnsi="Arial" w:cs="Arial"/>
          <w:sz w:val="24"/>
          <w:szCs w:val="24"/>
        </w:rPr>
        <w:t xml:space="preserve">Quelle idée vous faites-vous du service ? </w:t>
      </w:r>
    </w:p>
    <w:p w14:paraId="4EC971A6" w14:textId="77777777" w:rsidR="00B453AE" w:rsidRDefault="000921D1" w:rsidP="000544FC">
      <w:pPr>
        <w:pStyle w:val="Sansinterligne"/>
        <w:jc w:val="both"/>
        <w:rPr>
          <w:rFonts w:ascii="Arial" w:hAnsi="Arial" w:cs="Arial"/>
          <w:sz w:val="24"/>
          <w:szCs w:val="24"/>
        </w:rPr>
      </w:pPr>
      <w:r w:rsidRPr="002A63D8">
        <w:rPr>
          <w:rFonts w:ascii="Arial" w:hAnsi="Arial" w:cs="Arial"/>
          <w:sz w:val="24"/>
          <w:szCs w:val="24"/>
        </w:rPr>
        <w:t xml:space="preserve">Comment vivez-vous votre appel ? </w:t>
      </w:r>
    </w:p>
    <w:p w14:paraId="5952CB33" w14:textId="77777777" w:rsidR="00B453AE" w:rsidRDefault="000921D1" w:rsidP="000544FC">
      <w:pPr>
        <w:pStyle w:val="Sansinterligne"/>
        <w:jc w:val="both"/>
        <w:rPr>
          <w:rFonts w:ascii="Arial" w:hAnsi="Arial" w:cs="Arial"/>
          <w:sz w:val="24"/>
          <w:szCs w:val="24"/>
        </w:rPr>
      </w:pPr>
      <w:r w:rsidRPr="002A63D8">
        <w:rPr>
          <w:rFonts w:ascii="Arial" w:hAnsi="Arial" w:cs="Arial"/>
          <w:sz w:val="24"/>
          <w:szCs w:val="24"/>
        </w:rPr>
        <w:t xml:space="preserve">Êtes-vous conscient(e) de sa force et de son rôle ? </w:t>
      </w:r>
    </w:p>
    <w:p w14:paraId="745E6F18" w14:textId="0EB538DA" w:rsidR="00B453AE" w:rsidRDefault="000921D1" w:rsidP="000544FC">
      <w:pPr>
        <w:pStyle w:val="Sansinterligne"/>
        <w:jc w:val="both"/>
        <w:rPr>
          <w:rFonts w:ascii="Arial" w:hAnsi="Arial" w:cs="Arial"/>
          <w:sz w:val="24"/>
          <w:szCs w:val="24"/>
        </w:rPr>
      </w:pPr>
      <w:r w:rsidRPr="002A63D8">
        <w:rPr>
          <w:rFonts w:ascii="Arial" w:hAnsi="Arial" w:cs="Arial"/>
          <w:sz w:val="24"/>
          <w:szCs w:val="24"/>
        </w:rPr>
        <w:t>Quels sont les évènements</w:t>
      </w:r>
      <w:r w:rsidR="00BC2210" w:rsidRPr="002A63D8">
        <w:rPr>
          <w:rFonts w:ascii="Arial" w:hAnsi="Arial" w:cs="Arial"/>
          <w:sz w:val="24"/>
          <w:szCs w:val="24"/>
        </w:rPr>
        <w:t xml:space="preserve"> qui font le service du chrétien un espace un espace d’apprentissage et de développement personnel ? </w:t>
      </w:r>
    </w:p>
    <w:p w14:paraId="4CA91C73" w14:textId="77777777" w:rsidR="00B453AE" w:rsidRDefault="00B453AE" w:rsidP="000544FC">
      <w:pPr>
        <w:pStyle w:val="Sansinterligne"/>
        <w:jc w:val="both"/>
        <w:rPr>
          <w:rFonts w:ascii="Arial" w:hAnsi="Arial" w:cs="Arial"/>
          <w:sz w:val="24"/>
          <w:szCs w:val="24"/>
        </w:rPr>
      </w:pPr>
    </w:p>
    <w:p w14:paraId="7759D8AD" w14:textId="65D8E3D4" w:rsidR="000921D1" w:rsidRPr="002A63D8" w:rsidRDefault="00BC2210" w:rsidP="000544FC">
      <w:pPr>
        <w:pStyle w:val="Sansinterligne"/>
        <w:jc w:val="both"/>
        <w:rPr>
          <w:rFonts w:ascii="Arial" w:hAnsi="Arial" w:cs="Arial"/>
          <w:sz w:val="24"/>
          <w:szCs w:val="24"/>
        </w:rPr>
      </w:pPr>
      <w:r w:rsidRPr="002A63D8">
        <w:rPr>
          <w:rFonts w:ascii="Arial" w:hAnsi="Arial" w:cs="Arial"/>
          <w:sz w:val="24"/>
          <w:szCs w:val="24"/>
        </w:rPr>
        <w:t>Souvenez-vous que :</w:t>
      </w:r>
    </w:p>
    <w:p w14:paraId="4CDA693F" w14:textId="6CDF5271" w:rsidR="00B453AE" w:rsidRDefault="00B453AE">
      <w:pPr>
        <w:rPr>
          <w:rFonts w:ascii="Arial" w:hAnsi="Arial" w:cs="Arial"/>
          <w:sz w:val="24"/>
          <w:szCs w:val="24"/>
        </w:rPr>
      </w:pPr>
      <w:r>
        <w:rPr>
          <w:rFonts w:ascii="Arial" w:hAnsi="Arial" w:cs="Arial"/>
          <w:sz w:val="24"/>
          <w:szCs w:val="24"/>
        </w:rPr>
        <w:br w:type="page"/>
      </w:r>
    </w:p>
    <w:p w14:paraId="72046E39" w14:textId="64C18902" w:rsidR="00BC2210" w:rsidRPr="002A63D8" w:rsidRDefault="00BC2210" w:rsidP="00BC2210">
      <w:pPr>
        <w:pStyle w:val="Sansinterligne"/>
        <w:numPr>
          <w:ilvl w:val="0"/>
          <w:numId w:val="1"/>
        </w:numPr>
        <w:ind w:left="284" w:hanging="284"/>
        <w:jc w:val="both"/>
        <w:rPr>
          <w:rFonts w:ascii="Arial" w:hAnsi="Arial" w:cs="Arial"/>
          <w:b/>
          <w:sz w:val="24"/>
          <w:szCs w:val="24"/>
        </w:rPr>
      </w:pPr>
      <w:r w:rsidRPr="002A63D8">
        <w:rPr>
          <w:rFonts w:ascii="Arial" w:hAnsi="Arial" w:cs="Arial"/>
          <w:b/>
          <w:sz w:val="24"/>
          <w:szCs w:val="24"/>
        </w:rPr>
        <w:lastRenderedPageBreak/>
        <w:t>L’appelé/justifié possède la joie du salut</w:t>
      </w:r>
      <w:r w:rsidR="00377F36">
        <w:rPr>
          <w:rFonts w:ascii="Arial" w:hAnsi="Arial" w:cs="Arial"/>
          <w:b/>
          <w:sz w:val="24"/>
          <w:szCs w:val="24"/>
        </w:rPr>
        <w:t>.</w:t>
      </w:r>
    </w:p>
    <w:p w14:paraId="2F0586D4" w14:textId="77777777" w:rsidR="00BC2210" w:rsidRPr="002A63D8" w:rsidRDefault="00BC2210" w:rsidP="00BC2210">
      <w:pPr>
        <w:pStyle w:val="Sansinterligne"/>
        <w:ind w:left="284"/>
        <w:jc w:val="both"/>
        <w:rPr>
          <w:rFonts w:ascii="Arial" w:hAnsi="Arial" w:cs="Arial"/>
          <w:b/>
          <w:sz w:val="24"/>
          <w:szCs w:val="24"/>
        </w:rPr>
      </w:pPr>
    </w:p>
    <w:p w14:paraId="36544BF7" w14:textId="77777777" w:rsidR="00B453AE" w:rsidRDefault="00BC2210" w:rsidP="00BC2210">
      <w:pPr>
        <w:pStyle w:val="Sansinterligne"/>
        <w:ind w:left="284"/>
        <w:jc w:val="both"/>
        <w:rPr>
          <w:rFonts w:ascii="Arial" w:hAnsi="Arial" w:cs="Arial"/>
          <w:sz w:val="24"/>
          <w:szCs w:val="24"/>
        </w:rPr>
      </w:pPr>
      <w:r w:rsidRPr="002A63D8">
        <w:rPr>
          <w:rFonts w:ascii="Arial" w:hAnsi="Arial" w:cs="Arial"/>
          <w:sz w:val="24"/>
          <w:szCs w:val="24"/>
        </w:rPr>
        <w:t>Le premier effet des révélations du Christ sur nous</w:t>
      </w:r>
      <w:r w:rsidR="002A63D8" w:rsidRPr="002A63D8">
        <w:rPr>
          <w:rFonts w:ascii="Arial" w:hAnsi="Arial" w:cs="Arial"/>
          <w:sz w:val="24"/>
          <w:szCs w:val="24"/>
        </w:rPr>
        <w:t xml:space="preserve"> en tant que chrétiens sauvés doit être la joie. C’est le premier élément que cite l’apôtre Paul quand il parle du fruit de l’esprit</w:t>
      </w:r>
      <w:r w:rsidR="002A63D8">
        <w:rPr>
          <w:rFonts w:ascii="Arial" w:hAnsi="Arial" w:cs="Arial"/>
          <w:sz w:val="24"/>
          <w:szCs w:val="24"/>
        </w:rPr>
        <w:t xml:space="preserve"> qui est l’amour. Cet amour marche de pair avec la joie. Cette joie est celle d’avoir été pardonné, justifié, aimé et sauvé. C’est aussi celle d’avoir la victoire sur tous nos ennemis : le péché, la mort, le diable et ses agents. La joie en Christ, c’est celle de la réconciliation avec Dieu qui apporte la paix. C’est la présence permanente de Dieu avec nous. Elle aussi générée par l’espérance qui est attachée à notre élection et à notre vocation. C’est la joie d’être héritiers et cohéritiers du Christ, fils et filles du Père Céleste. C’est celle que produit le fait d’être l’objet d’une attention particulière de la p</w:t>
      </w:r>
      <w:r w:rsidR="00124BF0">
        <w:rPr>
          <w:rFonts w:ascii="Arial" w:hAnsi="Arial" w:cs="Arial"/>
          <w:sz w:val="24"/>
          <w:szCs w:val="24"/>
        </w:rPr>
        <w:t>a</w:t>
      </w:r>
      <w:r w:rsidR="002A63D8">
        <w:rPr>
          <w:rFonts w:ascii="Arial" w:hAnsi="Arial" w:cs="Arial"/>
          <w:sz w:val="24"/>
          <w:szCs w:val="24"/>
        </w:rPr>
        <w:t xml:space="preserve">rt de celui qui nous considère comme la prunelle de ses yeux et qui nous a inscrit sur les paumes de ses mains. </w:t>
      </w:r>
    </w:p>
    <w:p w14:paraId="3801283A" w14:textId="77777777" w:rsidR="00B453AE" w:rsidRDefault="00B453AE" w:rsidP="00BC2210">
      <w:pPr>
        <w:pStyle w:val="Sansinterligne"/>
        <w:ind w:left="284"/>
        <w:jc w:val="both"/>
        <w:rPr>
          <w:rFonts w:ascii="Arial" w:hAnsi="Arial" w:cs="Arial"/>
          <w:sz w:val="24"/>
          <w:szCs w:val="24"/>
        </w:rPr>
      </w:pPr>
    </w:p>
    <w:p w14:paraId="02125241" w14:textId="5AF30484" w:rsidR="00BC2210" w:rsidRDefault="002A63D8" w:rsidP="00BC2210">
      <w:pPr>
        <w:pStyle w:val="Sansinterligne"/>
        <w:ind w:left="284"/>
        <w:jc w:val="both"/>
        <w:rPr>
          <w:rFonts w:ascii="Arial" w:hAnsi="Arial" w:cs="Arial"/>
          <w:sz w:val="24"/>
          <w:szCs w:val="24"/>
        </w:rPr>
      </w:pPr>
      <w:r>
        <w:rPr>
          <w:rFonts w:ascii="Arial" w:hAnsi="Arial" w:cs="Arial"/>
          <w:sz w:val="24"/>
          <w:szCs w:val="24"/>
        </w:rPr>
        <w:t>C’est :</w:t>
      </w:r>
    </w:p>
    <w:p w14:paraId="13EA35EC" w14:textId="77777777" w:rsidR="00124BF0" w:rsidRPr="00124BF0" w:rsidRDefault="00124BF0" w:rsidP="00BC2210">
      <w:pPr>
        <w:pStyle w:val="Sansinterligne"/>
        <w:ind w:left="284"/>
        <w:jc w:val="both"/>
        <w:rPr>
          <w:rFonts w:ascii="Arial" w:hAnsi="Arial" w:cs="Arial"/>
          <w:sz w:val="16"/>
          <w:szCs w:val="16"/>
        </w:rPr>
      </w:pPr>
    </w:p>
    <w:p w14:paraId="1B235BF5" w14:textId="6FB20783" w:rsidR="002A63D8" w:rsidRDefault="001274E1" w:rsidP="001274E1">
      <w:pPr>
        <w:pStyle w:val="Sansinterligne"/>
        <w:numPr>
          <w:ilvl w:val="0"/>
          <w:numId w:val="2"/>
        </w:numPr>
        <w:jc w:val="both"/>
        <w:rPr>
          <w:rFonts w:ascii="Arial" w:hAnsi="Arial" w:cs="Arial"/>
          <w:i/>
          <w:sz w:val="24"/>
          <w:szCs w:val="24"/>
        </w:rPr>
      </w:pPr>
      <w:r w:rsidRPr="001274E1">
        <w:rPr>
          <w:rFonts w:ascii="Arial" w:hAnsi="Arial" w:cs="Arial"/>
          <w:i/>
          <w:sz w:val="24"/>
          <w:szCs w:val="24"/>
        </w:rPr>
        <w:t>La joie d’être né(e) de nouveau</w:t>
      </w:r>
      <w:r w:rsidR="00377F36">
        <w:rPr>
          <w:rFonts w:ascii="Arial" w:hAnsi="Arial" w:cs="Arial"/>
          <w:i/>
          <w:sz w:val="24"/>
          <w:szCs w:val="24"/>
        </w:rPr>
        <w:t>.</w:t>
      </w:r>
    </w:p>
    <w:p w14:paraId="368B797B" w14:textId="4F9D2D9A" w:rsidR="001274E1" w:rsidRDefault="001274E1" w:rsidP="001274E1">
      <w:pPr>
        <w:pStyle w:val="Sansinterligne"/>
        <w:ind w:left="986"/>
        <w:jc w:val="both"/>
        <w:rPr>
          <w:rFonts w:ascii="Arial" w:hAnsi="Arial" w:cs="Arial"/>
          <w:sz w:val="24"/>
          <w:szCs w:val="24"/>
        </w:rPr>
      </w:pPr>
      <w:r>
        <w:rPr>
          <w:rFonts w:ascii="Arial" w:hAnsi="Arial" w:cs="Arial"/>
          <w:sz w:val="24"/>
          <w:szCs w:val="24"/>
        </w:rPr>
        <w:t>Désormais l</w:t>
      </w:r>
      <w:r w:rsidRPr="001274E1">
        <w:rPr>
          <w:rFonts w:ascii="Arial" w:hAnsi="Arial" w:cs="Arial"/>
          <w:sz w:val="24"/>
          <w:szCs w:val="24"/>
        </w:rPr>
        <w:t>’appelé/justifié</w:t>
      </w:r>
      <w:r>
        <w:rPr>
          <w:rFonts w:ascii="Arial" w:hAnsi="Arial" w:cs="Arial"/>
          <w:sz w:val="24"/>
          <w:szCs w:val="24"/>
        </w:rPr>
        <w:t xml:space="preserve"> appartient à la famille divino-humaine. Cette filiation divine lui donne un accès direct auprès du Père et une place sur le trône de sa Majesté (Romains 8 : 16, 17 ; Ephésiens 2 : 4-7 ; Apocalypse 3 : 12)</w:t>
      </w:r>
      <w:r w:rsidR="00377F36">
        <w:rPr>
          <w:rFonts w:ascii="Arial" w:hAnsi="Arial" w:cs="Arial"/>
          <w:sz w:val="24"/>
          <w:szCs w:val="24"/>
        </w:rPr>
        <w:t>.</w:t>
      </w:r>
    </w:p>
    <w:p w14:paraId="1FC0355C" w14:textId="77777777" w:rsidR="001274E1" w:rsidRPr="001274E1" w:rsidRDefault="001274E1" w:rsidP="001274E1">
      <w:pPr>
        <w:pStyle w:val="Sansinterligne"/>
        <w:ind w:left="986"/>
        <w:jc w:val="both"/>
        <w:rPr>
          <w:rFonts w:ascii="Arial" w:hAnsi="Arial" w:cs="Arial"/>
          <w:sz w:val="16"/>
          <w:szCs w:val="16"/>
        </w:rPr>
      </w:pPr>
    </w:p>
    <w:p w14:paraId="2BCBBD73" w14:textId="2637D804" w:rsidR="001274E1" w:rsidRPr="001274E1" w:rsidRDefault="001274E1" w:rsidP="001274E1">
      <w:pPr>
        <w:pStyle w:val="Sansinterligne"/>
        <w:numPr>
          <w:ilvl w:val="0"/>
          <w:numId w:val="2"/>
        </w:numPr>
        <w:jc w:val="both"/>
        <w:rPr>
          <w:rFonts w:ascii="Arial" w:hAnsi="Arial" w:cs="Arial"/>
          <w:i/>
          <w:sz w:val="24"/>
          <w:szCs w:val="24"/>
        </w:rPr>
      </w:pPr>
      <w:r w:rsidRPr="001274E1">
        <w:rPr>
          <w:rFonts w:ascii="Arial" w:hAnsi="Arial" w:cs="Arial"/>
          <w:i/>
          <w:sz w:val="24"/>
          <w:szCs w:val="24"/>
        </w:rPr>
        <w:t>La joie d’avoir une identité et une personnalité nouvelles</w:t>
      </w:r>
      <w:r w:rsidR="00377F36">
        <w:rPr>
          <w:rFonts w:ascii="Arial" w:hAnsi="Arial" w:cs="Arial"/>
          <w:i/>
          <w:sz w:val="24"/>
          <w:szCs w:val="24"/>
        </w:rPr>
        <w:t>.</w:t>
      </w:r>
    </w:p>
    <w:p w14:paraId="422FB301" w14:textId="77777777" w:rsidR="001274E1" w:rsidRDefault="001274E1" w:rsidP="001274E1">
      <w:pPr>
        <w:pStyle w:val="Sansinterligne"/>
        <w:ind w:left="986"/>
        <w:jc w:val="both"/>
        <w:rPr>
          <w:rFonts w:ascii="Arial" w:hAnsi="Arial" w:cs="Arial"/>
          <w:sz w:val="24"/>
          <w:szCs w:val="24"/>
        </w:rPr>
      </w:pPr>
      <w:r>
        <w:rPr>
          <w:rFonts w:ascii="Arial" w:hAnsi="Arial" w:cs="Arial"/>
          <w:sz w:val="24"/>
          <w:szCs w:val="24"/>
        </w:rPr>
        <w:t>Conscient de cette nouvelle identité, l</w:t>
      </w:r>
      <w:r w:rsidRPr="001274E1">
        <w:rPr>
          <w:rFonts w:ascii="Arial" w:hAnsi="Arial" w:cs="Arial"/>
          <w:sz w:val="24"/>
          <w:szCs w:val="24"/>
        </w:rPr>
        <w:t>’appelé/justifié</w:t>
      </w:r>
      <w:r>
        <w:rPr>
          <w:rFonts w:ascii="Arial" w:hAnsi="Arial" w:cs="Arial"/>
          <w:sz w:val="24"/>
          <w:szCs w:val="24"/>
        </w:rPr>
        <w:t xml:space="preserve"> a une nouvelle estime de lui-même. Ses nouvelles valeurs lui donnent de ne rien avoir à envier ni aux plus grandes stars de ce monde, ni aux plus riches. L’argent et les richesses de ce monde ne constituent ni une motivation, ni une tentation, ni un but à atteindre. Ce sont de simples moyens pour servir. La connaissance qu’il possède désormais de ses origines, de sa raison d’être et de son devenir</w:t>
      </w:r>
      <w:r w:rsidR="00565560">
        <w:rPr>
          <w:rFonts w:ascii="Arial" w:hAnsi="Arial" w:cs="Arial"/>
          <w:sz w:val="24"/>
          <w:szCs w:val="24"/>
        </w:rPr>
        <w:t xml:space="preserve"> lui donne une personnalité qui devrait à la fois ravir plus d’un et attirer la haine et la jalousie de bien d’autres qui se sentent condamnés par sa conduite. Mais il ne s’en fait pas. Il sait en qui il a cru et n’a qu’un désir, être au service des autres.</w:t>
      </w:r>
    </w:p>
    <w:p w14:paraId="3AF2F91E" w14:textId="77777777" w:rsidR="002A63D8" w:rsidRPr="002A63D8" w:rsidRDefault="002A63D8" w:rsidP="00BC2210">
      <w:pPr>
        <w:pStyle w:val="Sansinterligne"/>
        <w:ind w:left="284"/>
        <w:jc w:val="both"/>
        <w:rPr>
          <w:rFonts w:ascii="Arial" w:hAnsi="Arial" w:cs="Arial"/>
          <w:sz w:val="24"/>
          <w:szCs w:val="24"/>
        </w:rPr>
      </w:pPr>
    </w:p>
    <w:p w14:paraId="164BBFE1" w14:textId="1FE6651B" w:rsidR="00BC2210" w:rsidRDefault="00BC2210" w:rsidP="00BC2210">
      <w:pPr>
        <w:pStyle w:val="Sansinterligne"/>
        <w:numPr>
          <w:ilvl w:val="0"/>
          <w:numId w:val="1"/>
        </w:numPr>
        <w:ind w:left="284" w:hanging="284"/>
        <w:jc w:val="both"/>
        <w:rPr>
          <w:rFonts w:ascii="Arial" w:hAnsi="Arial" w:cs="Arial"/>
          <w:b/>
          <w:sz w:val="24"/>
          <w:szCs w:val="24"/>
        </w:rPr>
      </w:pPr>
      <w:r w:rsidRPr="002A63D8">
        <w:rPr>
          <w:rFonts w:ascii="Arial" w:hAnsi="Arial" w:cs="Arial"/>
          <w:b/>
          <w:sz w:val="24"/>
          <w:szCs w:val="24"/>
        </w:rPr>
        <w:t>L’appelé/justifié se sent concerné</w:t>
      </w:r>
      <w:r w:rsidR="00377F36">
        <w:rPr>
          <w:rFonts w:ascii="Arial" w:hAnsi="Arial" w:cs="Arial"/>
          <w:b/>
          <w:sz w:val="24"/>
          <w:szCs w:val="24"/>
        </w:rPr>
        <w:t>.</w:t>
      </w:r>
    </w:p>
    <w:p w14:paraId="730CD541" w14:textId="77777777" w:rsidR="00565560" w:rsidRDefault="00565560" w:rsidP="00565560">
      <w:pPr>
        <w:pStyle w:val="Sansinterligne"/>
        <w:ind w:left="284"/>
        <w:jc w:val="both"/>
        <w:rPr>
          <w:rFonts w:ascii="Arial" w:hAnsi="Arial" w:cs="Arial"/>
          <w:b/>
          <w:sz w:val="24"/>
          <w:szCs w:val="24"/>
        </w:rPr>
      </w:pPr>
    </w:p>
    <w:p w14:paraId="4E5E197F" w14:textId="77777777" w:rsidR="00565560" w:rsidRDefault="00565560" w:rsidP="00565560">
      <w:pPr>
        <w:pStyle w:val="Sansinterligne"/>
        <w:ind w:left="284"/>
        <w:jc w:val="both"/>
        <w:rPr>
          <w:rFonts w:ascii="Arial" w:hAnsi="Arial" w:cs="Arial"/>
          <w:sz w:val="24"/>
          <w:szCs w:val="24"/>
        </w:rPr>
      </w:pPr>
      <w:r>
        <w:rPr>
          <w:rFonts w:ascii="Arial" w:hAnsi="Arial" w:cs="Arial"/>
          <w:sz w:val="24"/>
          <w:szCs w:val="24"/>
        </w:rPr>
        <w:t>Dans la mesure où il jouit d’une si haute position céleste et est animé de l’esprit d’en haut donc du Père, il est désireux et heureux de voir beaucoup d’autres profiter de ce bonheur.</w:t>
      </w:r>
    </w:p>
    <w:p w14:paraId="0B04F2C9" w14:textId="77777777" w:rsidR="00BF66DA" w:rsidRPr="00BF66DA" w:rsidRDefault="00BF66DA" w:rsidP="00565560">
      <w:pPr>
        <w:pStyle w:val="Sansinterligne"/>
        <w:ind w:left="284"/>
        <w:jc w:val="both"/>
        <w:rPr>
          <w:rFonts w:ascii="Arial" w:hAnsi="Arial" w:cs="Arial"/>
          <w:sz w:val="16"/>
          <w:szCs w:val="16"/>
        </w:rPr>
      </w:pPr>
    </w:p>
    <w:p w14:paraId="4CE4495D" w14:textId="77777777" w:rsidR="00B453AE" w:rsidRDefault="00565560" w:rsidP="00565560">
      <w:pPr>
        <w:pStyle w:val="Sansinterligne"/>
        <w:ind w:left="284"/>
        <w:jc w:val="both"/>
        <w:rPr>
          <w:rFonts w:ascii="Arial" w:hAnsi="Arial" w:cs="Arial"/>
          <w:sz w:val="24"/>
          <w:szCs w:val="24"/>
        </w:rPr>
      </w:pPr>
      <w:r>
        <w:rPr>
          <w:rFonts w:ascii="Arial" w:hAnsi="Arial" w:cs="Arial"/>
          <w:sz w:val="24"/>
          <w:szCs w:val="24"/>
        </w:rPr>
        <w:t>Naturellement, il se sent pousser à aller vers ceux qui ont besoin de lui. Il aime secourir. Il ne peut voir les autres en difficulté sans essayer d’intervenir directement ou indirectement. Il aime et cultive le bien. La misère et la promiscuité autour de lui ne peuvent le laisser indifférent. L’état de perdition de ses concitoyens et des êtres humains le préoccupe et il ne cesse de prier et d’agir en leur faveur afin qu’ils partagent, eux aussi, sa joie. Il ne ménage pas ses efforts</w:t>
      </w:r>
      <w:r w:rsidR="00BF66DA">
        <w:rPr>
          <w:rFonts w:ascii="Arial" w:hAnsi="Arial" w:cs="Arial"/>
          <w:sz w:val="24"/>
          <w:szCs w:val="24"/>
        </w:rPr>
        <w:t xml:space="preserve"> afin de contribuer à la réussite et au salut de son prochain. </w:t>
      </w:r>
      <w:r w:rsidR="00BF66DA" w:rsidRPr="00BF66DA">
        <w:rPr>
          <w:rFonts w:ascii="Arial" w:hAnsi="Arial" w:cs="Arial"/>
          <w:b/>
          <w:sz w:val="24"/>
          <w:szCs w:val="24"/>
        </w:rPr>
        <w:t>Il est concerné</w:t>
      </w:r>
      <w:r w:rsidR="00BF66DA">
        <w:rPr>
          <w:rFonts w:ascii="Arial" w:hAnsi="Arial" w:cs="Arial"/>
          <w:sz w:val="24"/>
          <w:szCs w:val="24"/>
        </w:rPr>
        <w:t xml:space="preserve">. On se demande souvent pourquoi Dieu permet, tant de misère sur terre. </w:t>
      </w:r>
    </w:p>
    <w:p w14:paraId="57E2ADBC" w14:textId="5BEB528C" w:rsidR="00B453AE" w:rsidRDefault="00BF66DA" w:rsidP="00565560">
      <w:pPr>
        <w:pStyle w:val="Sansinterligne"/>
        <w:ind w:left="284"/>
        <w:jc w:val="both"/>
        <w:rPr>
          <w:rFonts w:ascii="Arial" w:hAnsi="Arial" w:cs="Arial"/>
          <w:sz w:val="24"/>
          <w:szCs w:val="24"/>
        </w:rPr>
      </w:pPr>
      <w:r>
        <w:rPr>
          <w:rFonts w:ascii="Arial" w:hAnsi="Arial" w:cs="Arial"/>
          <w:sz w:val="24"/>
          <w:szCs w:val="24"/>
        </w:rPr>
        <w:t xml:space="preserve">L’auteur sacré nous éclaire par les mots suivants : « Dieu a fait des hommes ses économes, et il ne doit pas être accusé d’être l’auteur des souffrances, des privations et de la misère qui existent sur la terre. Il a pourvu abondamment aux besoins de tous. Il a comblé de richesses des milliers d’hommes pour que ceux-ci viennent en aides à leurs semblables. Mais les économes n’ont pas été fidèles : ils n’ont pas soulagé la souffrance et pris soin des nécessiteux. » E. G. White, </w:t>
      </w:r>
      <w:proofErr w:type="gramStart"/>
      <w:r w:rsidRPr="00BF66DA">
        <w:rPr>
          <w:rFonts w:ascii="Arial" w:hAnsi="Arial" w:cs="Arial"/>
          <w:i/>
          <w:sz w:val="24"/>
          <w:szCs w:val="24"/>
        </w:rPr>
        <w:t>Ministère de la guérison</w:t>
      </w:r>
      <w:proofErr w:type="gramEnd"/>
      <w:r>
        <w:rPr>
          <w:rFonts w:ascii="Arial" w:hAnsi="Arial" w:cs="Arial"/>
          <w:sz w:val="24"/>
          <w:szCs w:val="24"/>
        </w:rPr>
        <w:t>, p. 13</w:t>
      </w:r>
      <w:r w:rsidR="00377F36">
        <w:rPr>
          <w:rFonts w:ascii="Arial" w:hAnsi="Arial" w:cs="Arial"/>
          <w:sz w:val="24"/>
          <w:szCs w:val="24"/>
        </w:rPr>
        <w:t>.</w:t>
      </w:r>
    </w:p>
    <w:p w14:paraId="0F7967B7" w14:textId="77777777" w:rsidR="00B453AE" w:rsidRDefault="00B453AE">
      <w:pPr>
        <w:rPr>
          <w:rFonts w:ascii="Arial" w:hAnsi="Arial" w:cs="Arial"/>
          <w:sz w:val="24"/>
          <w:szCs w:val="24"/>
        </w:rPr>
      </w:pPr>
      <w:r>
        <w:rPr>
          <w:rFonts w:ascii="Arial" w:hAnsi="Arial" w:cs="Arial"/>
          <w:sz w:val="24"/>
          <w:szCs w:val="24"/>
        </w:rPr>
        <w:br w:type="page"/>
      </w:r>
    </w:p>
    <w:p w14:paraId="6DAC0780" w14:textId="77777777" w:rsidR="00BF66DA" w:rsidRDefault="00BF66DA" w:rsidP="00565560">
      <w:pPr>
        <w:pStyle w:val="Sansinterligne"/>
        <w:ind w:left="284"/>
        <w:jc w:val="both"/>
        <w:rPr>
          <w:rFonts w:ascii="Arial" w:hAnsi="Arial" w:cs="Arial"/>
          <w:sz w:val="24"/>
          <w:szCs w:val="24"/>
        </w:rPr>
      </w:pPr>
    </w:p>
    <w:p w14:paraId="7D95D320" w14:textId="0578E215" w:rsidR="00565560" w:rsidRDefault="00BF66DA" w:rsidP="00565560">
      <w:pPr>
        <w:pStyle w:val="Sansinterligne"/>
        <w:ind w:left="284"/>
        <w:jc w:val="both"/>
        <w:rPr>
          <w:rFonts w:ascii="Arial" w:hAnsi="Arial" w:cs="Arial"/>
          <w:sz w:val="24"/>
          <w:szCs w:val="24"/>
        </w:rPr>
      </w:pPr>
      <w:r>
        <w:rPr>
          <w:rFonts w:ascii="Arial" w:hAnsi="Arial" w:cs="Arial"/>
          <w:sz w:val="24"/>
          <w:szCs w:val="24"/>
        </w:rPr>
        <w:t>Contrairement à ceux qui détiennent ces richesses et qui se sont laissé gagner par l’égoïsme, l</w:t>
      </w:r>
      <w:r w:rsidRPr="001274E1">
        <w:rPr>
          <w:rFonts w:ascii="Arial" w:hAnsi="Arial" w:cs="Arial"/>
          <w:sz w:val="24"/>
          <w:szCs w:val="24"/>
        </w:rPr>
        <w:t>’appelé/justifié</w:t>
      </w:r>
      <w:r>
        <w:rPr>
          <w:rFonts w:ascii="Arial" w:hAnsi="Arial" w:cs="Arial"/>
          <w:sz w:val="24"/>
          <w:szCs w:val="24"/>
        </w:rPr>
        <w:t xml:space="preserve"> est poussé par l’amour et fait de son mieux pour soulager cette misère.</w:t>
      </w:r>
    </w:p>
    <w:p w14:paraId="77D16A22" w14:textId="77777777" w:rsidR="00565560" w:rsidRDefault="00565560" w:rsidP="00565560">
      <w:pPr>
        <w:pStyle w:val="Sansinterligne"/>
        <w:ind w:left="284"/>
        <w:jc w:val="both"/>
        <w:rPr>
          <w:rFonts w:ascii="Arial" w:hAnsi="Arial" w:cs="Arial"/>
          <w:sz w:val="24"/>
          <w:szCs w:val="24"/>
        </w:rPr>
      </w:pPr>
    </w:p>
    <w:p w14:paraId="12F77687" w14:textId="77777777" w:rsidR="00377F36" w:rsidRPr="00565560" w:rsidRDefault="00377F36" w:rsidP="00565560">
      <w:pPr>
        <w:pStyle w:val="Sansinterligne"/>
        <w:ind w:left="284"/>
        <w:jc w:val="both"/>
        <w:rPr>
          <w:rFonts w:ascii="Arial" w:hAnsi="Arial" w:cs="Arial"/>
          <w:sz w:val="24"/>
          <w:szCs w:val="24"/>
        </w:rPr>
      </w:pPr>
    </w:p>
    <w:p w14:paraId="37E18FC4" w14:textId="5D3A47EE" w:rsidR="00BC2210" w:rsidRDefault="00BC2210" w:rsidP="00BC2210">
      <w:pPr>
        <w:pStyle w:val="Sansinterligne"/>
        <w:numPr>
          <w:ilvl w:val="0"/>
          <w:numId w:val="1"/>
        </w:numPr>
        <w:ind w:left="284" w:hanging="284"/>
        <w:jc w:val="both"/>
        <w:rPr>
          <w:rFonts w:ascii="Arial" w:hAnsi="Arial" w:cs="Arial"/>
          <w:b/>
          <w:sz w:val="24"/>
          <w:szCs w:val="24"/>
        </w:rPr>
      </w:pPr>
      <w:r w:rsidRPr="002A63D8">
        <w:rPr>
          <w:rFonts w:ascii="Arial" w:hAnsi="Arial" w:cs="Arial"/>
          <w:b/>
          <w:sz w:val="24"/>
          <w:szCs w:val="24"/>
        </w:rPr>
        <w:t>L’appelé/justifié est motivé et se donne</w:t>
      </w:r>
      <w:r w:rsidR="00377F36">
        <w:rPr>
          <w:rFonts w:ascii="Arial" w:hAnsi="Arial" w:cs="Arial"/>
          <w:b/>
          <w:sz w:val="24"/>
          <w:szCs w:val="24"/>
        </w:rPr>
        <w:t> :</w:t>
      </w:r>
    </w:p>
    <w:p w14:paraId="63551DF4" w14:textId="77777777" w:rsidR="00124BF0" w:rsidRPr="00124BF0" w:rsidRDefault="00124BF0" w:rsidP="00124BF0">
      <w:pPr>
        <w:pStyle w:val="Sansinterligne"/>
        <w:ind w:left="284"/>
        <w:jc w:val="both"/>
        <w:rPr>
          <w:rFonts w:ascii="Arial" w:hAnsi="Arial" w:cs="Arial"/>
          <w:b/>
          <w:sz w:val="24"/>
          <w:szCs w:val="24"/>
        </w:rPr>
      </w:pPr>
    </w:p>
    <w:p w14:paraId="536B0BFB" w14:textId="4BC809AE" w:rsidR="00BF66DA" w:rsidRPr="00B453AE" w:rsidRDefault="00281C61" w:rsidP="00377F36">
      <w:pPr>
        <w:pStyle w:val="Sansinterligne"/>
        <w:numPr>
          <w:ilvl w:val="0"/>
          <w:numId w:val="3"/>
        </w:numPr>
        <w:ind w:left="710" w:hanging="142"/>
        <w:jc w:val="both"/>
        <w:rPr>
          <w:rFonts w:ascii="Arial" w:hAnsi="Arial" w:cs="Arial"/>
          <w:b/>
          <w:sz w:val="24"/>
          <w:szCs w:val="24"/>
        </w:rPr>
      </w:pPr>
      <w:r>
        <w:rPr>
          <w:rFonts w:ascii="Arial" w:hAnsi="Arial" w:cs="Arial"/>
          <w:sz w:val="24"/>
          <w:szCs w:val="24"/>
        </w:rPr>
        <w:t xml:space="preserve">L’amour du Christ le presse </w:t>
      </w:r>
      <w:r w:rsidR="00377F36">
        <w:rPr>
          <w:rFonts w:ascii="Arial" w:hAnsi="Arial" w:cs="Arial"/>
          <w:sz w:val="24"/>
          <w:szCs w:val="24"/>
        </w:rPr>
        <w:t>(</w:t>
      </w:r>
      <w:r>
        <w:rPr>
          <w:rFonts w:ascii="Arial" w:hAnsi="Arial" w:cs="Arial"/>
          <w:sz w:val="24"/>
          <w:szCs w:val="24"/>
        </w:rPr>
        <w:t>2 Corinthiens 5 : 14</w:t>
      </w:r>
      <w:r w:rsidR="00377F36">
        <w:rPr>
          <w:rFonts w:ascii="Arial" w:hAnsi="Arial" w:cs="Arial"/>
          <w:sz w:val="24"/>
          <w:szCs w:val="24"/>
        </w:rPr>
        <w:t>).</w:t>
      </w:r>
    </w:p>
    <w:p w14:paraId="6D9CA1D4" w14:textId="77777777" w:rsidR="00B453AE" w:rsidRPr="00281C61" w:rsidRDefault="00B453AE" w:rsidP="00377F36">
      <w:pPr>
        <w:pStyle w:val="Sansinterligne"/>
        <w:ind w:left="710"/>
        <w:jc w:val="both"/>
        <w:rPr>
          <w:rFonts w:ascii="Arial" w:hAnsi="Arial" w:cs="Arial"/>
          <w:b/>
          <w:sz w:val="24"/>
          <w:szCs w:val="24"/>
        </w:rPr>
      </w:pPr>
    </w:p>
    <w:p w14:paraId="4CB77D11" w14:textId="542827C9" w:rsidR="00281C61" w:rsidRPr="00B453AE" w:rsidRDefault="00281C61" w:rsidP="00377F36">
      <w:pPr>
        <w:pStyle w:val="Sansinterligne"/>
        <w:numPr>
          <w:ilvl w:val="0"/>
          <w:numId w:val="3"/>
        </w:numPr>
        <w:ind w:left="710" w:hanging="142"/>
        <w:jc w:val="both"/>
        <w:rPr>
          <w:rFonts w:ascii="Arial" w:hAnsi="Arial" w:cs="Arial"/>
          <w:b/>
          <w:sz w:val="24"/>
          <w:szCs w:val="24"/>
        </w:rPr>
      </w:pPr>
      <w:r>
        <w:rPr>
          <w:rFonts w:ascii="Arial" w:hAnsi="Arial" w:cs="Arial"/>
          <w:sz w:val="24"/>
          <w:szCs w:val="24"/>
        </w:rPr>
        <w:t xml:space="preserve">Il veut hâter le retour du Christ et rentrer à la maison </w:t>
      </w:r>
      <w:r w:rsidR="00377F36">
        <w:rPr>
          <w:rFonts w:ascii="Arial" w:hAnsi="Arial" w:cs="Arial"/>
          <w:sz w:val="24"/>
          <w:szCs w:val="24"/>
        </w:rPr>
        <w:t>(</w:t>
      </w:r>
      <w:r>
        <w:rPr>
          <w:rFonts w:ascii="Arial" w:hAnsi="Arial" w:cs="Arial"/>
          <w:sz w:val="24"/>
          <w:szCs w:val="24"/>
        </w:rPr>
        <w:t>2 Pierre 3 : 9-13</w:t>
      </w:r>
      <w:r w:rsidR="00377F36">
        <w:rPr>
          <w:rFonts w:ascii="Arial" w:hAnsi="Arial" w:cs="Arial"/>
          <w:sz w:val="24"/>
          <w:szCs w:val="24"/>
        </w:rPr>
        <w:t>).</w:t>
      </w:r>
    </w:p>
    <w:p w14:paraId="70ECD5FC" w14:textId="77777777" w:rsidR="00B453AE" w:rsidRPr="00281C61" w:rsidRDefault="00B453AE" w:rsidP="00377F36">
      <w:pPr>
        <w:pStyle w:val="Sansinterligne"/>
        <w:ind w:left="710"/>
        <w:jc w:val="both"/>
        <w:rPr>
          <w:rFonts w:ascii="Arial" w:hAnsi="Arial" w:cs="Arial"/>
          <w:b/>
          <w:sz w:val="24"/>
          <w:szCs w:val="24"/>
        </w:rPr>
      </w:pPr>
    </w:p>
    <w:p w14:paraId="3645C9B2" w14:textId="238B201D" w:rsidR="00281C61" w:rsidRPr="00B453AE" w:rsidRDefault="00281C61" w:rsidP="00377F36">
      <w:pPr>
        <w:pStyle w:val="Sansinterligne"/>
        <w:numPr>
          <w:ilvl w:val="0"/>
          <w:numId w:val="3"/>
        </w:numPr>
        <w:ind w:left="710" w:hanging="142"/>
        <w:jc w:val="both"/>
        <w:rPr>
          <w:rFonts w:ascii="Arial" w:hAnsi="Arial" w:cs="Arial"/>
          <w:b/>
          <w:sz w:val="24"/>
          <w:szCs w:val="24"/>
        </w:rPr>
      </w:pPr>
      <w:r>
        <w:rPr>
          <w:rFonts w:ascii="Arial" w:hAnsi="Arial" w:cs="Arial"/>
          <w:sz w:val="24"/>
          <w:szCs w:val="24"/>
        </w:rPr>
        <w:t xml:space="preserve">Il veut soulager et diminuer la misère de son prochain </w:t>
      </w:r>
      <w:r w:rsidR="00377F36">
        <w:rPr>
          <w:rFonts w:ascii="Arial" w:hAnsi="Arial" w:cs="Arial"/>
          <w:sz w:val="24"/>
          <w:szCs w:val="24"/>
        </w:rPr>
        <w:t>(</w:t>
      </w:r>
      <w:r>
        <w:rPr>
          <w:rFonts w:ascii="Arial" w:hAnsi="Arial" w:cs="Arial"/>
          <w:sz w:val="24"/>
          <w:szCs w:val="24"/>
        </w:rPr>
        <w:t>Jacques 1 : 27</w:t>
      </w:r>
      <w:r w:rsidR="00377F36">
        <w:rPr>
          <w:rFonts w:ascii="Arial" w:hAnsi="Arial" w:cs="Arial"/>
          <w:sz w:val="24"/>
          <w:szCs w:val="24"/>
        </w:rPr>
        <w:t>).</w:t>
      </w:r>
    </w:p>
    <w:p w14:paraId="6F12017F" w14:textId="77777777" w:rsidR="00B453AE" w:rsidRPr="00281C61" w:rsidRDefault="00B453AE" w:rsidP="00377F36">
      <w:pPr>
        <w:pStyle w:val="Sansinterligne"/>
        <w:ind w:left="710"/>
        <w:jc w:val="both"/>
        <w:rPr>
          <w:rFonts w:ascii="Arial" w:hAnsi="Arial" w:cs="Arial"/>
          <w:b/>
          <w:sz w:val="24"/>
          <w:szCs w:val="24"/>
        </w:rPr>
      </w:pPr>
    </w:p>
    <w:p w14:paraId="2E57874F" w14:textId="2B5BC710" w:rsidR="00281C61" w:rsidRDefault="00281C61" w:rsidP="00377F36">
      <w:pPr>
        <w:pStyle w:val="Sansinterligne"/>
        <w:numPr>
          <w:ilvl w:val="0"/>
          <w:numId w:val="3"/>
        </w:numPr>
        <w:ind w:left="710" w:hanging="142"/>
        <w:jc w:val="both"/>
        <w:rPr>
          <w:rFonts w:ascii="Arial" w:hAnsi="Arial" w:cs="Arial"/>
          <w:sz w:val="24"/>
          <w:szCs w:val="24"/>
        </w:rPr>
      </w:pPr>
      <w:r w:rsidRPr="00281C61">
        <w:rPr>
          <w:rFonts w:ascii="Arial" w:hAnsi="Arial" w:cs="Arial"/>
          <w:sz w:val="24"/>
          <w:szCs w:val="24"/>
        </w:rPr>
        <w:t xml:space="preserve">Il souhaite contribuer au salut éternel du plus grand nombre </w:t>
      </w:r>
      <w:r w:rsidR="00377F36">
        <w:rPr>
          <w:rFonts w:ascii="Arial" w:hAnsi="Arial" w:cs="Arial"/>
          <w:sz w:val="24"/>
          <w:szCs w:val="24"/>
        </w:rPr>
        <w:t>(</w:t>
      </w:r>
      <w:r w:rsidRPr="00281C61">
        <w:rPr>
          <w:rFonts w:ascii="Arial" w:hAnsi="Arial" w:cs="Arial"/>
          <w:sz w:val="24"/>
          <w:szCs w:val="24"/>
        </w:rPr>
        <w:t>Luc 8 : 10 ; 1 Corinthiens 9 : 22</w:t>
      </w:r>
      <w:r w:rsidR="00377F36">
        <w:rPr>
          <w:rFonts w:ascii="Arial" w:hAnsi="Arial" w:cs="Arial"/>
          <w:sz w:val="24"/>
          <w:szCs w:val="24"/>
        </w:rPr>
        <w:t>).</w:t>
      </w:r>
    </w:p>
    <w:p w14:paraId="76A422BA" w14:textId="40154194" w:rsidR="00B453AE" w:rsidRDefault="00B453AE" w:rsidP="00377F36">
      <w:pPr>
        <w:pStyle w:val="Sansinterligne"/>
        <w:ind w:left="710"/>
        <w:jc w:val="both"/>
        <w:rPr>
          <w:rFonts w:ascii="Arial" w:hAnsi="Arial" w:cs="Arial"/>
          <w:sz w:val="24"/>
          <w:szCs w:val="24"/>
        </w:rPr>
      </w:pPr>
    </w:p>
    <w:p w14:paraId="6EEEACC6" w14:textId="7AF07212" w:rsidR="00124BF0" w:rsidRDefault="00124BF0" w:rsidP="00377F36">
      <w:pPr>
        <w:pStyle w:val="Sansinterligne"/>
        <w:numPr>
          <w:ilvl w:val="0"/>
          <w:numId w:val="3"/>
        </w:numPr>
        <w:ind w:left="710" w:hanging="142"/>
        <w:jc w:val="both"/>
        <w:rPr>
          <w:rFonts w:ascii="Arial" w:hAnsi="Arial" w:cs="Arial"/>
          <w:sz w:val="24"/>
          <w:szCs w:val="24"/>
        </w:rPr>
      </w:pPr>
      <w:r>
        <w:rPr>
          <w:rFonts w:ascii="Arial" w:hAnsi="Arial" w:cs="Arial"/>
          <w:sz w:val="24"/>
          <w:szCs w:val="24"/>
        </w:rPr>
        <w:t>Il est fier de ce qu’il est en Christ</w:t>
      </w:r>
      <w:r w:rsidR="00377F36">
        <w:rPr>
          <w:rFonts w:ascii="Arial" w:hAnsi="Arial" w:cs="Arial"/>
          <w:sz w:val="24"/>
          <w:szCs w:val="24"/>
        </w:rPr>
        <w:t xml:space="preserve"> (</w:t>
      </w:r>
      <w:r>
        <w:rPr>
          <w:rFonts w:ascii="Arial" w:hAnsi="Arial" w:cs="Arial"/>
          <w:sz w:val="24"/>
          <w:szCs w:val="24"/>
        </w:rPr>
        <w:t>Ephésiens 1 : 3-14</w:t>
      </w:r>
      <w:r w:rsidR="00377F36">
        <w:rPr>
          <w:rFonts w:ascii="Arial" w:hAnsi="Arial" w:cs="Arial"/>
          <w:sz w:val="24"/>
          <w:szCs w:val="24"/>
        </w:rPr>
        <w:t>).</w:t>
      </w:r>
    </w:p>
    <w:p w14:paraId="38088170" w14:textId="77777777" w:rsidR="00B453AE" w:rsidRDefault="00B453AE" w:rsidP="00377F36">
      <w:pPr>
        <w:pStyle w:val="Sansinterligne"/>
        <w:ind w:left="710"/>
        <w:jc w:val="both"/>
        <w:rPr>
          <w:rFonts w:ascii="Arial" w:hAnsi="Arial" w:cs="Arial"/>
          <w:sz w:val="24"/>
          <w:szCs w:val="24"/>
        </w:rPr>
      </w:pPr>
    </w:p>
    <w:p w14:paraId="55672848" w14:textId="2A722189" w:rsidR="00124BF0" w:rsidRDefault="00124BF0" w:rsidP="00377F36">
      <w:pPr>
        <w:pStyle w:val="Sansinterligne"/>
        <w:numPr>
          <w:ilvl w:val="0"/>
          <w:numId w:val="3"/>
        </w:numPr>
        <w:ind w:left="710" w:hanging="142"/>
        <w:jc w:val="both"/>
        <w:rPr>
          <w:rFonts w:ascii="Arial" w:hAnsi="Arial" w:cs="Arial"/>
          <w:sz w:val="24"/>
          <w:szCs w:val="24"/>
        </w:rPr>
      </w:pPr>
      <w:r>
        <w:rPr>
          <w:rFonts w:ascii="Arial" w:hAnsi="Arial" w:cs="Arial"/>
          <w:sz w:val="24"/>
          <w:szCs w:val="24"/>
        </w:rPr>
        <w:t>Il connait les moyens que le ciel met à sa disposition</w:t>
      </w:r>
      <w:r w:rsidR="00377F36">
        <w:rPr>
          <w:rFonts w:ascii="Arial" w:hAnsi="Arial" w:cs="Arial"/>
          <w:sz w:val="24"/>
          <w:szCs w:val="24"/>
        </w:rPr>
        <w:t xml:space="preserve"> (</w:t>
      </w:r>
      <w:r>
        <w:rPr>
          <w:rFonts w:ascii="Arial" w:hAnsi="Arial" w:cs="Arial"/>
          <w:sz w:val="24"/>
          <w:szCs w:val="24"/>
        </w:rPr>
        <w:t>2 Pierre 3 : 3 ; Matthieu 28 : 20</w:t>
      </w:r>
      <w:r w:rsidR="00377F36">
        <w:rPr>
          <w:rFonts w:ascii="Arial" w:hAnsi="Arial" w:cs="Arial"/>
          <w:sz w:val="24"/>
          <w:szCs w:val="24"/>
        </w:rPr>
        <w:t>)</w:t>
      </w:r>
      <w:r>
        <w:rPr>
          <w:rFonts w:ascii="Arial" w:hAnsi="Arial" w:cs="Arial"/>
          <w:sz w:val="24"/>
          <w:szCs w:val="24"/>
        </w:rPr>
        <w:t>.</w:t>
      </w:r>
    </w:p>
    <w:p w14:paraId="609BC70C" w14:textId="77777777" w:rsidR="00B453AE" w:rsidRDefault="00B453AE" w:rsidP="00377F36">
      <w:pPr>
        <w:pStyle w:val="Sansinterligne"/>
        <w:ind w:left="710"/>
        <w:jc w:val="both"/>
        <w:rPr>
          <w:rFonts w:ascii="Arial" w:hAnsi="Arial" w:cs="Arial"/>
          <w:sz w:val="24"/>
          <w:szCs w:val="24"/>
        </w:rPr>
      </w:pPr>
    </w:p>
    <w:p w14:paraId="718131D6" w14:textId="777D42E2" w:rsidR="00124BF0" w:rsidRPr="00281C61" w:rsidRDefault="00124BF0" w:rsidP="00377F36">
      <w:pPr>
        <w:pStyle w:val="Sansinterligne"/>
        <w:numPr>
          <w:ilvl w:val="0"/>
          <w:numId w:val="3"/>
        </w:numPr>
        <w:ind w:left="710" w:hanging="142"/>
        <w:jc w:val="both"/>
        <w:rPr>
          <w:rFonts w:ascii="Arial" w:hAnsi="Arial" w:cs="Arial"/>
          <w:sz w:val="24"/>
          <w:szCs w:val="24"/>
        </w:rPr>
      </w:pPr>
      <w:r>
        <w:rPr>
          <w:rFonts w:ascii="Arial" w:hAnsi="Arial" w:cs="Arial"/>
          <w:sz w:val="24"/>
          <w:szCs w:val="24"/>
        </w:rPr>
        <w:t>Il a reçu les dons de l’Esprit</w:t>
      </w:r>
      <w:r w:rsidR="00377F36">
        <w:rPr>
          <w:rFonts w:ascii="Arial" w:hAnsi="Arial" w:cs="Arial"/>
          <w:sz w:val="24"/>
          <w:szCs w:val="24"/>
        </w:rPr>
        <w:t xml:space="preserve"> (</w:t>
      </w:r>
      <w:r>
        <w:rPr>
          <w:rFonts w:ascii="Arial" w:hAnsi="Arial" w:cs="Arial"/>
          <w:sz w:val="24"/>
          <w:szCs w:val="24"/>
        </w:rPr>
        <w:t>1 Corinthiens 12 : 1-11</w:t>
      </w:r>
      <w:r w:rsidR="00377F36">
        <w:rPr>
          <w:rFonts w:ascii="Arial" w:hAnsi="Arial" w:cs="Arial"/>
          <w:sz w:val="24"/>
          <w:szCs w:val="24"/>
        </w:rPr>
        <w:t>)</w:t>
      </w:r>
      <w:r>
        <w:rPr>
          <w:rFonts w:ascii="Arial" w:hAnsi="Arial" w:cs="Arial"/>
          <w:sz w:val="24"/>
          <w:szCs w:val="24"/>
        </w:rPr>
        <w:t>.</w:t>
      </w:r>
    </w:p>
    <w:p w14:paraId="0461DD3A" w14:textId="77777777" w:rsidR="00BF66DA" w:rsidRDefault="00BF66DA" w:rsidP="00BF66DA">
      <w:pPr>
        <w:pStyle w:val="Sansinterligne"/>
        <w:ind w:left="284"/>
        <w:jc w:val="both"/>
        <w:rPr>
          <w:rFonts w:ascii="Arial" w:hAnsi="Arial" w:cs="Arial"/>
          <w:sz w:val="24"/>
          <w:szCs w:val="24"/>
        </w:rPr>
      </w:pPr>
    </w:p>
    <w:p w14:paraId="39709E90" w14:textId="77777777" w:rsidR="00124BF0" w:rsidRPr="00281C61" w:rsidRDefault="00124BF0" w:rsidP="00BF66DA">
      <w:pPr>
        <w:pStyle w:val="Sansinterligne"/>
        <w:ind w:left="284"/>
        <w:jc w:val="both"/>
        <w:rPr>
          <w:rFonts w:ascii="Arial" w:hAnsi="Arial" w:cs="Arial"/>
          <w:sz w:val="24"/>
          <w:szCs w:val="24"/>
        </w:rPr>
      </w:pPr>
    </w:p>
    <w:p w14:paraId="307FBF66" w14:textId="2662C59C" w:rsidR="00BC2210" w:rsidRDefault="00BC2210" w:rsidP="00BC2210">
      <w:pPr>
        <w:pStyle w:val="Sansinterligne"/>
        <w:numPr>
          <w:ilvl w:val="0"/>
          <w:numId w:val="1"/>
        </w:numPr>
        <w:ind w:left="284" w:hanging="284"/>
        <w:jc w:val="both"/>
        <w:rPr>
          <w:rFonts w:ascii="Arial" w:hAnsi="Arial" w:cs="Arial"/>
          <w:b/>
          <w:sz w:val="24"/>
          <w:szCs w:val="24"/>
        </w:rPr>
      </w:pPr>
      <w:r w:rsidRPr="002A63D8">
        <w:rPr>
          <w:rFonts w:ascii="Arial" w:hAnsi="Arial" w:cs="Arial"/>
          <w:b/>
          <w:sz w:val="24"/>
          <w:szCs w:val="24"/>
        </w:rPr>
        <w:t>L’appelé/justifié est toujours plein d’espoir</w:t>
      </w:r>
      <w:r w:rsidR="00377F36">
        <w:rPr>
          <w:rFonts w:ascii="Arial" w:hAnsi="Arial" w:cs="Arial"/>
          <w:b/>
          <w:sz w:val="24"/>
          <w:szCs w:val="24"/>
        </w:rPr>
        <w:t> :</w:t>
      </w:r>
    </w:p>
    <w:p w14:paraId="2FDE71AA" w14:textId="77777777" w:rsidR="00124BF0" w:rsidRDefault="00124BF0" w:rsidP="00124BF0">
      <w:pPr>
        <w:pStyle w:val="Sansinterligne"/>
        <w:ind w:left="284"/>
        <w:jc w:val="both"/>
        <w:rPr>
          <w:rFonts w:ascii="Arial" w:hAnsi="Arial" w:cs="Arial"/>
          <w:b/>
          <w:sz w:val="24"/>
          <w:szCs w:val="24"/>
        </w:rPr>
      </w:pPr>
    </w:p>
    <w:p w14:paraId="03BB56C9" w14:textId="755524C1" w:rsidR="00124BF0" w:rsidRDefault="00124BF0" w:rsidP="00377F36">
      <w:pPr>
        <w:pStyle w:val="Sansinterligne"/>
        <w:numPr>
          <w:ilvl w:val="0"/>
          <w:numId w:val="4"/>
        </w:numPr>
        <w:ind w:left="568" w:hanging="142"/>
        <w:jc w:val="both"/>
        <w:rPr>
          <w:rFonts w:ascii="Arial" w:hAnsi="Arial" w:cs="Arial"/>
          <w:sz w:val="24"/>
          <w:szCs w:val="24"/>
        </w:rPr>
      </w:pPr>
      <w:r w:rsidRPr="00124BF0">
        <w:rPr>
          <w:rFonts w:ascii="Arial" w:hAnsi="Arial" w:cs="Arial"/>
          <w:sz w:val="24"/>
          <w:szCs w:val="24"/>
        </w:rPr>
        <w:t>Il ne peut résoudre tous les problèmes de cette planète, mais il fait de son mieux là où il peut</w:t>
      </w:r>
      <w:r w:rsidR="00377F36">
        <w:rPr>
          <w:rFonts w:ascii="Arial" w:hAnsi="Arial" w:cs="Arial"/>
          <w:sz w:val="24"/>
          <w:szCs w:val="24"/>
        </w:rPr>
        <w:t>.</w:t>
      </w:r>
    </w:p>
    <w:p w14:paraId="73282057" w14:textId="77777777" w:rsidR="00377F36" w:rsidRPr="00124BF0" w:rsidRDefault="00377F36" w:rsidP="00377F36">
      <w:pPr>
        <w:pStyle w:val="Sansinterligne"/>
        <w:ind w:left="568"/>
        <w:jc w:val="both"/>
        <w:rPr>
          <w:rFonts w:ascii="Arial" w:hAnsi="Arial" w:cs="Arial"/>
          <w:sz w:val="24"/>
          <w:szCs w:val="24"/>
        </w:rPr>
      </w:pPr>
    </w:p>
    <w:p w14:paraId="44FD1032" w14:textId="5E700901" w:rsidR="00124BF0" w:rsidRDefault="00124BF0" w:rsidP="00377F36">
      <w:pPr>
        <w:pStyle w:val="Sansinterligne"/>
        <w:numPr>
          <w:ilvl w:val="0"/>
          <w:numId w:val="4"/>
        </w:numPr>
        <w:ind w:left="568" w:hanging="142"/>
        <w:jc w:val="both"/>
        <w:rPr>
          <w:rFonts w:ascii="Arial" w:hAnsi="Arial" w:cs="Arial"/>
          <w:sz w:val="24"/>
          <w:szCs w:val="24"/>
        </w:rPr>
      </w:pPr>
      <w:r w:rsidRPr="00124BF0">
        <w:rPr>
          <w:rFonts w:ascii="Arial" w:hAnsi="Arial" w:cs="Arial"/>
          <w:sz w:val="24"/>
          <w:szCs w:val="24"/>
        </w:rPr>
        <w:t>Quelqu’un bénéficiera toujours de son service d’amour qui l’aidera à s’en sortir</w:t>
      </w:r>
      <w:r w:rsidR="00377F36">
        <w:rPr>
          <w:rFonts w:ascii="Arial" w:hAnsi="Arial" w:cs="Arial"/>
          <w:sz w:val="24"/>
          <w:szCs w:val="24"/>
        </w:rPr>
        <w:t>.</w:t>
      </w:r>
    </w:p>
    <w:p w14:paraId="388319B1" w14:textId="77777777" w:rsidR="00377F36" w:rsidRPr="00124BF0" w:rsidRDefault="00377F36" w:rsidP="00377F36">
      <w:pPr>
        <w:pStyle w:val="Sansinterligne"/>
        <w:ind w:left="568"/>
        <w:jc w:val="both"/>
        <w:rPr>
          <w:rFonts w:ascii="Arial" w:hAnsi="Arial" w:cs="Arial"/>
          <w:sz w:val="24"/>
          <w:szCs w:val="24"/>
        </w:rPr>
      </w:pPr>
    </w:p>
    <w:p w14:paraId="3B632A54" w14:textId="77777777" w:rsidR="00124BF0" w:rsidRPr="00377F36" w:rsidRDefault="00124BF0" w:rsidP="00377F36">
      <w:pPr>
        <w:pStyle w:val="Sansinterligne"/>
        <w:numPr>
          <w:ilvl w:val="0"/>
          <w:numId w:val="4"/>
        </w:numPr>
        <w:ind w:left="568" w:hanging="142"/>
        <w:jc w:val="both"/>
        <w:rPr>
          <w:rFonts w:ascii="Arial" w:hAnsi="Arial" w:cs="Arial"/>
          <w:b/>
          <w:sz w:val="24"/>
          <w:szCs w:val="24"/>
        </w:rPr>
      </w:pPr>
      <w:r>
        <w:rPr>
          <w:rFonts w:ascii="Arial" w:hAnsi="Arial" w:cs="Arial"/>
          <w:sz w:val="24"/>
          <w:szCs w:val="24"/>
        </w:rPr>
        <w:t>Il sait pourquoi il est là, pourquoi il faut qu’il existe et que quelqu’un aura besoin de lui.</w:t>
      </w:r>
    </w:p>
    <w:p w14:paraId="1F4E9FE6" w14:textId="77777777" w:rsidR="00377F36" w:rsidRPr="00124BF0" w:rsidRDefault="00377F36" w:rsidP="00377F36">
      <w:pPr>
        <w:pStyle w:val="Sansinterligne"/>
        <w:ind w:left="568"/>
        <w:jc w:val="both"/>
        <w:rPr>
          <w:rFonts w:ascii="Arial" w:hAnsi="Arial" w:cs="Arial"/>
          <w:b/>
          <w:sz w:val="24"/>
          <w:szCs w:val="24"/>
        </w:rPr>
      </w:pPr>
    </w:p>
    <w:p w14:paraId="665B9C06" w14:textId="77777777" w:rsidR="00124BF0" w:rsidRPr="00377F36" w:rsidRDefault="00124BF0" w:rsidP="00377F36">
      <w:pPr>
        <w:pStyle w:val="Sansinterligne"/>
        <w:numPr>
          <w:ilvl w:val="0"/>
          <w:numId w:val="4"/>
        </w:numPr>
        <w:ind w:left="568" w:hanging="142"/>
        <w:jc w:val="both"/>
        <w:rPr>
          <w:rFonts w:ascii="Arial" w:hAnsi="Arial" w:cs="Arial"/>
          <w:b/>
          <w:sz w:val="24"/>
          <w:szCs w:val="24"/>
        </w:rPr>
      </w:pPr>
      <w:r>
        <w:rPr>
          <w:rFonts w:ascii="Arial" w:hAnsi="Arial" w:cs="Arial"/>
          <w:sz w:val="24"/>
          <w:szCs w:val="24"/>
        </w:rPr>
        <w:t>Il croit au changement, à l’éternité et au Sauveur Tout-Puissant dont les promesses sont infaillibles.</w:t>
      </w:r>
    </w:p>
    <w:p w14:paraId="4108E887" w14:textId="77777777" w:rsidR="00377F36" w:rsidRPr="00124BF0" w:rsidRDefault="00377F36" w:rsidP="00377F36">
      <w:pPr>
        <w:pStyle w:val="Sansinterligne"/>
        <w:ind w:left="568"/>
        <w:jc w:val="both"/>
        <w:rPr>
          <w:rFonts w:ascii="Arial" w:hAnsi="Arial" w:cs="Arial"/>
          <w:b/>
          <w:sz w:val="24"/>
          <w:szCs w:val="24"/>
        </w:rPr>
      </w:pPr>
    </w:p>
    <w:p w14:paraId="637D8545" w14:textId="23D209A0" w:rsidR="00124BF0" w:rsidRPr="00056271" w:rsidRDefault="00124BF0" w:rsidP="00377F36">
      <w:pPr>
        <w:pStyle w:val="Sansinterligne"/>
        <w:numPr>
          <w:ilvl w:val="0"/>
          <w:numId w:val="4"/>
        </w:numPr>
        <w:ind w:left="568" w:hanging="142"/>
        <w:jc w:val="both"/>
        <w:rPr>
          <w:rFonts w:ascii="Arial" w:hAnsi="Arial" w:cs="Arial"/>
          <w:b/>
          <w:sz w:val="24"/>
          <w:szCs w:val="24"/>
        </w:rPr>
      </w:pPr>
      <w:r>
        <w:rPr>
          <w:rFonts w:ascii="Arial" w:hAnsi="Arial" w:cs="Arial"/>
          <w:sz w:val="24"/>
          <w:szCs w:val="24"/>
        </w:rPr>
        <w:t xml:space="preserve">Il croit au programme </w:t>
      </w:r>
      <w:r w:rsidR="00056271">
        <w:rPr>
          <w:rFonts w:ascii="Arial" w:hAnsi="Arial" w:cs="Arial"/>
          <w:sz w:val="24"/>
          <w:szCs w:val="24"/>
        </w:rPr>
        <w:t>de libération du Christ</w:t>
      </w:r>
      <w:r w:rsidR="00377F36">
        <w:rPr>
          <w:rFonts w:ascii="Arial" w:hAnsi="Arial" w:cs="Arial"/>
          <w:sz w:val="24"/>
          <w:szCs w:val="24"/>
        </w:rPr>
        <w:t xml:space="preserve"> (</w:t>
      </w:r>
      <w:r w:rsidR="00056271">
        <w:rPr>
          <w:rFonts w:ascii="Arial" w:hAnsi="Arial" w:cs="Arial"/>
          <w:sz w:val="24"/>
          <w:szCs w:val="24"/>
        </w:rPr>
        <w:t>Luc 4 : 16-19</w:t>
      </w:r>
      <w:r w:rsidR="00377F36">
        <w:rPr>
          <w:rFonts w:ascii="Arial" w:hAnsi="Arial" w:cs="Arial"/>
          <w:sz w:val="24"/>
          <w:szCs w:val="24"/>
        </w:rPr>
        <w:t>)</w:t>
      </w:r>
      <w:r w:rsidR="00056271">
        <w:rPr>
          <w:rFonts w:ascii="Arial" w:hAnsi="Arial" w:cs="Arial"/>
          <w:sz w:val="24"/>
          <w:szCs w:val="24"/>
        </w:rPr>
        <w:t>.</w:t>
      </w:r>
    </w:p>
    <w:p w14:paraId="616E81E7" w14:textId="77777777" w:rsidR="00056271" w:rsidRDefault="00056271" w:rsidP="00056271">
      <w:pPr>
        <w:pStyle w:val="Sansinterligne"/>
        <w:ind w:left="426"/>
        <w:jc w:val="both"/>
        <w:rPr>
          <w:rFonts w:ascii="Arial" w:hAnsi="Arial" w:cs="Arial"/>
          <w:b/>
          <w:sz w:val="24"/>
          <w:szCs w:val="24"/>
        </w:rPr>
      </w:pPr>
    </w:p>
    <w:p w14:paraId="67D91943" w14:textId="77777777" w:rsidR="00377F36" w:rsidRPr="002A63D8" w:rsidRDefault="00377F36" w:rsidP="00056271">
      <w:pPr>
        <w:pStyle w:val="Sansinterligne"/>
        <w:ind w:left="426"/>
        <w:jc w:val="both"/>
        <w:rPr>
          <w:rFonts w:ascii="Arial" w:hAnsi="Arial" w:cs="Arial"/>
          <w:b/>
          <w:sz w:val="24"/>
          <w:szCs w:val="24"/>
        </w:rPr>
      </w:pPr>
    </w:p>
    <w:p w14:paraId="677A72F3" w14:textId="518274C6" w:rsidR="00BC2210" w:rsidRDefault="00BC2210" w:rsidP="00BC2210">
      <w:pPr>
        <w:pStyle w:val="Sansinterligne"/>
        <w:numPr>
          <w:ilvl w:val="0"/>
          <w:numId w:val="1"/>
        </w:numPr>
        <w:ind w:left="284" w:hanging="284"/>
        <w:jc w:val="both"/>
        <w:rPr>
          <w:rFonts w:ascii="Arial" w:hAnsi="Arial" w:cs="Arial"/>
          <w:b/>
          <w:sz w:val="24"/>
          <w:szCs w:val="24"/>
        </w:rPr>
      </w:pPr>
      <w:r w:rsidRPr="002A63D8">
        <w:rPr>
          <w:rFonts w:ascii="Arial" w:hAnsi="Arial" w:cs="Arial"/>
          <w:b/>
          <w:sz w:val="24"/>
          <w:szCs w:val="24"/>
        </w:rPr>
        <w:t>L’appelé/justifié est aussi engagé</w:t>
      </w:r>
      <w:r w:rsidR="00377F36">
        <w:rPr>
          <w:rFonts w:ascii="Arial" w:hAnsi="Arial" w:cs="Arial"/>
          <w:b/>
          <w:sz w:val="24"/>
          <w:szCs w:val="24"/>
        </w:rPr>
        <w:t>.</w:t>
      </w:r>
    </w:p>
    <w:p w14:paraId="5F98D407" w14:textId="77777777" w:rsidR="00056271" w:rsidRDefault="00056271" w:rsidP="00056271">
      <w:pPr>
        <w:pStyle w:val="Sansinterligne"/>
        <w:jc w:val="both"/>
        <w:rPr>
          <w:rFonts w:ascii="Arial" w:hAnsi="Arial" w:cs="Arial"/>
          <w:b/>
          <w:sz w:val="24"/>
          <w:szCs w:val="24"/>
        </w:rPr>
      </w:pPr>
    </w:p>
    <w:p w14:paraId="050B0523" w14:textId="77777777" w:rsidR="00056271" w:rsidRDefault="00056271" w:rsidP="00B453AE">
      <w:pPr>
        <w:pStyle w:val="Sansinterligne"/>
        <w:jc w:val="both"/>
        <w:rPr>
          <w:rFonts w:ascii="Arial" w:hAnsi="Arial" w:cs="Arial"/>
          <w:sz w:val="24"/>
          <w:szCs w:val="24"/>
        </w:rPr>
      </w:pPr>
      <w:r>
        <w:rPr>
          <w:rFonts w:ascii="Arial" w:hAnsi="Arial" w:cs="Arial"/>
          <w:sz w:val="24"/>
          <w:szCs w:val="24"/>
        </w:rPr>
        <w:t>« Tout disciple devient un missionnaire dès son entrée dans le royaume » dit l’auteur inspiré. L’engagement prouve notre sincérité et à une cause que nous voulons voir réussir et triompher. Il va de pair avec la disponibilité. Si chacun comprend cela, les départements, l’œuvre de bienfaisance et du secours e particulier ne manqueront pas de volontaires et de bénévoles. Nous serons désireux d’être ce cœur, ces yeux, ces mains, ces pieds du Christ pour aller vers ceux qui souffrent.</w:t>
      </w:r>
    </w:p>
    <w:p w14:paraId="12D0B51B" w14:textId="77777777" w:rsidR="00056271" w:rsidRDefault="00056271" w:rsidP="00056271">
      <w:pPr>
        <w:pStyle w:val="Sansinterligne"/>
        <w:ind w:left="284"/>
        <w:jc w:val="both"/>
        <w:rPr>
          <w:rFonts w:ascii="Arial" w:hAnsi="Arial" w:cs="Arial"/>
          <w:sz w:val="24"/>
          <w:szCs w:val="24"/>
        </w:rPr>
      </w:pPr>
    </w:p>
    <w:p w14:paraId="50E3E2D9" w14:textId="28CA9932" w:rsidR="00377F36" w:rsidRDefault="00377F36">
      <w:pPr>
        <w:rPr>
          <w:rFonts w:ascii="Arial" w:hAnsi="Arial" w:cs="Arial"/>
          <w:sz w:val="24"/>
          <w:szCs w:val="24"/>
        </w:rPr>
      </w:pPr>
      <w:r>
        <w:rPr>
          <w:rFonts w:ascii="Arial" w:hAnsi="Arial" w:cs="Arial"/>
          <w:sz w:val="24"/>
          <w:szCs w:val="24"/>
        </w:rPr>
        <w:br w:type="page"/>
      </w:r>
    </w:p>
    <w:p w14:paraId="7F63EC7A" w14:textId="77777777" w:rsidR="00377F36" w:rsidRDefault="00377F36" w:rsidP="00056271">
      <w:pPr>
        <w:pStyle w:val="Sansinterligne"/>
        <w:ind w:left="284"/>
        <w:jc w:val="both"/>
        <w:rPr>
          <w:rFonts w:ascii="Arial" w:hAnsi="Arial" w:cs="Arial"/>
          <w:sz w:val="24"/>
          <w:szCs w:val="24"/>
        </w:rPr>
      </w:pPr>
    </w:p>
    <w:p w14:paraId="6BC098C9" w14:textId="77777777" w:rsidR="00056271" w:rsidRDefault="00056271" w:rsidP="00056271">
      <w:pPr>
        <w:pStyle w:val="Sansinterligne"/>
        <w:jc w:val="both"/>
        <w:rPr>
          <w:rFonts w:ascii="Arial" w:hAnsi="Arial" w:cs="Arial"/>
          <w:b/>
          <w:sz w:val="24"/>
          <w:szCs w:val="24"/>
        </w:rPr>
      </w:pPr>
      <w:r w:rsidRPr="00056271">
        <w:rPr>
          <w:rFonts w:ascii="Arial" w:hAnsi="Arial" w:cs="Arial"/>
          <w:b/>
          <w:sz w:val="24"/>
          <w:szCs w:val="24"/>
        </w:rPr>
        <w:t>En somme</w:t>
      </w:r>
      <w:r w:rsidR="00151043">
        <w:rPr>
          <w:rFonts w:ascii="Arial" w:hAnsi="Arial" w:cs="Arial"/>
          <w:b/>
          <w:sz w:val="24"/>
          <w:szCs w:val="24"/>
        </w:rPr>
        <w:t xml:space="preserve"> chers frères et sœurs</w:t>
      </w:r>
      <w:r w:rsidRPr="00056271">
        <w:rPr>
          <w:rFonts w:ascii="Arial" w:hAnsi="Arial" w:cs="Arial"/>
          <w:b/>
          <w:sz w:val="24"/>
          <w:szCs w:val="24"/>
        </w:rPr>
        <w:t> :</w:t>
      </w:r>
    </w:p>
    <w:p w14:paraId="56B237E7" w14:textId="77777777" w:rsidR="00151043" w:rsidRDefault="00151043" w:rsidP="00056271">
      <w:pPr>
        <w:pStyle w:val="Sansinterligne"/>
        <w:jc w:val="both"/>
        <w:rPr>
          <w:rFonts w:ascii="Arial" w:hAnsi="Arial" w:cs="Arial"/>
          <w:b/>
          <w:sz w:val="24"/>
          <w:szCs w:val="24"/>
        </w:rPr>
      </w:pPr>
    </w:p>
    <w:p w14:paraId="0E176D84" w14:textId="77777777" w:rsidR="00151043" w:rsidRDefault="00151043" w:rsidP="00056271">
      <w:pPr>
        <w:pStyle w:val="Sansinterligne"/>
        <w:jc w:val="both"/>
        <w:rPr>
          <w:rFonts w:ascii="Arial" w:hAnsi="Arial" w:cs="Arial"/>
          <w:sz w:val="24"/>
          <w:szCs w:val="24"/>
        </w:rPr>
      </w:pPr>
      <w:r>
        <w:rPr>
          <w:rFonts w:ascii="Arial" w:hAnsi="Arial" w:cs="Arial"/>
          <w:sz w:val="24"/>
          <w:szCs w:val="24"/>
        </w:rPr>
        <w:t xml:space="preserve">« S’il n’y avait qu’une seule âme pour accepter l’Evangile de la grâce, le Christ aurait quand même consenti pour la sauver, à vivre une vie de labeur et d’humilité, et à mourir sur la croix. Si donc, par nos efforts, un seul être humain peut être rendu digne de briller dans les parvis célestes, n’est-ce pas déjà un résultat réjouissant ? » </w:t>
      </w:r>
      <w:r w:rsidR="009E526C">
        <w:rPr>
          <w:rFonts w:ascii="Arial" w:hAnsi="Arial" w:cs="Arial"/>
          <w:sz w:val="24"/>
          <w:szCs w:val="24"/>
        </w:rPr>
        <w:t>Idem</w:t>
      </w:r>
      <w:r>
        <w:rPr>
          <w:rFonts w:ascii="Arial" w:hAnsi="Arial" w:cs="Arial"/>
          <w:sz w:val="24"/>
          <w:szCs w:val="24"/>
        </w:rPr>
        <w:t xml:space="preserve">, p. 109 – </w:t>
      </w:r>
      <w:r w:rsidRPr="009E526C">
        <w:rPr>
          <w:rFonts w:ascii="Arial" w:hAnsi="Arial" w:cs="Arial"/>
          <w:i/>
          <w:sz w:val="24"/>
          <w:szCs w:val="24"/>
        </w:rPr>
        <w:t>Quel amour pour l’humanité déchue.</w:t>
      </w:r>
    </w:p>
    <w:p w14:paraId="33D11734" w14:textId="77777777" w:rsidR="009E526C" w:rsidRDefault="009E526C" w:rsidP="00056271">
      <w:pPr>
        <w:pStyle w:val="Sansinterligne"/>
        <w:jc w:val="both"/>
        <w:rPr>
          <w:rFonts w:ascii="Arial" w:hAnsi="Arial" w:cs="Arial"/>
          <w:sz w:val="24"/>
          <w:szCs w:val="24"/>
        </w:rPr>
      </w:pPr>
    </w:p>
    <w:p w14:paraId="5C804C49" w14:textId="77777777" w:rsidR="00B453AE" w:rsidRDefault="009E526C" w:rsidP="00056271">
      <w:pPr>
        <w:pStyle w:val="Sansinterligne"/>
        <w:jc w:val="both"/>
        <w:rPr>
          <w:rFonts w:ascii="Arial" w:hAnsi="Arial" w:cs="Arial"/>
          <w:sz w:val="24"/>
          <w:szCs w:val="24"/>
        </w:rPr>
      </w:pPr>
      <w:r>
        <w:rPr>
          <w:rFonts w:ascii="Arial" w:hAnsi="Arial" w:cs="Arial"/>
          <w:sz w:val="24"/>
          <w:szCs w:val="24"/>
        </w:rPr>
        <w:t xml:space="preserve">Que serait le monde sans missions humanitaires, sans ONG (Organisations non gouvernementales), sans secouristes, sans pompiers volontaires, sans Christ, ses disciples et ses missionnaires remplis de compassion ? </w:t>
      </w:r>
    </w:p>
    <w:p w14:paraId="7773ECD8" w14:textId="65DCA3AF" w:rsidR="009E526C" w:rsidRDefault="009E526C" w:rsidP="00056271">
      <w:pPr>
        <w:pStyle w:val="Sansinterligne"/>
        <w:jc w:val="both"/>
        <w:rPr>
          <w:rFonts w:ascii="Arial" w:hAnsi="Arial" w:cs="Arial"/>
          <w:sz w:val="24"/>
          <w:szCs w:val="24"/>
        </w:rPr>
      </w:pPr>
      <w:r>
        <w:rPr>
          <w:rFonts w:ascii="Arial" w:hAnsi="Arial" w:cs="Arial"/>
          <w:sz w:val="24"/>
          <w:szCs w:val="24"/>
        </w:rPr>
        <w:t>Jésus souhaite que nous soyons tous remplis d’amour, de joi</w:t>
      </w:r>
      <w:r w:rsidR="006573B0">
        <w:rPr>
          <w:rFonts w:ascii="Arial" w:hAnsi="Arial" w:cs="Arial"/>
          <w:sz w:val="24"/>
          <w:szCs w:val="24"/>
        </w:rPr>
        <w:t>e</w:t>
      </w:r>
      <w:r>
        <w:rPr>
          <w:rFonts w:ascii="Arial" w:hAnsi="Arial" w:cs="Arial"/>
          <w:sz w:val="24"/>
          <w:szCs w:val="24"/>
        </w:rPr>
        <w:t>, de paix et d’espérance à partager avec tous ceux qui nous entourent et particulièrement</w:t>
      </w:r>
      <w:r w:rsidR="006573B0">
        <w:rPr>
          <w:rFonts w:ascii="Arial" w:hAnsi="Arial" w:cs="Arial"/>
          <w:sz w:val="24"/>
          <w:szCs w:val="24"/>
        </w:rPr>
        <w:t xml:space="preserve"> avec</w:t>
      </w:r>
      <w:r>
        <w:rPr>
          <w:rFonts w:ascii="Arial" w:hAnsi="Arial" w:cs="Arial"/>
          <w:sz w:val="24"/>
          <w:szCs w:val="24"/>
        </w:rPr>
        <w:t xml:space="preserve"> les pauvres</w:t>
      </w:r>
      <w:r w:rsidR="006573B0">
        <w:rPr>
          <w:rFonts w:ascii="Arial" w:hAnsi="Arial" w:cs="Arial"/>
          <w:sz w:val="24"/>
          <w:szCs w:val="24"/>
        </w:rPr>
        <w:t>, les blessés de la vie, les démunis.</w:t>
      </w:r>
    </w:p>
    <w:p w14:paraId="35521B32" w14:textId="77777777" w:rsidR="006573B0" w:rsidRDefault="006573B0" w:rsidP="00056271">
      <w:pPr>
        <w:pStyle w:val="Sansinterligne"/>
        <w:jc w:val="both"/>
        <w:rPr>
          <w:rFonts w:ascii="Arial" w:hAnsi="Arial" w:cs="Arial"/>
          <w:sz w:val="24"/>
          <w:szCs w:val="24"/>
        </w:rPr>
      </w:pPr>
    </w:p>
    <w:p w14:paraId="76157A7F" w14:textId="77777777" w:rsidR="00377F36" w:rsidRDefault="006573B0" w:rsidP="00056271">
      <w:pPr>
        <w:pStyle w:val="Sansinterligne"/>
        <w:jc w:val="both"/>
        <w:rPr>
          <w:rFonts w:ascii="Arial" w:hAnsi="Arial" w:cs="Arial"/>
          <w:sz w:val="24"/>
          <w:szCs w:val="24"/>
        </w:rPr>
      </w:pPr>
      <w:r>
        <w:rPr>
          <w:rFonts w:ascii="Arial" w:hAnsi="Arial" w:cs="Arial"/>
          <w:sz w:val="24"/>
          <w:szCs w:val="24"/>
        </w:rPr>
        <w:t xml:space="preserve">Les habitants du ciel ne connaissent qu’une loi pour que règnent l’harmonie, la justice et la paix : Donner, donner, donner. </w:t>
      </w:r>
    </w:p>
    <w:p w14:paraId="4DC4B9F9" w14:textId="77777777" w:rsidR="00377F36" w:rsidRDefault="00377F36" w:rsidP="00056271">
      <w:pPr>
        <w:pStyle w:val="Sansinterligne"/>
        <w:jc w:val="both"/>
        <w:rPr>
          <w:rFonts w:ascii="Arial" w:hAnsi="Arial" w:cs="Arial"/>
          <w:sz w:val="24"/>
          <w:szCs w:val="24"/>
        </w:rPr>
      </w:pPr>
    </w:p>
    <w:p w14:paraId="29EA2967" w14:textId="31095312" w:rsidR="006573B0" w:rsidRDefault="006573B0" w:rsidP="00056271">
      <w:pPr>
        <w:pStyle w:val="Sansinterligne"/>
        <w:jc w:val="both"/>
        <w:rPr>
          <w:rFonts w:ascii="Arial" w:hAnsi="Arial" w:cs="Arial"/>
          <w:sz w:val="24"/>
          <w:szCs w:val="24"/>
        </w:rPr>
      </w:pPr>
      <w:r>
        <w:rPr>
          <w:rFonts w:ascii="Arial" w:hAnsi="Arial" w:cs="Arial"/>
          <w:sz w:val="24"/>
          <w:szCs w:val="24"/>
        </w:rPr>
        <w:t>Durant cette semaine de bienfaisance de notre traditionnelle Collecte Annuelle, nous avons l’occasion de réaffirmer ou d’affirmer notre engagement, notre véritable esprit chrétien. C’est un temps fort qui vient renforcer notre exercice du don et de la compassion, que nous souhaitons régulier.</w:t>
      </w:r>
    </w:p>
    <w:p w14:paraId="17431EE6" w14:textId="77777777" w:rsidR="006573B0" w:rsidRDefault="006573B0" w:rsidP="00056271">
      <w:pPr>
        <w:pStyle w:val="Sansinterligne"/>
        <w:jc w:val="both"/>
        <w:rPr>
          <w:rFonts w:ascii="Arial" w:hAnsi="Arial" w:cs="Arial"/>
          <w:sz w:val="24"/>
          <w:szCs w:val="24"/>
        </w:rPr>
      </w:pPr>
    </w:p>
    <w:p w14:paraId="0975935F" w14:textId="77777777" w:rsidR="00B453AE" w:rsidRDefault="006573B0" w:rsidP="00056271">
      <w:pPr>
        <w:pStyle w:val="Sansinterligne"/>
        <w:jc w:val="both"/>
        <w:rPr>
          <w:rFonts w:ascii="Arial" w:hAnsi="Arial" w:cs="Arial"/>
          <w:sz w:val="24"/>
          <w:szCs w:val="24"/>
        </w:rPr>
      </w:pPr>
      <w:r>
        <w:rPr>
          <w:rFonts w:ascii="Arial" w:hAnsi="Arial" w:cs="Arial"/>
          <w:sz w:val="24"/>
          <w:szCs w:val="24"/>
        </w:rPr>
        <w:t xml:space="preserve">Puisse donc le Seigneur, remplir nos cœurs de générosité afin que tous autant que nous sommes, nous puissions contribuer au succès de son œuvre, au bien-être des populations et au salut du plus grand nombre. La moisson est vaste et il y a peu d’ouvriers. </w:t>
      </w:r>
    </w:p>
    <w:p w14:paraId="4047676A" w14:textId="77777777" w:rsidR="00377F36" w:rsidRDefault="00377F36" w:rsidP="00056271">
      <w:pPr>
        <w:pStyle w:val="Sansinterligne"/>
        <w:jc w:val="both"/>
        <w:rPr>
          <w:rFonts w:ascii="Arial" w:hAnsi="Arial" w:cs="Arial"/>
          <w:sz w:val="24"/>
          <w:szCs w:val="24"/>
        </w:rPr>
      </w:pPr>
    </w:p>
    <w:p w14:paraId="0505262A" w14:textId="40FB72F2" w:rsidR="006573B0" w:rsidRPr="009E526C" w:rsidRDefault="006573B0" w:rsidP="00056271">
      <w:pPr>
        <w:pStyle w:val="Sansinterligne"/>
        <w:jc w:val="both"/>
        <w:rPr>
          <w:rFonts w:ascii="Arial" w:hAnsi="Arial" w:cs="Arial"/>
          <w:sz w:val="24"/>
          <w:szCs w:val="24"/>
        </w:rPr>
      </w:pPr>
      <w:r>
        <w:rPr>
          <w:rFonts w:ascii="Arial" w:hAnsi="Arial" w:cs="Arial"/>
          <w:sz w:val="24"/>
          <w:szCs w:val="24"/>
        </w:rPr>
        <w:t>Veux-tu être de ceux-là ?</w:t>
      </w:r>
    </w:p>
    <w:p w14:paraId="3195CD1C" w14:textId="77777777" w:rsidR="00056271" w:rsidRDefault="00056271" w:rsidP="00056271">
      <w:pPr>
        <w:pStyle w:val="Sansinterligne"/>
        <w:jc w:val="both"/>
        <w:rPr>
          <w:rFonts w:ascii="Arial" w:hAnsi="Arial" w:cs="Arial"/>
          <w:sz w:val="24"/>
          <w:szCs w:val="24"/>
        </w:rPr>
      </w:pPr>
    </w:p>
    <w:p w14:paraId="5AEA7952" w14:textId="77777777" w:rsidR="00056271" w:rsidRPr="00056271" w:rsidRDefault="00056271" w:rsidP="00056271">
      <w:pPr>
        <w:pStyle w:val="Sansinterligne"/>
        <w:jc w:val="both"/>
        <w:rPr>
          <w:rFonts w:ascii="Arial" w:hAnsi="Arial" w:cs="Arial"/>
          <w:sz w:val="24"/>
          <w:szCs w:val="24"/>
        </w:rPr>
      </w:pPr>
      <w:r>
        <w:rPr>
          <w:rFonts w:ascii="Arial" w:hAnsi="Arial" w:cs="Arial"/>
          <w:sz w:val="24"/>
          <w:szCs w:val="24"/>
        </w:rPr>
        <w:t xml:space="preserve"> </w:t>
      </w:r>
    </w:p>
    <w:sectPr w:rsidR="00056271" w:rsidRPr="00056271" w:rsidSect="000544FC">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69E71" w14:textId="77777777" w:rsidR="0042072F" w:rsidRDefault="0042072F" w:rsidP="00B453AE">
      <w:pPr>
        <w:spacing w:after="0" w:line="240" w:lineRule="auto"/>
      </w:pPr>
      <w:r>
        <w:separator/>
      </w:r>
    </w:p>
  </w:endnote>
  <w:endnote w:type="continuationSeparator" w:id="0">
    <w:p w14:paraId="05CF500C" w14:textId="77777777" w:rsidR="0042072F" w:rsidRDefault="0042072F" w:rsidP="00B45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147543"/>
      <w:docPartObj>
        <w:docPartGallery w:val="Page Numbers (Bottom of Page)"/>
        <w:docPartUnique/>
      </w:docPartObj>
    </w:sdtPr>
    <w:sdtContent>
      <w:p w14:paraId="308660DE" w14:textId="2286F15C" w:rsidR="00B453AE" w:rsidRDefault="00B453AE" w:rsidP="00B453AE">
        <w:pPr>
          <w:pStyle w:val="Pieddepag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DB3B8" w14:textId="77777777" w:rsidR="0042072F" w:rsidRDefault="0042072F" w:rsidP="00B453AE">
      <w:pPr>
        <w:spacing w:after="0" w:line="240" w:lineRule="auto"/>
      </w:pPr>
      <w:r>
        <w:separator/>
      </w:r>
    </w:p>
  </w:footnote>
  <w:footnote w:type="continuationSeparator" w:id="0">
    <w:p w14:paraId="2B501FE6" w14:textId="77777777" w:rsidR="0042072F" w:rsidRDefault="0042072F" w:rsidP="00B45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C2ADF"/>
    <w:multiLevelType w:val="hybridMultilevel"/>
    <w:tmpl w:val="E3525E78"/>
    <w:lvl w:ilvl="0" w:tplc="040C0005">
      <w:start w:val="1"/>
      <w:numFmt w:val="bullet"/>
      <w:lvlText w:val=""/>
      <w:lvlJc w:val="left"/>
      <w:pPr>
        <w:ind w:left="986" w:hanging="360"/>
      </w:pPr>
      <w:rPr>
        <w:rFonts w:ascii="Wingdings" w:hAnsi="Wingdings" w:hint="default"/>
      </w:rPr>
    </w:lvl>
    <w:lvl w:ilvl="1" w:tplc="040C0003" w:tentative="1">
      <w:start w:val="1"/>
      <w:numFmt w:val="bullet"/>
      <w:lvlText w:val="o"/>
      <w:lvlJc w:val="left"/>
      <w:pPr>
        <w:ind w:left="1706" w:hanging="360"/>
      </w:pPr>
      <w:rPr>
        <w:rFonts w:ascii="Courier New" w:hAnsi="Courier New" w:cs="Courier New" w:hint="default"/>
      </w:rPr>
    </w:lvl>
    <w:lvl w:ilvl="2" w:tplc="040C0005" w:tentative="1">
      <w:start w:val="1"/>
      <w:numFmt w:val="bullet"/>
      <w:lvlText w:val=""/>
      <w:lvlJc w:val="left"/>
      <w:pPr>
        <w:ind w:left="2426" w:hanging="360"/>
      </w:pPr>
      <w:rPr>
        <w:rFonts w:ascii="Wingdings" w:hAnsi="Wingdings" w:hint="default"/>
      </w:rPr>
    </w:lvl>
    <w:lvl w:ilvl="3" w:tplc="040C0001" w:tentative="1">
      <w:start w:val="1"/>
      <w:numFmt w:val="bullet"/>
      <w:lvlText w:val=""/>
      <w:lvlJc w:val="left"/>
      <w:pPr>
        <w:ind w:left="3146" w:hanging="360"/>
      </w:pPr>
      <w:rPr>
        <w:rFonts w:ascii="Symbol" w:hAnsi="Symbol" w:hint="default"/>
      </w:rPr>
    </w:lvl>
    <w:lvl w:ilvl="4" w:tplc="040C0003" w:tentative="1">
      <w:start w:val="1"/>
      <w:numFmt w:val="bullet"/>
      <w:lvlText w:val="o"/>
      <w:lvlJc w:val="left"/>
      <w:pPr>
        <w:ind w:left="3866" w:hanging="360"/>
      </w:pPr>
      <w:rPr>
        <w:rFonts w:ascii="Courier New" w:hAnsi="Courier New" w:cs="Courier New" w:hint="default"/>
      </w:rPr>
    </w:lvl>
    <w:lvl w:ilvl="5" w:tplc="040C0005" w:tentative="1">
      <w:start w:val="1"/>
      <w:numFmt w:val="bullet"/>
      <w:lvlText w:val=""/>
      <w:lvlJc w:val="left"/>
      <w:pPr>
        <w:ind w:left="4586" w:hanging="360"/>
      </w:pPr>
      <w:rPr>
        <w:rFonts w:ascii="Wingdings" w:hAnsi="Wingdings" w:hint="default"/>
      </w:rPr>
    </w:lvl>
    <w:lvl w:ilvl="6" w:tplc="040C0001" w:tentative="1">
      <w:start w:val="1"/>
      <w:numFmt w:val="bullet"/>
      <w:lvlText w:val=""/>
      <w:lvlJc w:val="left"/>
      <w:pPr>
        <w:ind w:left="5306" w:hanging="360"/>
      </w:pPr>
      <w:rPr>
        <w:rFonts w:ascii="Symbol" w:hAnsi="Symbol" w:hint="default"/>
      </w:rPr>
    </w:lvl>
    <w:lvl w:ilvl="7" w:tplc="040C0003" w:tentative="1">
      <w:start w:val="1"/>
      <w:numFmt w:val="bullet"/>
      <w:lvlText w:val="o"/>
      <w:lvlJc w:val="left"/>
      <w:pPr>
        <w:ind w:left="6026" w:hanging="360"/>
      </w:pPr>
      <w:rPr>
        <w:rFonts w:ascii="Courier New" w:hAnsi="Courier New" w:cs="Courier New" w:hint="default"/>
      </w:rPr>
    </w:lvl>
    <w:lvl w:ilvl="8" w:tplc="040C0005" w:tentative="1">
      <w:start w:val="1"/>
      <w:numFmt w:val="bullet"/>
      <w:lvlText w:val=""/>
      <w:lvlJc w:val="left"/>
      <w:pPr>
        <w:ind w:left="6746" w:hanging="360"/>
      </w:pPr>
      <w:rPr>
        <w:rFonts w:ascii="Wingdings" w:hAnsi="Wingdings" w:hint="default"/>
      </w:rPr>
    </w:lvl>
  </w:abstractNum>
  <w:abstractNum w:abstractNumId="1" w15:restartNumberingAfterBreak="0">
    <w:nsid w:val="3AAF19B8"/>
    <w:multiLevelType w:val="hybridMultilevel"/>
    <w:tmpl w:val="CEBA6F6E"/>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55A01079"/>
    <w:multiLevelType w:val="hybridMultilevel"/>
    <w:tmpl w:val="66E6DD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93A3205"/>
    <w:multiLevelType w:val="hybridMultilevel"/>
    <w:tmpl w:val="5AF834C4"/>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145250132">
    <w:abstractNumId w:val="2"/>
  </w:num>
  <w:num w:numId="2" w16cid:durableId="1209611913">
    <w:abstractNumId w:val="0"/>
  </w:num>
  <w:num w:numId="3" w16cid:durableId="1070153652">
    <w:abstractNumId w:val="3"/>
  </w:num>
  <w:num w:numId="4" w16cid:durableId="1105148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4FC"/>
    <w:rsid w:val="000328E4"/>
    <w:rsid w:val="000544FC"/>
    <w:rsid w:val="00056271"/>
    <w:rsid w:val="000921D1"/>
    <w:rsid w:val="00111181"/>
    <w:rsid w:val="00124BF0"/>
    <w:rsid w:val="001274E1"/>
    <w:rsid w:val="00151043"/>
    <w:rsid w:val="001E33FF"/>
    <w:rsid w:val="00262D38"/>
    <w:rsid w:val="00281C61"/>
    <w:rsid w:val="002A63D8"/>
    <w:rsid w:val="00377F36"/>
    <w:rsid w:val="0042072F"/>
    <w:rsid w:val="00542281"/>
    <w:rsid w:val="005641AD"/>
    <w:rsid w:val="00565560"/>
    <w:rsid w:val="005A6A9B"/>
    <w:rsid w:val="006573B0"/>
    <w:rsid w:val="00786843"/>
    <w:rsid w:val="009E526C"/>
    <w:rsid w:val="00B453AE"/>
    <w:rsid w:val="00BC2210"/>
    <w:rsid w:val="00BF66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C48"/>
  <w15:chartTrackingRefBased/>
  <w15:docId w15:val="{B5692B48-C6A5-4646-B8AC-C366B49C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544FC"/>
    <w:pPr>
      <w:spacing w:after="0" w:line="240" w:lineRule="auto"/>
    </w:pPr>
  </w:style>
  <w:style w:type="paragraph" w:styleId="En-tte">
    <w:name w:val="header"/>
    <w:basedOn w:val="Normal"/>
    <w:link w:val="En-tteCar"/>
    <w:uiPriority w:val="99"/>
    <w:unhideWhenUsed/>
    <w:rsid w:val="00B453AE"/>
    <w:pPr>
      <w:tabs>
        <w:tab w:val="center" w:pos="4536"/>
        <w:tab w:val="right" w:pos="9072"/>
      </w:tabs>
      <w:spacing w:after="0" w:line="240" w:lineRule="auto"/>
    </w:pPr>
  </w:style>
  <w:style w:type="character" w:customStyle="1" w:styleId="En-tteCar">
    <w:name w:val="En-tête Car"/>
    <w:basedOn w:val="Policepardfaut"/>
    <w:link w:val="En-tte"/>
    <w:uiPriority w:val="99"/>
    <w:rsid w:val="00B453AE"/>
  </w:style>
  <w:style w:type="paragraph" w:styleId="Pieddepage">
    <w:name w:val="footer"/>
    <w:basedOn w:val="Normal"/>
    <w:link w:val="PieddepageCar"/>
    <w:uiPriority w:val="99"/>
    <w:unhideWhenUsed/>
    <w:rsid w:val="00B453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45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1399</Words>
  <Characters>7696</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Lauréna V-D</cp:lastModifiedBy>
  <cp:revision>12</cp:revision>
  <dcterms:created xsi:type="dcterms:W3CDTF">2023-04-13T20:35:00Z</dcterms:created>
  <dcterms:modified xsi:type="dcterms:W3CDTF">2023-04-24T14:11:00Z</dcterms:modified>
</cp:coreProperties>
</file>