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607" w:rsidRPr="00720C64" w:rsidRDefault="008B4C2A" w:rsidP="00EF2607">
      <w:pPr>
        <w:jc w:val="center"/>
        <w:rPr>
          <w:rFonts w:ascii="Times New Roman" w:hAnsi="Times New Roman" w:cs="Times New Roman"/>
          <w:szCs w:val="24"/>
        </w:rPr>
      </w:pPr>
      <w:r>
        <w:rPr>
          <w:rFonts w:ascii="Times New Roman" w:hAnsi="Times New Roman" w:cs="Times New Roman"/>
          <w:b/>
          <w:szCs w:val="24"/>
        </w:rPr>
        <w:t>Fiche pédagogique de la l</w:t>
      </w:r>
      <w:r w:rsidR="004B09A7">
        <w:rPr>
          <w:rFonts w:ascii="Times New Roman" w:hAnsi="Times New Roman" w:cs="Times New Roman"/>
          <w:b/>
          <w:szCs w:val="24"/>
        </w:rPr>
        <w:t xml:space="preserve">eçon </w:t>
      </w:r>
      <w:r w:rsidR="005B0D50">
        <w:rPr>
          <w:rFonts w:ascii="Times New Roman" w:hAnsi="Times New Roman" w:cs="Times New Roman"/>
          <w:b/>
          <w:szCs w:val="24"/>
        </w:rPr>
        <w:t>0</w:t>
      </w:r>
      <w:r w:rsidR="008A62D5">
        <w:rPr>
          <w:rFonts w:ascii="Times New Roman" w:hAnsi="Times New Roman" w:cs="Times New Roman"/>
          <w:b/>
          <w:szCs w:val="24"/>
        </w:rPr>
        <w:t>9</w:t>
      </w:r>
      <w:r w:rsidR="001E22CE">
        <w:rPr>
          <w:rFonts w:ascii="Times New Roman" w:hAnsi="Times New Roman" w:cs="Times New Roman"/>
          <w:b/>
          <w:szCs w:val="24"/>
        </w:rPr>
        <w:t xml:space="preserve"> – </w:t>
      </w:r>
      <w:r w:rsidR="008A62D5">
        <w:rPr>
          <w:rFonts w:ascii="Times New Roman" w:hAnsi="Times New Roman" w:cs="Times New Roman"/>
          <w:b/>
          <w:szCs w:val="24"/>
        </w:rPr>
        <w:t>Gardez-vous de la convoitise</w:t>
      </w:r>
      <w:r w:rsidR="002F278D">
        <w:rPr>
          <w:rFonts w:ascii="Times New Roman" w:hAnsi="Times New Roman" w:cs="Times New Roman"/>
          <w:b/>
          <w:szCs w:val="24"/>
        </w:rPr>
        <w:t>/cupidité</w:t>
      </w:r>
    </w:p>
    <w:p w:rsidR="00FD710F" w:rsidRPr="00720C64" w:rsidRDefault="00EF2607" w:rsidP="00FD710F">
      <w:pPr>
        <w:jc w:val="both"/>
        <w:rPr>
          <w:rFonts w:ascii="Times New Roman" w:hAnsi="Times New Roman" w:cs="Times New Roman"/>
          <w:szCs w:val="24"/>
        </w:rPr>
      </w:pPr>
      <w:r w:rsidRPr="00720C64">
        <w:rPr>
          <w:rFonts w:ascii="Times New Roman" w:hAnsi="Times New Roman" w:cs="Times New Roman"/>
          <w:b/>
          <w:szCs w:val="24"/>
        </w:rPr>
        <w:t>Date</w:t>
      </w:r>
      <w:r w:rsidR="00F26EDA">
        <w:rPr>
          <w:rFonts w:ascii="Times New Roman" w:hAnsi="Times New Roman" w:cs="Times New Roman"/>
          <w:b/>
          <w:szCs w:val="24"/>
        </w:rPr>
        <w:t xml:space="preserve"> </w:t>
      </w:r>
      <w:r w:rsidRPr="00720C64">
        <w:rPr>
          <w:rFonts w:ascii="Times New Roman" w:hAnsi="Times New Roman" w:cs="Times New Roman"/>
          <w:b/>
          <w:szCs w:val="24"/>
        </w:rPr>
        <w:t>:</w:t>
      </w:r>
      <w:r w:rsidR="00F26EDA">
        <w:rPr>
          <w:rFonts w:ascii="Times New Roman" w:hAnsi="Times New Roman" w:cs="Times New Roman"/>
          <w:b/>
          <w:szCs w:val="24"/>
        </w:rPr>
        <w:t xml:space="preserve"> </w:t>
      </w:r>
      <w:r w:rsidR="00F26EDA" w:rsidRPr="00720C64">
        <w:rPr>
          <w:rFonts w:ascii="Times New Roman" w:hAnsi="Times New Roman" w:cs="Times New Roman"/>
          <w:szCs w:val="24"/>
        </w:rPr>
        <w:t>Sabbat</w:t>
      </w:r>
      <w:r w:rsidR="00F26EDA">
        <w:rPr>
          <w:rFonts w:ascii="Times New Roman" w:hAnsi="Times New Roman" w:cs="Times New Roman"/>
          <w:szCs w:val="24"/>
        </w:rPr>
        <w:t xml:space="preserve"> </w:t>
      </w:r>
      <w:r w:rsidR="008A62D5">
        <w:rPr>
          <w:rFonts w:ascii="Times New Roman" w:hAnsi="Times New Roman" w:cs="Times New Roman"/>
          <w:szCs w:val="24"/>
        </w:rPr>
        <w:t>04 mars</w:t>
      </w:r>
      <w:r w:rsidR="00F26EDA">
        <w:rPr>
          <w:rFonts w:ascii="Times New Roman" w:hAnsi="Times New Roman" w:cs="Times New Roman"/>
          <w:szCs w:val="24"/>
        </w:rPr>
        <w:t xml:space="preserve"> 2023</w:t>
      </w:r>
      <w:r w:rsidR="00F26EDA" w:rsidRPr="00720C64">
        <w:rPr>
          <w:rFonts w:ascii="Times New Roman" w:hAnsi="Times New Roman" w:cs="Times New Roman"/>
          <w:szCs w:val="24"/>
        </w:rPr>
        <w:t> </w:t>
      </w:r>
    </w:p>
    <w:p w:rsidR="00ED2A4D" w:rsidRPr="00140CD6" w:rsidRDefault="00ED2A4D" w:rsidP="00140CD6">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rPr>
        <w:t>But</w:t>
      </w:r>
      <w:r w:rsidR="00D773C5">
        <w:rPr>
          <w:rFonts w:ascii="Times New Roman" w:hAnsi="Times New Roman" w:cs="Times New Roman"/>
          <w:b/>
        </w:rPr>
        <w:t xml:space="preserve"> </w:t>
      </w:r>
      <w:r w:rsidRPr="00720C64">
        <w:rPr>
          <w:rFonts w:ascii="Times New Roman" w:hAnsi="Times New Roman" w:cs="Times New Roman"/>
          <w:b/>
        </w:rPr>
        <w:t>:</w:t>
      </w:r>
      <w:r w:rsidR="00F1663B">
        <w:rPr>
          <w:rFonts w:ascii="Times New Roman" w:hAnsi="Times New Roman" w:cs="Times New Roman"/>
          <w:b/>
        </w:rPr>
        <w:t> </w:t>
      </w:r>
      <w:r w:rsidR="007E69BC">
        <w:rPr>
          <w:rFonts w:ascii="Times New Roman" w:hAnsi="Times New Roman" w:cs="Times New Roman"/>
        </w:rPr>
        <w:t xml:space="preserve">Montrer </w:t>
      </w:r>
      <w:r w:rsidR="00A62C36">
        <w:rPr>
          <w:rFonts w:ascii="TimesNewRomanPSStd-Regular" w:hAnsi="TimesNewRomanPSStd-Regular" w:cs="TimesNewRomanPSStd-Regular"/>
          <w:szCs w:val="24"/>
        </w:rPr>
        <w:t>que les richesses s</w:t>
      </w:r>
      <w:r w:rsidR="00F50182">
        <w:rPr>
          <w:rFonts w:ascii="TimesNewRomanPSStd-Regular" w:hAnsi="TimesNewRomanPSStd-Regular" w:cs="TimesNewRomanPSStd-Regular"/>
          <w:szCs w:val="24"/>
        </w:rPr>
        <w:t>ont une bénédiction à condition</w:t>
      </w:r>
      <w:r w:rsidR="00A62C36">
        <w:rPr>
          <w:rFonts w:ascii="TimesNewRomanPSStd-Regular" w:hAnsi="TimesNewRomanPSStd-Regular" w:cs="TimesNewRomanPSStd-Regular"/>
          <w:szCs w:val="24"/>
        </w:rPr>
        <w:t xml:space="preserve"> qu’elles ne </w:t>
      </w:r>
      <w:r w:rsidR="00F50182">
        <w:rPr>
          <w:rFonts w:ascii="TimesNewRomanPSStd-Regular" w:hAnsi="TimesNewRomanPSStd-Regular" w:cs="TimesNewRomanPSStd-Regular"/>
          <w:szCs w:val="24"/>
        </w:rPr>
        <w:t>soient pas le but fondamental de la vie</w:t>
      </w:r>
      <w:r w:rsidR="007E69BC">
        <w:rPr>
          <w:rFonts w:ascii="TimesNewRomanPSStd-Regular" w:hAnsi="TimesNewRomanPSStd-Regular" w:cs="TimesNewRomanPSStd-Regular"/>
          <w:szCs w:val="24"/>
        </w:rPr>
        <w:t>.</w:t>
      </w:r>
    </w:p>
    <w:p w:rsidR="00ED2A4D" w:rsidRPr="00720C64" w:rsidRDefault="00ED2A4D" w:rsidP="00CA01FE">
      <w:pPr>
        <w:pStyle w:val="Default"/>
        <w:jc w:val="both"/>
        <w:rPr>
          <w:rFonts w:ascii="Times New Roman" w:hAnsi="Times New Roman" w:cs="Times New Roman"/>
          <w:b/>
          <w:color w:val="auto"/>
        </w:rPr>
      </w:pPr>
    </w:p>
    <w:p w:rsidR="004D4330" w:rsidRPr="004D4330" w:rsidRDefault="00ED2A4D" w:rsidP="004D4330">
      <w:pPr>
        <w:pStyle w:val="CorpsBA"/>
        <w:widowControl w:val="0"/>
        <w:suppressAutoHyphens/>
        <w:spacing w:before="120" w:line="216" w:lineRule="auto"/>
        <w:jc w:val="both"/>
        <w:rPr>
          <w:rFonts w:cs="Times New Roman"/>
          <w:szCs w:val="18"/>
        </w:rPr>
      </w:pPr>
      <w:r w:rsidRPr="009423B0">
        <w:rPr>
          <w:rFonts w:cs="Times New Roman"/>
          <w:b/>
        </w:rPr>
        <w:t>Savoir</w:t>
      </w:r>
      <w:r w:rsidR="00D773C5">
        <w:rPr>
          <w:rFonts w:cs="Times New Roman"/>
          <w:b/>
        </w:rPr>
        <w:t xml:space="preserve"> </w:t>
      </w:r>
      <w:r w:rsidRPr="009423B0">
        <w:rPr>
          <w:rFonts w:cs="Times New Roman"/>
          <w:b/>
        </w:rPr>
        <w:t>:</w:t>
      </w:r>
      <w:r w:rsidR="0054239E">
        <w:rPr>
          <w:rFonts w:cs="Times New Roman"/>
          <w:b/>
        </w:rPr>
        <w:t> </w:t>
      </w:r>
      <w:r w:rsidR="00F50182">
        <w:rPr>
          <w:rStyle w:val="Aucun"/>
          <w:rFonts w:cs="Times New Roman"/>
          <w:szCs w:val="18"/>
        </w:rPr>
        <w:t>L’amour de l’argent est à l’origine de bien de maux dans la société</w:t>
      </w:r>
      <w:r w:rsidR="005A7BF4">
        <w:rPr>
          <w:rStyle w:val="Aucun"/>
          <w:rFonts w:cs="Times New Roman"/>
          <w:szCs w:val="18"/>
        </w:rPr>
        <w:t xml:space="preserve"> et constitue une idolâtrie</w:t>
      </w:r>
      <w:r w:rsidR="004D4330" w:rsidRPr="004D4330">
        <w:rPr>
          <w:rStyle w:val="Aucun"/>
          <w:rFonts w:cs="Times New Roman"/>
          <w:szCs w:val="18"/>
        </w:rPr>
        <w:t>.</w:t>
      </w:r>
    </w:p>
    <w:p w:rsidR="00D46091" w:rsidRPr="00E946CC" w:rsidRDefault="00D46091" w:rsidP="004D4330">
      <w:pPr>
        <w:autoSpaceDE w:val="0"/>
        <w:autoSpaceDN w:val="0"/>
        <w:adjustRightInd w:val="0"/>
        <w:spacing w:after="0" w:line="240" w:lineRule="auto"/>
        <w:jc w:val="both"/>
        <w:rPr>
          <w:rFonts w:ascii="TimesNewRomanPSStd-Regular" w:hAnsi="TimesNewRomanPSStd-Regular" w:cs="TimesNewRomanPSStd-Regular"/>
          <w:szCs w:val="24"/>
        </w:rPr>
      </w:pPr>
    </w:p>
    <w:p w:rsidR="00ED2A4D" w:rsidRDefault="00ED2A4D" w:rsidP="00EB11B7">
      <w:pPr>
        <w:autoSpaceDE w:val="0"/>
        <w:autoSpaceDN w:val="0"/>
        <w:adjustRightInd w:val="0"/>
        <w:spacing w:after="0" w:line="240" w:lineRule="auto"/>
        <w:jc w:val="both"/>
        <w:rPr>
          <w:rFonts w:ascii="Times New Roman" w:hAnsi="Times New Roman" w:cs="Times New Roman"/>
          <w:szCs w:val="24"/>
        </w:rPr>
      </w:pPr>
      <w:r w:rsidRPr="00720C64">
        <w:rPr>
          <w:rFonts w:ascii="Times New Roman" w:hAnsi="Times New Roman" w:cs="Times New Roman"/>
          <w:b/>
          <w:szCs w:val="24"/>
        </w:rPr>
        <w:t>Sentir</w:t>
      </w:r>
      <w:r w:rsidR="00D773C5">
        <w:rPr>
          <w:rFonts w:ascii="Times New Roman" w:hAnsi="Times New Roman" w:cs="Times New Roman"/>
          <w:b/>
          <w:szCs w:val="24"/>
        </w:rPr>
        <w:t xml:space="preserve"> </w:t>
      </w:r>
      <w:r w:rsidRPr="00720C64">
        <w:rPr>
          <w:rFonts w:ascii="Times New Roman" w:hAnsi="Times New Roman" w:cs="Times New Roman"/>
          <w:b/>
          <w:szCs w:val="24"/>
        </w:rPr>
        <w:t>:</w:t>
      </w:r>
      <w:r w:rsidR="0054239E">
        <w:rPr>
          <w:rFonts w:ascii="Times New Roman" w:hAnsi="Times New Roman" w:cs="Times New Roman"/>
          <w:b/>
          <w:szCs w:val="24"/>
        </w:rPr>
        <w:t> </w:t>
      </w:r>
      <w:r w:rsidR="00C25BCE">
        <w:rPr>
          <w:rFonts w:ascii="Times New Roman" w:hAnsi="Times New Roman" w:cs="Times New Roman"/>
        </w:rPr>
        <w:t>Apprécier l’approche de Dieu vis-à-vis du cupide pour qu’il change de conduite sans perdre la face devant les autres membre</w:t>
      </w:r>
      <w:r w:rsidR="00C75422">
        <w:rPr>
          <w:rFonts w:ascii="Times New Roman" w:hAnsi="Times New Roman" w:cs="Times New Roman"/>
        </w:rPr>
        <w:t>s</w:t>
      </w:r>
      <w:r w:rsidR="00C25BCE">
        <w:rPr>
          <w:rFonts w:ascii="Times New Roman" w:hAnsi="Times New Roman" w:cs="Times New Roman"/>
        </w:rPr>
        <w:t xml:space="preserve"> du groupe.</w:t>
      </w:r>
      <w:r w:rsidR="005A7BF4">
        <w:rPr>
          <w:rFonts w:ascii="Times New Roman" w:hAnsi="Times New Roman" w:cs="Times New Roman"/>
        </w:rPr>
        <w:t xml:space="preserve"> </w:t>
      </w:r>
    </w:p>
    <w:p w:rsidR="009120AA" w:rsidRPr="009120AA" w:rsidRDefault="009120AA" w:rsidP="009120AA">
      <w:pPr>
        <w:autoSpaceDE w:val="0"/>
        <w:autoSpaceDN w:val="0"/>
        <w:adjustRightInd w:val="0"/>
        <w:spacing w:after="0" w:line="240" w:lineRule="auto"/>
        <w:rPr>
          <w:rFonts w:ascii="TimesNewRomanPSStd-Regular" w:hAnsi="TimesNewRomanPSStd-Regular" w:cs="TimesNewRomanPSStd-Regular"/>
          <w:szCs w:val="24"/>
        </w:rPr>
      </w:pPr>
    </w:p>
    <w:p w:rsidR="00D76B3C" w:rsidRPr="005A7BF4" w:rsidRDefault="00ED2A4D" w:rsidP="008A7A65">
      <w:pPr>
        <w:autoSpaceDE w:val="0"/>
        <w:autoSpaceDN w:val="0"/>
        <w:adjustRightInd w:val="0"/>
        <w:spacing w:after="0" w:line="240" w:lineRule="auto"/>
        <w:jc w:val="both"/>
        <w:rPr>
          <w:rFonts w:ascii="Times New Roman" w:hAnsi="Times New Roman" w:cs="Times New Roman"/>
          <w:szCs w:val="24"/>
        </w:rPr>
      </w:pPr>
      <w:r w:rsidRPr="008A7A65">
        <w:rPr>
          <w:rFonts w:ascii="Times New Roman" w:hAnsi="Times New Roman" w:cs="Times New Roman"/>
          <w:b/>
          <w:szCs w:val="24"/>
        </w:rPr>
        <w:t>Application :</w:t>
      </w:r>
      <w:r w:rsidR="001E22CE" w:rsidRPr="008A7A65">
        <w:rPr>
          <w:rFonts w:ascii="Times New Roman" w:hAnsi="Times New Roman" w:cs="Times New Roman"/>
          <w:b/>
          <w:szCs w:val="24"/>
        </w:rPr>
        <w:t> </w:t>
      </w:r>
      <w:r w:rsidR="005A7BF4">
        <w:rPr>
          <w:rStyle w:val="Aucun"/>
          <w:rFonts w:ascii="Times New Roman" w:hAnsi="Times New Roman" w:cs="Times New Roman"/>
          <w:szCs w:val="24"/>
        </w:rPr>
        <w:t>Cette leçon nous apprend</w:t>
      </w:r>
      <w:r w:rsidR="005A7BF4" w:rsidRPr="005A7BF4">
        <w:rPr>
          <w:rStyle w:val="Aucun"/>
          <w:rFonts w:ascii="Times New Roman" w:hAnsi="Times New Roman" w:cs="Times New Roman"/>
          <w:szCs w:val="24"/>
        </w:rPr>
        <w:t xml:space="preserve"> à être équilibré par rapport à la recherche de richesses</w:t>
      </w:r>
      <w:r w:rsidR="005A7BF4">
        <w:rPr>
          <w:rStyle w:val="Aucun"/>
          <w:rFonts w:ascii="Times New Roman" w:hAnsi="Times New Roman" w:cs="Times New Roman"/>
          <w:szCs w:val="24"/>
        </w:rPr>
        <w:t xml:space="preserve"> dans quelque domaine que ce soit</w:t>
      </w:r>
      <w:r w:rsidR="002D3CD2" w:rsidRPr="005A7BF4">
        <w:rPr>
          <w:rFonts w:ascii="Times New Roman" w:hAnsi="Times New Roman" w:cs="Times New Roman"/>
          <w:szCs w:val="24"/>
        </w:rPr>
        <w:t>.</w:t>
      </w:r>
      <w:r w:rsidR="00826BD4" w:rsidRPr="005A7BF4">
        <w:rPr>
          <w:rFonts w:ascii="Times New Roman" w:hAnsi="Times New Roman" w:cs="Times New Roman"/>
          <w:szCs w:val="24"/>
        </w:rPr>
        <w:t xml:space="preserve"> </w:t>
      </w:r>
    </w:p>
    <w:p w:rsidR="006407EC" w:rsidRPr="005A7BF4" w:rsidRDefault="006407EC" w:rsidP="00F47C2E">
      <w:pPr>
        <w:pStyle w:val="Default"/>
        <w:jc w:val="both"/>
        <w:rPr>
          <w:rFonts w:ascii="Times New Roman" w:hAnsi="Times New Roman" w:cs="Times New Roman"/>
          <w:color w:val="auto"/>
        </w:rPr>
      </w:pPr>
    </w:p>
    <w:p w:rsidR="00EF2607" w:rsidRPr="00AE62D7" w:rsidRDefault="00F67FE9" w:rsidP="005A7BF4">
      <w:pPr>
        <w:autoSpaceDE w:val="0"/>
        <w:autoSpaceDN w:val="0"/>
        <w:adjustRightInd w:val="0"/>
        <w:spacing w:after="0" w:line="240" w:lineRule="auto"/>
        <w:jc w:val="both"/>
        <w:rPr>
          <w:rFonts w:ascii="TimesNewRomanPSStd-Regular" w:hAnsi="TimesNewRomanPSStd-Regular" w:cs="TimesNewRomanPSStd-Regular"/>
          <w:szCs w:val="24"/>
        </w:rPr>
      </w:pPr>
      <w:r w:rsidRPr="0090113C">
        <w:rPr>
          <w:rFonts w:ascii="Times New Roman" w:hAnsi="Times New Roman" w:cs="Times New Roman"/>
          <w:b/>
          <w:szCs w:val="24"/>
        </w:rPr>
        <w:t>Introduction :</w:t>
      </w:r>
      <w:r w:rsidR="001E22CE" w:rsidRPr="0090113C">
        <w:rPr>
          <w:rFonts w:ascii="Times New Roman" w:hAnsi="Times New Roman" w:cs="Times New Roman"/>
          <w:b/>
          <w:szCs w:val="24"/>
        </w:rPr>
        <w:t> </w:t>
      </w:r>
      <w:bookmarkStart w:id="0" w:name="_GoBack"/>
      <w:bookmarkEnd w:id="0"/>
      <w:r w:rsidR="005A7BF4" w:rsidRPr="005A7BF4">
        <w:rPr>
          <w:rFonts w:ascii="Times New Roman" w:hAnsi="Times New Roman" w:cs="Times New Roman"/>
          <w:szCs w:val="24"/>
        </w:rPr>
        <w:t>L</w:t>
      </w:r>
      <w:r w:rsidR="005A7BF4">
        <w:rPr>
          <w:rFonts w:ascii="TimesNewRomanPSStd-Regular" w:hAnsi="TimesNewRomanPSStd-Regular" w:cs="TimesNewRomanPSStd-Regular"/>
          <w:szCs w:val="24"/>
        </w:rPr>
        <w:t>a convoitise a été définie comme un désir démesuré des richesses ou des possessions qui ne vous appartiennent vraiment pas. La convoitise est un sérieux défaut moral, un tel défaut assez grand, en fait, pour faire partie de la liste des péchés tel que le mensonge, le vol ou le meurtre. C’est tellement dommageable que Dieu décide de mettre son peuple en garde contre un tel penchant dans Sa grande loi morale. « Tu ne convoiteras point</w:t>
      </w:r>
      <w:r w:rsidR="005A7BF4">
        <w:rPr>
          <w:rFonts w:ascii="TimesNewRomanPSMT" w:hAnsi="TimesNewRomanPSMT" w:cs="TimesNewRomanPSMT"/>
          <w:szCs w:val="24"/>
        </w:rPr>
        <w:t>… »</w:t>
      </w:r>
      <w:r w:rsidR="0090113C" w:rsidRPr="0090113C">
        <w:rPr>
          <w:rFonts w:ascii="TimesNewRomanPSMT" w:hAnsi="TimesNewRomanPSMT" w:cs="TimesNewRomanPSMT"/>
          <w:szCs w:val="24"/>
        </w:rPr>
        <w:t xml:space="preserve"> </w:t>
      </w:r>
      <w:r w:rsidR="00C869B0" w:rsidRPr="0090113C">
        <w:rPr>
          <w:rFonts w:ascii="Times New Roman" w:hAnsi="Times New Roman" w:cs="Times New Roman"/>
          <w:szCs w:val="24"/>
        </w:rPr>
        <w:t>(</w:t>
      </w:r>
      <w:r w:rsidR="00C869B0" w:rsidRPr="0090113C">
        <w:rPr>
          <w:rFonts w:ascii="Times New Roman" w:hAnsi="Times New Roman" w:cs="Times New Roman"/>
          <w:i/>
          <w:szCs w:val="24"/>
        </w:rPr>
        <w:t>Guide d’étude</w:t>
      </w:r>
      <w:r w:rsidR="00C869B0" w:rsidRPr="00037EFA">
        <w:rPr>
          <w:rFonts w:ascii="Times New Roman" w:hAnsi="Times New Roman" w:cs="Times New Roman"/>
          <w:i/>
          <w:szCs w:val="24"/>
        </w:rPr>
        <w:t xml:space="preserve"> de la Bible, version pour Adulte, p.</w:t>
      </w:r>
      <w:r w:rsidR="005A7BF4">
        <w:rPr>
          <w:rFonts w:ascii="Times New Roman" w:hAnsi="Times New Roman" w:cs="Times New Roman"/>
          <w:i/>
          <w:szCs w:val="24"/>
        </w:rPr>
        <w:t>111</w:t>
      </w:r>
      <w:r w:rsidR="00037EFA">
        <w:rPr>
          <w:rFonts w:ascii="Times New Roman" w:hAnsi="Times New Roman" w:cs="Times New Roman"/>
          <w:i/>
          <w:szCs w:val="24"/>
        </w:rPr>
        <w:t>)</w:t>
      </w:r>
    </w:p>
    <w:p w:rsidR="00EF39AE" w:rsidRPr="00720C64" w:rsidRDefault="00EF39AE" w:rsidP="00EF39AE">
      <w:pPr>
        <w:autoSpaceDE w:val="0"/>
        <w:autoSpaceDN w:val="0"/>
        <w:adjustRightInd w:val="0"/>
        <w:spacing w:after="0" w:line="240" w:lineRule="auto"/>
        <w:rPr>
          <w:rFonts w:ascii="TimesNewRomanPSStd-Regular" w:hAnsi="TimesNewRomanPSStd-Regular" w:cs="TimesNewRomanPSStd-Regular"/>
          <w:szCs w:val="24"/>
        </w:rPr>
      </w:pPr>
    </w:p>
    <w:p w:rsidR="00EF2607" w:rsidRPr="0054239E" w:rsidRDefault="00BC65A2" w:rsidP="0054239E">
      <w:pPr>
        <w:autoSpaceDE w:val="0"/>
        <w:autoSpaceDN w:val="0"/>
        <w:adjustRightInd w:val="0"/>
        <w:spacing w:after="0" w:line="240" w:lineRule="auto"/>
        <w:jc w:val="both"/>
        <w:rPr>
          <w:rFonts w:ascii="TimesNewRomanPSStd-Regular" w:hAnsi="TimesNewRomanPSStd-Regular" w:cs="TimesNewRomanPSStd-Regular"/>
          <w:szCs w:val="24"/>
        </w:rPr>
      </w:pPr>
      <w:r w:rsidRPr="002210E7">
        <w:rPr>
          <w:rFonts w:ascii="Times New Roman" w:hAnsi="Times New Roman" w:cs="Times New Roman"/>
          <w:b/>
          <w:color w:val="FF0000"/>
          <w:szCs w:val="24"/>
        </w:rPr>
        <w:t>Déclaration 1:</w:t>
      </w:r>
      <w:r w:rsidR="001E22CE">
        <w:rPr>
          <w:rFonts w:ascii="Times New Roman" w:hAnsi="Times New Roman" w:cs="Times New Roman"/>
          <w:b/>
          <w:color w:val="FF0000"/>
          <w:szCs w:val="24"/>
        </w:rPr>
        <w:t> </w:t>
      </w:r>
      <w:r w:rsidR="002276CD">
        <w:rPr>
          <w:rFonts w:ascii="TimesNewRomanPSStd-Regular" w:hAnsi="TimesNewRomanPSStd-Regular" w:cs="TimesNewRomanPSStd-Regular"/>
          <w:b/>
          <w:color w:val="FF0000"/>
          <w:szCs w:val="24"/>
        </w:rPr>
        <w:t>Les êtres célestes et les êtres humains ont été créés droits. Dieu n’es</w:t>
      </w:r>
      <w:r w:rsidR="00C41FE4">
        <w:rPr>
          <w:rFonts w:ascii="TimesNewRomanPSStd-Regular" w:hAnsi="TimesNewRomanPSStd-Regular" w:cs="TimesNewRomanPSStd-Regular"/>
          <w:b/>
          <w:color w:val="FF0000"/>
          <w:szCs w:val="24"/>
        </w:rPr>
        <w:t>t donc pas responsable</w:t>
      </w:r>
      <w:r w:rsidR="002276CD">
        <w:rPr>
          <w:rFonts w:ascii="TimesNewRomanPSStd-Regular" w:hAnsi="TimesNewRomanPSStd-Regular" w:cs="TimesNewRomanPSStd-Regular"/>
          <w:b/>
          <w:color w:val="FF0000"/>
          <w:szCs w:val="24"/>
        </w:rPr>
        <w:t xml:space="preserve"> des déviances constatées plus tard dans le ciel et sur la terre</w:t>
      </w:r>
      <w:r w:rsidR="00266726" w:rsidRPr="00542B0A">
        <w:rPr>
          <w:rFonts w:ascii="TimesNewRomanPSStd-Regular" w:hAnsi="TimesNewRomanPSStd-Regular" w:cs="TimesNewRomanPSStd-Regular"/>
          <w:b/>
          <w:color w:val="FF0000"/>
          <w:szCs w:val="24"/>
        </w:rPr>
        <w:t>.</w:t>
      </w:r>
      <w:r w:rsidR="00D773C5">
        <w:rPr>
          <w:rFonts w:ascii="TimesNewRomanPSStd-Regular" w:hAnsi="TimesNewRomanPSStd-Regular" w:cs="TimesNewRomanPSStd-Regular"/>
          <w:b/>
          <w:szCs w:val="24"/>
        </w:rPr>
        <w:t xml:space="preserve"> </w:t>
      </w:r>
      <w:r w:rsidR="00233A91" w:rsidRPr="00233A91">
        <w:rPr>
          <w:rFonts w:ascii="TimesNewRomanPSStd-Regular" w:hAnsi="TimesNewRomanPSStd-Regular" w:cs="TimesNewRomanPSStd-Regular"/>
          <w:b/>
          <w:szCs w:val="24"/>
        </w:rPr>
        <w:t>(</w:t>
      </w:r>
      <w:r w:rsidR="002364E9" w:rsidRPr="00720C64">
        <w:rPr>
          <w:rFonts w:ascii="Times New Roman" w:hAnsi="Times New Roman" w:cs="Times New Roman"/>
          <w:b/>
          <w:szCs w:val="24"/>
        </w:rPr>
        <w:t>La déclaration en rouge ne concerne que les moniteurs et non les élèves)</w:t>
      </w:r>
    </w:p>
    <w:p w:rsidR="00AC266B" w:rsidRPr="00720C64" w:rsidRDefault="00AC266B" w:rsidP="00AC266B">
      <w:pPr>
        <w:autoSpaceDE w:val="0"/>
        <w:autoSpaceDN w:val="0"/>
        <w:adjustRightInd w:val="0"/>
        <w:spacing w:after="0" w:line="240" w:lineRule="auto"/>
        <w:rPr>
          <w:rFonts w:ascii="TimesNewRomanPSStd-Regular" w:hAnsi="TimesNewRomanPSStd-Regular" w:cs="TimesNewRomanPSStd-Regular"/>
          <w:szCs w:val="24"/>
        </w:rPr>
      </w:pPr>
    </w:p>
    <w:p w:rsidR="00B514DC" w:rsidRPr="001124EF" w:rsidRDefault="00F67FE9" w:rsidP="00F67FE9">
      <w:pPr>
        <w:autoSpaceDE w:val="0"/>
        <w:autoSpaceDN w:val="0"/>
        <w:adjustRightInd w:val="0"/>
        <w:spacing w:after="0" w:line="240" w:lineRule="auto"/>
        <w:jc w:val="both"/>
        <w:rPr>
          <w:rFonts w:ascii="TimesNewRomanPSStd-Bold" w:hAnsi="TimesNewRomanPSStd-Bold" w:cs="TimesNewRomanPSStd-Bold"/>
          <w:bCs/>
          <w:sz w:val="26"/>
          <w:szCs w:val="24"/>
        </w:rPr>
      </w:pPr>
      <w:r>
        <w:rPr>
          <w:rFonts w:ascii="Times New Roman" w:hAnsi="Times New Roman" w:cs="Times New Roman"/>
          <w:b/>
        </w:rPr>
        <w:t xml:space="preserve">Lecture </w:t>
      </w:r>
      <w:r w:rsidR="00AD57A1">
        <w:rPr>
          <w:rFonts w:ascii="Times New Roman" w:hAnsi="Times New Roman" w:cs="Times New Roman"/>
          <w:b/>
        </w:rPr>
        <w:t xml:space="preserve">biblique </w:t>
      </w:r>
      <w:r w:rsidR="00EF2607" w:rsidRPr="00720C64">
        <w:rPr>
          <w:rFonts w:ascii="Times New Roman" w:hAnsi="Times New Roman" w:cs="Times New Roman"/>
          <w:b/>
        </w:rPr>
        <w:t>:</w:t>
      </w:r>
      <w:r w:rsidR="00542B0A">
        <w:rPr>
          <w:rFonts w:ascii="Times New Roman" w:hAnsi="Times New Roman" w:cs="Times New Roman"/>
          <w:b/>
        </w:rPr>
        <w:t> </w:t>
      </w:r>
      <w:r w:rsidR="001124EF">
        <w:rPr>
          <w:rFonts w:ascii="Times New Roman" w:hAnsi="Times New Roman" w:cs="Times New Roman"/>
          <w:iCs/>
          <w:szCs w:val="24"/>
        </w:rPr>
        <w:t xml:space="preserve">Genèse </w:t>
      </w:r>
      <w:r w:rsidR="002276CD">
        <w:rPr>
          <w:rFonts w:ascii="Times New Roman" w:hAnsi="Times New Roman" w:cs="Times New Roman"/>
          <w:iCs/>
          <w:szCs w:val="24"/>
        </w:rPr>
        <w:t>1</w:t>
      </w:r>
      <w:r w:rsidR="001124EF">
        <w:rPr>
          <w:rFonts w:ascii="Times New Roman" w:hAnsi="Times New Roman" w:cs="Times New Roman"/>
          <w:iCs/>
          <w:szCs w:val="24"/>
        </w:rPr>
        <w:t> :</w:t>
      </w:r>
      <w:r w:rsidR="002276CD">
        <w:rPr>
          <w:rFonts w:ascii="Times New Roman" w:hAnsi="Times New Roman" w:cs="Times New Roman"/>
          <w:iCs/>
          <w:szCs w:val="24"/>
        </w:rPr>
        <w:t>26-27</w:t>
      </w:r>
      <w:r w:rsidR="001124EF">
        <w:rPr>
          <w:rFonts w:ascii="Times New Roman" w:hAnsi="Times New Roman" w:cs="Times New Roman"/>
          <w:iCs/>
          <w:szCs w:val="24"/>
        </w:rPr>
        <w:t xml:space="preserve"> ; </w:t>
      </w:r>
      <w:r w:rsidR="002276CD">
        <w:rPr>
          <w:rFonts w:ascii="Times New Roman" w:hAnsi="Times New Roman" w:cs="Times New Roman"/>
          <w:iCs/>
          <w:szCs w:val="24"/>
        </w:rPr>
        <w:t xml:space="preserve">Ezéchiel </w:t>
      </w:r>
      <w:r w:rsidR="00C34316">
        <w:rPr>
          <w:rFonts w:ascii="Times New Roman" w:hAnsi="Times New Roman" w:cs="Times New Roman"/>
          <w:iCs/>
          <w:szCs w:val="24"/>
        </w:rPr>
        <w:t xml:space="preserve">28 :12 à 15 ; </w:t>
      </w:r>
      <w:r w:rsidR="00541F2E">
        <w:rPr>
          <w:rFonts w:ascii="Times New Roman" w:hAnsi="Times New Roman" w:cs="Times New Roman"/>
          <w:iCs/>
          <w:szCs w:val="24"/>
        </w:rPr>
        <w:t>Ecclésiaste 7 :29</w:t>
      </w:r>
    </w:p>
    <w:p w:rsidR="00F67FE9" w:rsidRPr="001124EF" w:rsidRDefault="00F67FE9" w:rsidP="00F67FE9">
      <w:pPr>
        <w:autoSpaceDE w:val="0"/>
        <w:autoSpaceDN w:val="0"/>
        <w:adjustRightInd w:val="0"/>
        <w:spacing w:after="0" w:line="240" w:lineRule="auto"/>
        <w:jc w:val="both"/>
        <w:rPr>
          <w:rFonts w:ascii="TimesNewRomanPSStd-Bold" w:hAnsi="TimesNewRomanPSStd-Bold" w:cs="TimesNewRomanPSStd-Bold"/>
          <w:b/>
          <w:bCs/>
          <w:szCs w:val="24"/>
        </w:rPr>
      </w:pPr>
    </w:p>
    <w:p w:rsidR="00CE5D08" w:rsidRPr="00542B0A" w:rsidRDefault="00BC65A2" w:rsidP="00542B0A">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00EF2607" w:rsidRPr="00720C64">
        <w:rPr>
          <w:rFonts w:ascii="Times New Roman" w:hAnsi="Times New Roman" w:cs="Times New Roman"/>
          <w:szCs w:val="24"/>
        </w:rPr>
        <w:t>Réflexion personnelle sur ces versets</w:t>
      </w:r>
    </w:p>
    <w:p w:rsidR="00815F62" w:rsidRPr="00B9786F" w:rsidRDefault="00815F62" w:rsidP="00EF2607">
      <w:pPr>
        <w:jc w:val="both"/>
        <w:rPr>
          <w:rFonts w:ascii="TimesNewRomanPSMT" w:hAnsi="TimesNewRomanPSMT" w:cs="TimesNewRomanPSMT"/>
        </w:rPr>
      </w:pPr>
      <w:r w:rsidRPr="00815F62">
        <w:rPr>
          <w:rFonts w:ascii="Times New Roman" w:hAnsi="Times New Roman" w:cs="Times New Roman"/>
          <w:b/>
          <w:color w:val="FF0000"/>
        </w:rPr>
        <w:t>Question</w:t>
      </w:r>
      <w:r w:rsidRPr="00720C64">
        <w:rPr>
          <w:rFonts w:ascii="Times New Roman" w:hAnsi="Times New Roman" w:cs="Times New Roman"/>
          <w:b/>
        </w:rPr>
        <w:t xml:space="preserve"> :</w:t>
      </w:r>
      <w:r>
        <w:rPr>
          <w:rFonts w:ascii="Times New Roman" w:hAnsi="Times New Roman" w:cs="Times New Roman"/>
          <w:b/>
        </w:rPr>
        <w:t> </w:t>
      </w:r>
      <w:r w:rsidR="00B9786F">
        <w:rPr>
          <w:rFonts w:ascii="Times New Roman" w:hAnsi="Times New Roman" w:cs="Times New Roman"/>
        </w:rPr>
        <w:t>De quelles valeurs les êtres célestes et les êtres humains ont-ils été dotées</w:t>
      </w:r>
      <w:r w:rsidR="00541F2E">
        <w:rPr>
          <w:rFonts w:ascii="Times New Roman" w:hAnsi="Times New Roman" w:cs="Times New Roman"/>
        </w:rPr>
        <w:t xml:space="preserve"> par Dieu</w:t>
      </w:r>
      <w:r w:rsidR="00B9786F">
        <w:rPr>
          <w:rFonts w:ascii="Times New Roman" w:hAnsi="Times New Roman" w:cs="Times New Roman"/>
        </w:rPr>
        <w:t xml:space="preserve"> lorsqu’ils ont été créés</w:t>
      </w:r>
      <w:r w:rsidR="00D4388D">
        <w:rPr>
          <w:rFonts w:ascii="Times New Roman" w:hAnsi="Times New Roman" w:cs="Times New Roman"/>
        </w:rPr>
        <w:t>, mais quels choix ont-ils fait malgré tout</w:t>
      </w:r>
      <w:r w:rsidR="00B9786F">
        <w:rPr>
          <w:rFonts w:ascii="Times New Roman" w:hAnsi="Times New Roman" w:cs="Times New Roman"/>
        </w:rPr>
        <w:t> ?</w:t>
      </w:r>
      <w:r w:rsidR="00B9786F" w:rsidRPr="00B9786F">
        <w:rPr>
          <w:rFonts w:ascii="Times New Roman" w:hAnsi="Times New Roman" w:cs="Times New Roman"/>
        </w:rPr>
        <w:t xml:space="preserve"> </w:t>
      </w:r>
    </w:p>
    <w:p w:rsidR="00815F62" w:rsidRPr="00815F62" w:rsidRDefault="00EF2607" w:rsidP="00815F62">
      <w:pPr>
        <w:jc w:val="both"/>
        <w:rPr>
          <w:rFonts w:ascii="Times New Roman" w:hAnsi="Times New Roman" w:cs="Times New Roman"/>
          <w:szCs w:val="24"/>
        </w:rPr>
      </w:pPr>
      <w:r w:rsidRPr="00720C64">
        <w:rPr>
          <w:rFonts w:ascii="Times New Roman" w:hAnsi="Times New Roman" w:cs="Times New Roman"/>
          <w:b/>
          <w:szCs w:val="24"/>
        </w:rPr>
        <w:t>Échange sur la question</w:t>
      </w:r>
      <w:r w:rsidR="00BC65A2" w:rsidRPr="00720C64">
        <w:rPr>
          <w:rFonts w:ascii="Times New Roman" w:hAnsi="Times New Roman" w:cs="Times New Roman"/>
          <w:b/>
          <w:szCs w:val="24"/>
        </w:rPr>
        <w:t xml:space="preserve"> : </w:t>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815F62" w:rsidRPr="00686886" w:rsidRDefault="00815F62" w:rsidP="00815F62">
      <w:pPr>
        <w:autoSpaceDE w:val="0"/>
        <w:autoSpaceDN w:val="0"/>
        <w:adjustRightInd w:val="0"/>
        <w:spacing w:after="0" w:line="240" w:lineRule="auto"/>
        <w:jc w:val="both"/>
        <w:rPr>
          <w:rFonts w:ascii="TimesNewRomanPSMT" w:hAnsi="TimesNewRomanPSMT" w:cs="TimesNewRomanPSMT"/>
          <w:sz w:val="22"/>
        </w:rPr>
      </w:pPr>
      <w:r w:rsidRPr="00720C64">
        <w:rPr>
          <w:rFonts w:ascii="Times New Roman" w:hAnsi="Times New Roman" w:cs="Times New Roman"/>
          <w:b/>
        </w:rPr>
        <w:t>Application :</w:t>
      </w:r>
      <w:r>
        <w:rPr>
          <w:rFonts w:ascii="Times New Roman" w:hAnsi="Times New Roman" w:cs="Times New Roman"/>
          <w:b/>
        </w:rPr>
        <w:t> </w:t>
      </w:r>
      <w:r w:rsidR="004D68F0">
        <w:rPr>
          <w:rFonts w:ascii="TimesNewRomanPSMT" w:hAnsi="TimesNewRomanPSMT" w:cs="TimesNewRomanPSMT"/>
        </w:rPr>
        <w:t>Comment j’utilise habituellement la liberté, ce don que Dieu m’a offert ?</w:t>
      </w:r>
      <w:r>
        <w:rPr>
          <w:rFonts w:ascii="TimesNewRomanPSMT" w:hAnsi="TimesNewRomanPSMT" w:cs="TimesNewRomanPSMT"/>
        </w:rPr>
        <w:t xml:space="preserve"> </w:t>
      </w:r>
    </w:p>
    <w:p w:rsidR="00C22B3B" w:rsidRPr="00720C64" w:rsidRDefault="00C22B3B" w:rsidP="00C22B3B">
      <w:pPr>
        <w:autoSpaceDE w:val="0"/>
        <w:autoSpaceDN w:val="0"/>
        <w:adjustRightInd w:val="0"/>
        <w:spacing w:after="0" w:line="240" w:lineRule="auto"/>
        <w:jc w:val="both"/>
        <w:rPr>
          <w:rFonts w:ascii="TimesNewRomanPSStd-Bold" w:hAnsi="TimesNewRomanPSStd-Bold" w:cs="TimesNewRomanPSStd-Bold"/>
          <w:bCs/>
          <w:szCs w:val="24"/>
        </w:rPr>
      </w:pPr>
    </w:p>
    <w:p w:rsidR="00455407" w:rsidRPr="002276CD" w:rsidRDefault="00455407" w:rsidP="002276CD">
      <w:pPr>
        <w:pStyle w:val="CorpsBA"/>
        <w:widowControl w:val="0"/>
        <w:suppressAutoHyphens/>
        <w:spacing w:before="120" w:line="216" w:lineRule="auto"/>
        <w:jc w:val="both"/>
        <w:rPr>
          <w:rFonts w:ascii="Helvetica Neue" w:hAnsi="Helvetica Neue"/>
        </w:rPr>
      </w:pPr>
      <w:r w:rsidRPr="00720C64">
        <w:rPr>
          <w:rFonts w:cs="Times New Roman"/>
          <w:b/>
          <w:color w:val="FF0000"/>
        </w:rPr>
        <w:t>Déclaration 2</w:t>
      </w:r>
      <w:r w:rsidR="007C3F27">
        <w:rPr>
          <w:rFonts w:cs="Times New Roman"/>
          <w:b/>
          <w:color w:val="FF0000"/>
        </w:rPr>
        <w:t xml:space="preserve"> </w:t>
      </w:r>
      <w:r w:rsidR="00BC65A2" w:rsidRPr="00720C64">
        <w:rPr>
          <w:rFonts w:cs="Times New Roman"/>
          <w:b/>
          <w:color w:val="FF0000"/>
        </w:rPr>
        <w:t>:</w:t>
      </w:r>
      <w:r w:rsidR="00CB630C">
        <w:rPr>
          <w:rFonts w:cs="Times New Roman"/>
          <w:b/>
          <w:color w:val="FF0000"/>
        </w:rPr>
        <w:t xml:space="preserve"> </w:t>
      </w:r>
      <w:r w:rsidR="002276CD" w:rsidRPr="002276CD">
        <w:rPr>
          <w:rStyle w:val="Aucun"/>
          <w:rFonts w:cs="Times New Roman"/>
          <w:b/>
          <w:color w:val="FF0000"/>
        </w:rPr>
        <w:t>La lutte pour la richesse</w:t>
      </w:r>
      <w:r w:rsidR="00033B56">
        <w:rPr>
          <w:rStyle w:val="Aucun"/>
          <w:rFonts w:cs="Times New Roman"/>
          <w:b/>
          <w:color w:val="FF0000"/>
        </w:rPr>
        <w:t xml:space="preserve"> ou la cupidité</w:t>
      </w:r>
      <w:r w:rsidR="002276CD" w:rsidRPr="002276CD">
        <w:rPr>
          <w:rStyle w:val="Aucun"/>
          <w:rFonts w:cs="Times New Roman"/>
          <w:b/>
          <w:color w:val="FF0000"/>
        </w:rPr>
        <w:t xml:space="preserve"> est liée au même sentiment de suprématie qui a généré l'origine du mal.</w:t>
      </w:r>
      <w:r w:rsidR="002276CD">
        <w:rPr>
          <w:rStyle w:val="Aucun"/>
          <w:rFonts w:ascii="Helvetica Neue" w:hAnsi="Helvetica Neue"/>
        </w:rPr>
        <w:t xml:space="preserve"> </w:t>
      </w:r>
      <w:r w:rsidR="00BC64D1" w:rsidRPr="002276CD">
        <w:rPr>
          <w:rFonts w:cs="Times New Roman"/>
        </w:rPr>
        <w:t xml:space="preserve">(La </w:t>
      </w:r>
      <w:r w:rsidRPr="002276CD">
        <w:rPr>
          <w:rFonts w:cs="Times New Roman"/>
        </w:rPr>
        <w:t>déclaration</w:t>
      </w:r>
      <w:r w:rsidRPr="00720C64">
        <w:rPr>
          <w:rFonts w:cs="Times New Roman"/>
        </w:rPr>
        <w:t xml:space="preserve"> en rouge ne concerne que les moniteurs et non les élèves)</w:t>
      </w:r>
    </w:p>
    <w:p w:rsidR="006F5D08" w:rsidRPr="00236C1D" w:rsidRDefault="006F5D08" w:rsidP="006F5D08">
      <w:pPr>
        <w:autoSpaceDE w:val="0"/>
        <w:autoSpaceDN w:val="0"/>
        <w:adjustRightInd w:val="0"/>
        <w:spacing w:after="0" w:line="240" w:lineRule="auto"/>
        <w:rPr>
          <w:rFonts w:ascii="TimesNewRomanPSStd-Bold" w:hAnsi="TimesNewRomanPSStd-Bold" w:cs="TimesNewRomanPSStd-Bold"/>
          <w:bCs/>
          <w:szCs w:val="24"/>
        </w:rPr>
      </w:pPr>
    </w:p>
    <w:p w:rsidR="00005A7D" w:rsidRPr="008C7CFD" w:rsidRDefault="00061D3D" w:rsidP="008C7CFD">
      <w:pPr>
        <w:autoSpaceDE w:val="0"/>
        <w:autoSpaceDN w:val="0"/>
        <w:adjustRightInd w:val="0"/>
        <w:spacing w:after="0" w:line="240" w:lineRule="auto"/>
        <w:jc w:val="both"/>
        <w:rPr>
          <w:rFonts w:ascii="TimesNewRomanPSStd-Italic" w:hAnsi="TimesNewRomanPSStd-Italic" w:cs="TimesNewRomanPSStd-Italic"/>
          <w:i/>
          <w:iCs/>
          <w:szCs w:val="24"/>
        </w:rPr>
      </w:pPr>
      <w:r w:rsidRPr="00720C64">
        <w:rPr>
          <w:rFonts w:ascii="Times New Roman" w:hAnsi="Times New Roman" w:cs="Times New Roman"/>
          <w:b/>
        </w:rPr>
        <w:t>Lecture biblique</w:t>
      </w:r>
      <w:r w:rsidR="00FE59EA">
        <w:rPr>
          <w:rFonts w:ascii="Times New Roman" w:hAnsi="Times New Roman" w:cs="Times New Roman"/>
          <w:b/>
        </w:rPr>
        <w:t xml:space="preserve"> </w:t>
      </w:r>
      <w:r w:rsidRPr="00720C64">
        <w:rPr>
          <w:rFonts w:ascii="Times New Roman" w:hAnsi="Times New Roman" w:cs="Times New Roman"/>
          <w:b/>
        </w:rPr>
        <w:t>:</w:t>
      </w:r>
      <w:r w:rsidR="0054239E">
        <w:rPr>
          <w:rFonts w:ascii="Times New Roman" w:hAnsi="Times New Roman" w:cs="Times New Roman"/>
          <w:b/>
        </w:rPr>
        <w:t> </w:t>
      </w:r>
      <w:r w:rsidR="00C41FE4">
        <w:rPr>
          <w:rFonts w:ascii="Times New Roman" w:hAnsi="Times New Roman" w:cs="Times New Roman"/>
        </w:rPr>
        <w:t>Esaïe 14 :</w:t>
      </w:r>
      <w:r w:rsidR="00AE797E">
        <w:rPr>
          <w:rFonts w:ascii="Times New Roman" w:hAnsi="Times New Roman" w:cs="Times New Roman"/>
        </w:rPr>
        <w:t>12 à 14</w:t>
      </w:r>
      <w:r w:rsidR="00C41FE4">
        <w:rPr>
          <w:rFonts w:ascii="Times New Roman" w:hAnsi="Times New Roman" w:cs="Times New Roman"/>
        </w:rPr>
        <w:t> ; Ezéchiel 28 :</w:t>
      </w:r>
      <w:r w:rsidR="00AE797E">
        <w:rPr>
          <w:rFonts w:ascii="Times New Roman" w:hAnsi="Times New Roman" w:cs="Times New Roman"/>
        </w:rPr>
        <w:t>12 à 15</w:t>
      </w:r>
      <w:r w:rsidR="00C41FE4">
        <w:rPr>
          <w:rFonts w:ascii="Times New Roman" w:hAnsi="Times New Roman" w:cs="Times New Roman"/>
        </w:rPr>
        <w:t> ; Genèse 3 :</w:t>
      </w:r>
      <w:r w:rsidR="00AE797E">
        <w:rPr>
          <w:rFonts w:ascii="Times New Roman" w:hAnsi="Times New Roman" w:cs="Times New Roman"/>
        </w:rPr>
        <w:t>1 à 7</w:t>
      </w:r>
      <w:r w:rsidR="00CF5660">
        <w:rPr>
          <w:rFonts w:ascii="Times New Roman" w:hAnsi="Times New Roman" w:cs="Times New Roman"/>
        </w:rPr>
        <w:t xml:space="preserve"> ; </w:t>
      </w:r>
      <w:r w:rsidR="00E93655">
        <w:rPr>
          <w:rFonts w:ascii="Times New Roman" w:hAnsi="Times New Roman" w:cs="Times New Roman"/>
        </w:rPr>
        <w:t>1Timothée 6 :10</w:t>
      </w:r>
      <w:r w:rsidR="00A13507">
        <w:rPr>
          <w:rFonts w:ascii="Times New Roman" w:hAnsi="Times New Roman" w:cs="Times New Roman"/>
        </w:rPr>
        <w:t xml:space="preserve"> ; </w:t>
      </w:r>
      <w:r w:rsidR="00A13507">
        <w:rPr>
          <w:rFonts w:ascii="TimesNewRomanPSStd-Italic" w:hAnsi="TimesNewRomanPSStd-Italic" w:cs="TimesNewRomanPSStd-Italic"/>
          <w:iCs/>
          <w:szCs w:val="24"/>
        </w:rPr>
        <w:t>Jacques 1 :14-15</w:t>
      </w:r>
    </w:p>
    <w:p w:rsidR="00A76084" w:rsidRPr="002A474F" w:rsidRDefault="00A76084" w:rsidP="008D5D0B">
      <w:pPr>
        <w:autoSpaceDE w:val="0"/>
        <w:autoSpaceDN w:val="0"/>
        <w:adjustRightInd w:val="0"/>
        <w:spacing w:after="0" w:line="240" w:lineRule="auto"/>
        <w:jc w:val="both"/>
        <w:rPr>
          <w:rFonts w:ascii="TimesNewRomanPSStd-Regular" w:hAnsi="TimesNewRomanPSStd-Regular" w:cs="TimesNewRomanPSStd-Regular"/>
          <w:szCs w:val="24"/>
        </w:rPr>
      </w:pPr>
    </w:p>
    <w:p w:rsidR="00061D3D" w:rsidRPr="00720C64" w:rsidRDefault="00061D3D" w:rsidP="00061D3D">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Pr="00720C64">
        <w:rPr>
          <w:rFonts w:ascii="Times New Roman" w:hAnsi="Times New Roman" w:cs="Times New Roman"/>
          <w:szCs w:val="24"/>
        </w:rPr>
        <w:t>Réflexion personnelle sur ces versets</w:t>
      </w:r>
    </w:p>
    <w:p w:rsidR="00683BF5" w:rsidRPr="00CF5660" w:rsidRDefault="00061D3D" w:rsidP="0071324B">
      <w:pPr>
        <w:pStyle w:val="Default"/>
        <w:jc w:val="both"/>
        <w:rPr>
          <w:rFonts w:ascii="Times New Roman" w:hAnsi="Times New Roman" w:cs="Times New Roman"/>
          <w:color w:val="auto"/>
        </w:rPr>
      </w:pPr>
      <w:r w:rsidRPr="00CF5660">
        <w:rPr>
          <w:rFonts w:ascii="Times New Roman" w:hAnsi="Times New Roman" w:cs="Times New Roman"/>
          <w:b/>
          <w:color w:val="FF0000"/>
        </w:rPr>
        <w:t>Questio</w:t>
      </w:r>
      <w:r w:rsidR="00C27846" w:rsidRPr="00CF5660">
        <w:rPr>
          <w:rFonts w:ascii="Times New Roman" w:hAnsi="Times New Roman" w:cs="Times New Roman"/>
          <w:b/>
          <w:color w:val="FF0000"/>
        </w:rPr>
        <w:t>n :</w:t>
      </w:r>
      <w:r w:rsidR="001E22CE" w:rsidRPr="00CF5660">
        <w:rPr>
          <w:rFonts w:ascii="Times New Roman" w:hAnsi="Times New Roman" w:cs="Times New Roman"/>
          <w:color w:val="FF0000"/>
        </w:rPr>
        <w:t> </w:t>
      </w:r>
      <w:r w:rsidR="00CF5660" w:rsidRPr="00CF5660">
        <w:rPr>
          <w:rStyle w:val="Aucun"/>
          <w:rFonts w:ascii="Times New Roman" w:hAnsi="Times New Roman" w:cs="Times New Roman"/>
          <w:color w:val="auto"/>
        </w:rPr>
        <w:t>Quelle relation trouvez-vous entre l'amour de l'argent, la cupidité</w:t>
      </w:r>
      <w:r w:rsidR="00C6420F">
        <w:rPr>
          <w:rStyle w:val="Aucun"/>
          <w:rFonts w:ascii="Times New Roman" w:hAnsi="Times New Roman" w:cs="Times New Roman"/>
          <w:color w:val="auto"/>
        </w:rPr>
        <w:t xml:space="preserve"> ou</w:t>
      </w:r>
      <w:r w:rsidR="00A13507">
        <w:rPr>
          <w:rStyle w:val="Aucun"/>
          <w:rFonts w:ascii="Times New Roman" w:hAnsi="Times New Roman" w:cs="Times New Roman"/>
          <w:color w:val="auto"/>
        </w:rPr>
        <w:t xml:space="preserve"> la convoitise</w:t>
      </w:r>
      <w:r w:rsidR="00CF5660" w:rsidRPr="00CF5660">
        <w:rPr>
          <w:rStyle w:val="Aucun"/>
          <w:rFonts w:ascii="Times New Roman" w:hAnsi="Times New Roman" w:cs="Times New Roman"/>
          <w:color w:val="auto"/>
        </w:rPr>
        <w:t xml:space="preserve"> et le péché </w:t>
      </w:r>
      <w:r w:rsidR="00A13507">
        <w:rPr>
          <w:rStyle w:val="Aucun"/>
          <w:rFonts w:ascii="Times New Roman" w:hAnsi="Times New Roman" w:cs="Times New Roman"/>
          <w:color w:val="auto"/>
        </w:rPr>
        <w:t>de Lucifer et du couple en Eden</w:t>
      </w:r>
      <w:r w:rsidR="00CF5660" w:rsidRPr="00CF5660">
        <w:rPr>
          <w:rStyle w:val="Aucun"/>
          <w:rFonts w:ascii="Times New Roman" w:hAnsi="Times New Roman" w:cs="Times New Roman"/>
          <w:color w:val="auto"/>
        </w:rPr>
        <w:t xml:space="preserve"> ?</w:t>
      </w:r>
      <w:r w:rsidR="00C6420F">
        <w:rPr>
          <w:rStyle w:val="Aucun"/>
          <w:rFonts w:ascii="Times New Roman" w:hAnsi="Times New Roman" w:cs="Times New Roman"/>
          <w:color w:val="auto"/>
        </w:rPr>
        <w:t xml:space="preserve"> Ou quels indices avons-nous sur ce qui a été à l’origine de leur chute ?</w:t>
      </w:r>
    </w:p>
    <w:p w:rsidR="00005A7D" w:rsidRPr="0071324B" w:rsidRDefault="00005A7D" w:rsidP="0071324B">
      <w:pPr>
        <w:pStyle w:val="Default"/>
        <w:jc w:val="both"/>
        <w:rPr>
          <w:rFonts w:ascii="Times New Roman PS Std" w:hAnsi="Times New Roman PS Std" w:cs="Times New Roman PS Std"/>
          <w:bCs/>
        </w:rPr>
      </w:pPr>
    </w:p>
    <w:p w:rsidR="00061D3D" w:rsidRPr="00720C64" w:rsidRDefault="00061D3D" w:rsidP="00061D3D">
      <w:pPr>
        <w:jc w:val="both"/>
        <w:rPr>
          <w:rFonts w:ascii="Times New Roman" w:hAnsi="Times New Roman" w:cs="Times New Roman"/>
          <w:szCs w:val="24"/>
        </w:rPr>
      </w:pPr>
      <w:r w:rsidRPr="00720C64">
        <w:rPr>
          <w:rFonts w:ascii="Times New Roman" w:hAnsi="Times New Roman" w:cs="Times New Roman"/>
          <w:b/>
          <w:szCs w:val="24"/>
        </w:rPr>
        <w:lastRenderedPageBreak/>
        <w:t>Échange sur la question :</w:t>
      </w:r>
      <w:r w:rsidR="00C5147F">
        <w:rPr>
          <w:rFonts w:ascii="Times New Roman" w:hAnsi="Times New Roman" w:cs="Times New Roman"/>
          <w:b/>
          <w:szCs w:val="24"/>
        </w:rPr>
        <w:t xml:space="preserve"> </w:t>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544C41" w:rsidRDefault="00061D3D" w:rsidP="00544C41">
      <w:pPr>
        <w:autoSpaceDE w:val="0"/>
        <w:autoSpaceDN w:val="0"/>
        <w:adjustRightInd w:val="0"/>
        <w:spacing w:after="0" w:line="240" w:lineRule="auto"/>
        <w:rPr>
          <w:rFonts w:ascii="TimesNewRomanPSStd-Bold" w:hAnsi="TimesNewRomanPSStd-Bold" w:cs="TimesNewRomanPSStd-Bold"/>
          <w:bCs/>
          <w:szCs w:val="24"/>
        </w:rPr>
      </w:pPr>
      <w:r w:rsidRPr="00720C64">
        <w:rPr>
          <w:rFonts w:ascii="Times New Roman" w:hAnsi="Times New Roman" w:cs="Times New Roman"/>
          <w:b/>
        </w:rPr>
        <w:t>Application :</w:t>
      </w:r>
      <w:r w:rsidR="00DB2621">
        <w:rPr>
          <w:rFonts w:ascii="TimesNewRomanPSStd-Regular" w:hAnsi="TimesNewRomanPSStd-Regular" w:cs="TimesNewRomanPSStd-Regular"/>
          <w:szCs w:val="24"/>
        </w:rPr>
        <w:t> </w:t>
      </w:r>
      <w:r w:rsidR="002D6834" w:rsidRPr="002D6834">
        <w:rPr>
          <w:rFonts w:ascii="TimesNewRomanPSStd-Bold" w:hAnsi="TimesNewRomanPSStd-Bold" w:cs="TimesNewRomanPSStd-Bold"/>
          <w:bCs/>
          <w:szCs w:val="24"/>
        </w:rPr>
        <w:t>À quel moment est-ce qu’un désir légitime de quelque chose peut-il se transformer en convoitise</w:t>
      </w:r>
      <w:r w:rsidR="002D6834">
        <w:rPr>
          <w:rFonts w:ascii="TimesNewRomanPSStd-Bold" w:hAnsi="TimesNewRomanPSStd-Bold" w:cs="TimesNewRomanPSStd-Bold"/>
          <w:bCs/>
          <w:szCs w:val="24"/>
        </w:rPr>
        <w:t xml:space="preserve"> </w:t>
      </w:r>
      <w:r w:rsidR="002D6834" w:rsidRPr="002D6834">
        <w:rPr>
          <w:rFonts w:ascii="TimesNewRomanPSStd-Bold" w:hAnsi="TimesNewRomanPSStd-Bold" w:cs="TimesNewRomanPSStd-Bold"/>
          <w:bCs/>
          <w:szCs w:val="24"/>
        </w:rPr>
        <w:t>?</w:t>
      </w:r>
    </w:p>
    <w:p w:rsidR="002D6834" w:rsidRPr="00544C41" w:rsidRDefault="002D6834" w:rsidP="00544C41">
      <w:pPr>
        <w:autoSpaceDE w:val="0"/>
        <w:autoSpaceDN w:val="0"/>
        <w:adjustRightInd w:val="0"/>
        <w:spacing w:after="0" w:line="240" w:lineRule="auto"/>
        <w:rPr>
          <w:rFonts w:ascii="TimesNewRomanPSStd-Bold" w:hAnsi="TimesNewRomanPSStd-Bold" w:cs="TimesNewRomanPSStd-Bold"/>
          <w:b/>
          <w:bCs/>
          <w:szCs w:val="24"/>
        </w:rPr>
      </w:pPr>
    </w:p>
    <w:p w:rsidR="00455407" w:rsidRPr="007D7FD4" w:rsidRDefault="00455407" w:rsidP="007D7FD4">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szCs w:val="24"/>
        </w:rPr>
        <w:t>Déclaration 3</w:t>
      </w:r>
      <w:r w:rsidR="00C81EAA">
        <w:rPr>
          <w:rFonts w:ascii="Times New Roman" w:hAnsi="Times New Roman" w:cs="Times New Roman"/>
          <w:b/>
          <w:color w:val="FF0000"/>
          <w:szCs w:val="24"/>
        </w:rPr>
        <w:t xml:space="preserve"> </w:t>
      </w:r>
      <w:r w:rsidR="00BC65A2" w:rsidRPr="00720C64">
        <w:rPr>
          <w:rFonts w:ascii="Times New Roman" w:hAnsi="Times New Roman" w:cs="Times New Roman"/>
          <w:b/>
          <w:color w:val="FF0000"/>
          <w:szCs w:val="24"/>
        </w:rPr>
        <w:t>:</w:t>
      </w:r>
      <w:r w:rsidR="0054239E">
        <w:rPr>
          <w:rFonts w:ascii="Times New Roman" w:hAnsi="Times New Roman" w:cs="Times New Roman"/>
          <w:b/>
          <w:color w:val="FF0000"/>
          <w:szCs w:val="24"/>
        </w:rPr>
        <w:t> </w:t>
      </w:r>
      <w:r w:rsidR="00F05073">
        <w:rPr>
          <w:rFonts w:ascii="TimesNewRomanPSStd-Regular" w:hAnsi="TimesNewRomanPSStd-Regular" w:cs="TimesNewRomanPSStd-Regular"/>
          <w:b/>
          <w:color w:val="FF0000"/>
          <w:szCs w:val="24"/>
        </w:rPr>
        <w:t>Acan, Judas, Ananias et Saphira se sont fourvoyés en cherchant à posséder plus que les</w:t>
      </w:r>
      <w:r w:rsidR="00980D41">
        <w:rPr>
          <w:rFonts w:ascii="TimesNewRomanPSStd-Regular" w:hAnsi="TimesNewRomanPSStd-Regular" w:cs="TimesNewRomanPSStd-Regular"/>
          <w:b/>
          <w:color w:val="FF0000"/>
          <w:szCs w:val="24"/>
        </w:rPr>
        <w:t xml:space="preserve"> autres</w:t>
      </w:r>
      <w:r w:rsidR="00F05073">
        <w:rPr>
          <w:rFonts w:ascii="TimesNewRomanPSStd-Regular" w:hAnsi="TimesNewRomanPSStd-Regular" w:cs="TimesNewRomanPSStd-Regular"/>
          <w:b/>
          <w:color w:val="FF0000"/>
          <w:szCs w:val="24"/>
        </w:rPr>
        <w:t xml:space="preserve"> membres du groupe où ils évoluaient</w:t>
      </w:r>
      <w:r w:rsidR="00E310DE">
        <w:rPr>
          <w:rFonts w:ascii="TimesNewRomanPSStd-Regular" w:hAnsi="TimesNewRomanPSStd-Regular" w:cs="TimesNewRomanPSStd-Regular"/>
          <w:b/>
          <w:color w:val="FF0000"/>
          <w:szCs w:val="24"/>
        </w:rPr>
        <w:t>.</w:t>
      </w:r>
      <w:r w:rsidR="00CB630C" w:rsidRPr="00563ED3">
        <w:rPr>
          <w:rFonts w:ascii="TimesNewRomanPSMT" w:hAnsi="TimesNewRomanPSMT" w:cs="TimesNewRomanPSMT"/>
          <w:b/>
          <w:color w:val="FF0000"/>
          <w:sz w:val="26"/>
          <w:szCs w:val="24"/>
        </w:rPr>
        <w:t xml:space="preserve"> </w:t>
      </w:r>
      <w:r w:rsidR="00744A27" w:rsidRPr="00174745">
        <w:rPr>
          <w:rFonts w:ascii="TimesNewRomanPSMT" w:hAnsi="TimesNewRomanPSMT" w:cs="TimesNewRomanPSMT"/>
          <w:b/>
          <w:color w:val="FF0000"/>
          <w:sz w:val="26"/>
          <w:szCs w:val="24"/>
        </w:rPr>
        <w:t xml:space="preserve"> </w:t>
      </w:r>
      <w:r w:rsidR="008A5748">
        <w:rPr>
          <w:rFonts w:ascii="Times New Roman" w:hAnsi="Times New Roman" w:cs="Times New Roman"/>
          <w:b/>
          <w:szCs w:val="24"/>
        </w:rPr>
        <w:t>(</w:t>
      </w:r>
      <w:r w:rsidRPr="00720C64">
        <w:rPr>
          <w:rFonts w:ascii="Times New Roman" w:hAnsi="Times New Roman" w:cs="Times New Roman"/>
          <w:b/>
          <w:szCs w:val="24"/>
        </w:rPr>
        <w:t>La déclaration en rouge ne concerne que les moniteurs et non les élèves)</w:t>
      </w:r>
    </w:p>
    <w:p w:rsidR="000005F3" w:rsidRPr="00720C64" w:rsidRDefault="000005F3" w:rsidP="00492289">
      <w:pPr>
        <w:autoSpaceDE w:val="0"/>
        <w:autoSpaceDN w:val="0"/>
        <w:adjustRightInd w:val="0"/>
        <w:spacing w:after="0" w:line="240" w:lineRule="auto"/>
        <w:jc w:val="both"/>
        <w:rPr>
          <w:rFonts w:ascii="TimesNewRomanPSStd-Bold" w:hAnsi="TimesNewRomanPSStd-Bold" w:cs="TimesNewRomanPSStd-Bold"/>
          <w:b/>
          <w:bCs/>
          <w:szCs w:val="24"/>
        </w:rPr>
      </w:pPr>
    </w:p>
    <w:p w:rsidR="008D5D0B" w:rsidRPr="00EB0D39" w:rsidRDefault="00455407" w:rsidP="00EB0D39">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szCs w:val="24"/>
        </w:rPr>
        <w:t>Lecture biblique</w:t>
      </w:r>
      <w:r w:rsidR="008E4AEA">
        <w:rPr>
          <w:rFonts w:ascii="Times New Roman" w:hAnsi="Times New Roman" w:cs="Times New Roman"/>
          <w:b/>
          <w:szCs w:val="24"/>
        </w:rPr>
        <w:t xml:space="preserve"> </w:t>
      </w:r>
      <w:r w:rsidRPr="00720C64">
        <w:rPr>
          <w:rFonts w:ascii="Times New Roman" w:hAnsi="Times New Roman" w:cs="Times New Roman"/>
          <w:b/>
          <w:szCs w:val="24"/>
        </w:rPr>
        <w:t>:</w:t>
      </w:r>
      <w:r w:rsidR="0054239E">
        <w:rPr>
          <w:rFonts w:ascii="Times New Roman" w:hAnsi="Times New Roman" w:cs="Times New Roman"/>
          <w:b/>
          <w:szCs w:val="24"/>
        </w:rPr>
        <w:t> </w:t>
      </w:r>
      <w:r w:rsidR="00F05073">
        <w:rPr>
          <w:rFonts w:ascii="TimesNewRomanPSStd-Italic" w:hAnsi="TimesNewRomanPSStd-Italic" w:cs="TimesNewRomanPSStd-Italic"/>
          <w:iCs/>
          <w:szCs w:val="24"/>
        </w:rPr>
        <w:t>Josué</w:t>
      </w:r>
      <w:r w:rsidR="00C75684">
        <w:rPr>
          <w:rFonts w:ascii="TimesNewRomanPSStd-Italic" w:hAnsi="TimesNewRomanPSStd-Italic" w:cs="TimesNewRomanPSStd-Italic"/>
          <w:iCs/>
          <w:szCs w:val="24"/>
        </w:rPr>
        <w:t xml:space="preserve"> </w:t>
      </w:r>
      <w:r w:rsidR="00F05073">
        <w:rPr>
          <w:rFonts w:ascii="TimesNewRomanPSStd-Italic" w:hAnsi="TimesNewRomanPSStd-Italic" w:cs="TimesNewRomanPSStd-Italic"/>
          <w:iCs/>
          <w:szCs w:val="24"/>
        </w:rPr>
        <w:t>7</w:t>
      </w:r>
      <w:r w:rsidR="00C75684">
        <w:rPr>
          <w:rFonts w:ascii="TimesNewRomanPSStd-Italic" w:hAnsi="TimesNewRomanPSStd-Italic" w:cs="TimesNewRomanPSStd-Italic"/>
          <w:iCs/>
          <w:szCs w:val="24"/>
        </w:rPr>
        <w:t xml:space="preserve"> :1 à </w:t>
      </w:r>
      <w:r w:rsidR="00F05073">
        <w:rPr>
          <w:rFonts w:ascii="TimesNewRomanPSStd-Italic" w:hAnsi="TimesNewRomanPSStd-Italic" w:cs="TimesNewRomanPSStd-Italic"/>
          <w:iCs/>
          <w:szCs w:val="24"/>
        </w:rPr>
        <w:t>2</w:t>
      </w:r>
      <w:r w:rsidR="00C75684">
        <w:rPr>
          <w:rFonts w:ascii="TimesNewRomanPSStd-Italic" w:hAnsi="TimesNewRomanPSStd-Italic" w:cs="TimesNewRomanPSStd-Italic"/>
          <w:iCs/>
          <w:szCs w:val="24"/>
        </w:rPr>
        <w:t xml:space="preserve">6 ; </w:t>
      </w:r>
      <w:r w:rsidR="00F05073">
        <w:rPr>
          <w:rFonts w:ascii="TimesNewRomanPSStd-Italic" w:hAnsi="TimesNewRomanPSStd-Italic" w:cs="TimesNewRomanPSStd-Italic"/>
          <w:iCs/>
          <w:szCs w:val="24"/>
        </w:rPr>
        <w:t>Jean 12 :1 à 8</w:t>
      </w:r>
      <w:r w:rsidR="00A66152">
        <w:rPr>
          <w:rFonts w:ascii="TimesNewRomanPSStd-Italic" w:hAnsi="TimesNewRomanPSStd-Italic" w:cs="TimesNewRomanPSStd-Italic"/>
          <w:iCs/>
          <w:szCs w:val="24"/>
        </w:rPr>
        <w:t xml:space="preserve"> ; </w:t>
      </w:r>
      <w:r w:rsidR="00F05073">
        <w:rPr>
          <w:rFonts w:ascii="TimesNewRomanPSStd-Italic" w:hAnsi="TimesNewRomanPSStd-Italic" w:cs="TimesNewRomanPSStd-Italic"/>
          <w:iCs/>
          <w:szCs w:val="24"/>
        </w:rPr>
        <w:t>Actes 5 :1 à 11</w:t>
      </w:r>
      <w:r w:rsidR="00A13507">
        <w:rPr>
          <w:rFonts w:ascii="TimesNewRomanPSStd-Italic" w:hAnsi="TimesNewRomanPSStd-Italic" w:cs="TimesNewRomanPSStd-Italic"/>
          <w:iCs/>
          <w:szCs w:val="24"/>
        </w:rPr>
        <w:t xml:space="preserve"> ; </w:t>
      </w:r>
    </w:p>
    <w:p w:rsidR="006F0856" w:rsidRPr="006F0856" w:rsidRDefault="006F0856" w:rsidP="006F0856">
      <w:pPr>
        <w:autoSpaceDE w:val="0"/>
        <w:autoSpaceDN w:val="0"/>
        <w:adjustRightInd w:val="0"/>
        <w:spacing w:after="0" w:line="240" w:lineRule="auto"/>
        <w:rPr>
          <w:rFonts w:ascii="TimesNewRomanPSStd-Italic" w:hAnsi="TimesNewRomanPSStd-Italic" w:cs="TimesNewRomanPSStd-Italic"/>
          <w:iCs/>
          <w:szCs w:val="24"/>
        </w:rPr>
      </w:pPr>
    </w:p>
    <w:p w:rsidR="00455407" w:rsidRPr="00720C64" w:rsidRDefault="00BC65A2" w:rsidP="00455407">
      <w:pPr>
        <w:jc w:val="both"/>
        <w:rPr>
          <w:rFonts w:ascii="Times New Roman" w:hAnsi="Times New Roman" w:cs="Times New Roman"/>
          <w:szCs w:val="24"/>
        </w:rPr>
      </w:pPr>
      <w:r w:rsidRPr="00720C64">
        <w:rPr>
          <w:rFonts w:ascii="Times New Roman" w:hAnsi="Times New Roman" w:cs="Times New Roman"/>
          <w:b/>
          <w:szCs w:val="24"/>
        </w:rPr>
        <w:t xml:space="preserve">Méditation : </w:t>
      </w:r>
      <w:r w:rsidR="00455407" w:rsidRPr="00720C64">
        <w:rPr>
          <w:rFonts w:ascii="Times New Roman" w:hAnsi="Times New Roman" w:cs="Times New Roman"/>
          <w:szCs w:val="24"/>
        </w:rPr>
        <w:t>Réflexion personnelle sur ces versets</w:t>
      </w:r>
    </w:p>
    <w:p w:rsidR="0065077D" w:rsidRPr="004133CF" w:rsidRDefault="00BC65A2" w:rsidP="00DB2621">
      <w:pPr>
        <w:autoSpaceDE w:val="0"/>
        <w:autoSpaceDN w:val="0"/>
        <w:adjustRightInd w:val="0"/>
        <w:spacing w:after="0" w:line="240" w:lineRule="auto"/>
        <w:jc w:val="both"/>
        <w:rPr>
          <w:rFonts w:ascii="TimesNewRomanPSStd-Italic" w:hAnsi="TimesNewRomanPSStd-Italic" w:cs="TimesNewRomanPSStd-Italic"/>
          <w:iCs/>
          <w:szCs w:val="24"/>
        </w:rPr>
      </w:pPr>
      <w:r w:rsidRPr="00720C64">
        <w:rPr>
          <w:rFonts w:ascii="Times New Roman" w:hAnsi="Times New Roman" w:cs="Times New Roman"/>
          <w:b/>
          <w:color w:val="FF0000"/>
          <w:szCs w:val="24"/>
        </w:rPr>
        <w:t>Question</w:t>
      </w:r>
      <w:r w:rsidR="00F37B22">
        <w:rPr>
          <w:rFonts w:ascii="Times New Roman" w:hAnsi="Times New Roman" w:cs="Times New Roman"/>
          <w:b/>
          <w:color w:val="FF0000"/>
          <w:szCs w:val="24"/>
        </w:rPr>
        <w:t xml:space="preserve"> </w:t>
      </w:r>
      <w:r w:rsidRPr="007E1743">
        <w:rPr>
          <w:rFonts w:ascii="Times New Roman" w:hAnsi="Times New Roman" w:cs="Times New Roman"/>
          <w:b/>
          <w:color w:val="FF0000"/>
          <w:szCs w:val="24"/>
        </w:rPr>
        <w:t>:</w:t>
      </w:r>
      <w:r w:rsidR="00DB2621">
        <w:rPr>
          <w:rFonts w:ascii="Times New Roman" w:hAnsi="Times New Roman" w:cs="Times New Roman"/>
          <w:b/>
          <w:szCs w:val="24"/>
        </w:rPr>
        <w:t> </w:t>
      </w:r>
      <w:r w:rsidR="00980D41">
        <w:rPr>
          <w:rFonts w:ascii="Times New Roman" w:hAnsi="Times New Roman" w:cs="Times New Roman"/>
          <w:szCs w:val="24"/>
        </w:rPr>
        <w:t xml:space="preserve">Comment s’est manifestée la cupidité de : </w:t>
      </w:r>
      <w:r w:rsidR="00980D41" w:rsidRPr="00980D41">
        <w:rPr>
          <w:rFonts w:ascii="TimesNewRomanPSStd-Regular" w:hAnsi="TimesNewRomanPSStd-Regular" w:cs="TimesNewRomanPSStd-Regular"/>
          <w:szCs w:val="24"/>
        </w:rPr>
        <w:t>Acan, Judas, Ananias et Saphira</w:t>
      </w:r>
      <w:r w:rsidR="00980D41">
        <w:rPr>
          <w:rFonts w:ascii="TimesNewRomanPSStd-Regular" w:hAnsi="TimesNewRomanPSStd-Regular" w:cs="TimesNewRomanPSStd-Regular"/>
          <w:szCs w:val="24"/>
        </w:rPr>
        <w:t> </w:t>
      </w:r>
      <w:r w:rsidR="00980D41">
        <w:rPr>
          <w:rFonts w:ascii="TimesNewRomanPSStd-Bold" w:hAnsi="TimesNewRomanPSStd-Bold" w:cs="TimesNewRomanPSStd-Bold"/>
          <w:bCs/>
          <w:szCs w:val="24"/>
        </w:rPr>
        <w:t>?</w:t>
      </w:r>
      <w:r w:rsidR="00980D41" w:rsidRPr="00980D41">
        <w:rPr>
          <w:rFonts w:ascii="TimesNewRomanPSStd-Bold" w:hAnsi="TimesNewRomanPSStd-Bold" w:cs="TimesNewRomanPSStd-Bold"/>
          <w:bCs/>
          <w:szCs w:val="24"/>
        </w:rPr>
        <w:t xml:space="preserve"> </w:t>
      </w:r>
      <w:r w:rsidR="00980D41">
        <w:rPr>
          <w:rFonts w:ascii="TimesNewRomanPSStd-Bold" w:hAnsi="TimesNewRomanPSStd-Bold" w:cs="TimesNewRomanPSStd-Bold"/>
          <w:bCs/>
          <w:szCs w:val="24"/>
        </w:rPr>
        <w:t>Comment Dieu a-t-il cherché à les sortir de ce bourbier sans qu’il</w:t>
      </w:r>
      <w:r w:rsidR="00A13507">
        <w:rPr>
          <w:rFonts w:ascii="TimesNewRomanPSStd-Bold" w:hAnsi="TimesNewRomanPSStd-Bold" w:cs="TimesNewRomanPSStd-Bold"/>
          <w:bCs/>
          <w:szCs w:val="24"/>
        </w:rPr>
        <w:t>s</w:t>
      </w:r>
      <w:r w:rsidR="00980D41">
        <w:rPr>
          <w:rFonts w:ascii="TimesNewRomanPSStd-Bold" w:hAnsi="TimesNewRomanPSStd-Bold" w:cs="TimesNewRomanPSStd-Bold"/>
          <w:bCs/>
          <w:szCs w:val="24"/>
        </w:rPr>
        <w:t xml:space="preserve"> perde</w:t>
      </w:r>
      <w:r w:rsidR="00A13507">
        <w:rPr>
          <w:rFonts w:ascii="TimesNewRomanPSStd-Bold" w:hAnsi="TimesNewRomanPSStd-Bold" w:cs="TimesNewRomanPSStd-Bold"/>
          <w:bCs/>
          <w:szCs w:val="24"/>
        </w:rPr>
        <w:t>nt</w:t>
      </w:r>
      <w:r w:rsidR="00980D41">
        <w:rPr>
          <w:rFonts w:ascii="TimesNewRomanPSStd-Bold" w:hAnsi="TimesNewRomanPSStd-Bold" w:cs="TimesNewRomanPSStd-Bold"/>
          <w:bCs/>
          <w:szCs w:val="24"/>
        </w:rPr>
        <w:t xml:space="preserve"> la face</w:t>
      </w:r>
      <w:r w:rsidR="00980D41" w:rsidRPr="00980D41">
        <w:rPr>
          <w:rFonts w:ascii="TimesNewRomanPSStd-Bold" w:hAnsi="TimesNewRomanPSStd-Bold" w:cs="TimesNewRomanPSStd-Bold"/>
          <w:bCs/>
          <w:szCs w:val="24"/>
        </w:rPr>
        <w:t xml:space="preserve"> </w:t>
      </w:r>
      <w:r w:rsidR="00DB2621" w:rsidRPr="00980D41">
        <w:rPr>
          <w:rFonts w:ascii="TimesNewRomanPSStd-Bold" w:hAnsi="TimesNewRomanPSStd-Bold" w:cs="TimesNewRomanPSStd-Bold"/>
          <w:bCs/>
          <w:szCs w:val="24"/>
        </w:rPr>
        <w:t>?</w:t>
      </w:r>
    </w:p>
    <w:p w:rsidR="00346365" w:rsidRPr="00A64B41" w:rsidRDefault="00346365" w:rsidP="006812C8">
      <w:pPr>
        <w:autoSpaceDE w:val="0"/>
        <w:autoSpaceDN w:val="0"/>
        <w:adjustRightInd w:val="0"/>
        <w:spacing w:after="0" w:line="240" w:lineRule="auto"/>
        <w:jc w:val="both"/>
        <w:rPr>
          <w:rFonts w:ascii="TimesNewRomanPSStd-Regular" w:hAnsi="TimesNewRomanPSStd-Regular" w:cs="TimesNewRomanPSStd-Regular"/>
          <w:szCs w:val="24"/>
        </w:rPr>
      </w:pPr>
    </w:p>
    <w:p w:rsidR="00BA2D98" w:rsidRPr="00720C64" w:rsidRDefault="00455407" w:rsidP="00455407">
      <w:pPr>
        <w:jc w:val="both"/>
        <w:rPr>
          <w:rFonts w:ascii="Times New Roman" w:hAnsi="Times New Roman" w:cs="Times New Roman"/>
          <w:szCs w:val="24"/>
        </w:rPr>
      </w:pPr>
      <w:r w:rsidRPr="00720C64">
        <w:rPr>
          <w:rFonts w:ascii="Times New Roman" w:hAnsi="Times New Roman" w:cs="Times New Roman"/>
          <w:b/>
          <w:szCs w:val="24"/>
        </w:rPr>
        <w:t>Échange sur la question :</w:t>
      </w:r>
      <w:r w:rsidR="00E969DE">
        <w:rPr>
          <w:rFonts w:ascii="Times New Roman" w:hAnsi="Times New Roman" w:cs="Times New Roman"/>
          <w:b/>
          <w:szCs w:val="24"/>
        </w:rPr>
        <w:t xml:space="preserve"> </w:t>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162E91" w:rsidRPr="00162E91" w:rsidRDefault="00A3037D" w:rsidP="00162E91">
      <w:pPr>
        <w:pStyle w:val="Default"/>
        <w:jc w:val="both"/>
        <w:rPr>
          <w:rFonts w:ascii="Times New Roman" w:hAnsi="Times New Roman" w:cs="Times New Roman"/>
        </w:rPr>
      </w:pPr>
      <w:r w:rsidRPr="00162E91">
        <w:rPr>
          <w:rFonts w:ascii="Times New Roman" w:hAnsi="Times New Roman" w:cs="Times New Roman"/>
          <w:b/>
        </w:rPr>
        <w:t>Application :</w:t>
      </w:r>
      <w:r w:rsidR="00DB2621" w:rsidRPr="00162E91">
        <w:rPr>
          <w:rFonts w:ascii="Times New Roman" w:hAnsi="Times New Roman" w:cs="Times New Roman"/>
          <w:b/>
        </w:rPr>
        <w:t> </w:t>
      </w:r>
      <w:r w:rsidR="00162E91" w:rsidRPr="00162E91">
        <w:rPr>
          <w:rFonts w:ascii="Times New Roman" w:hAnsi="Times New Roman" w:cs="Times New Roman"/>
          <w:color w:val="auto"/>
        </w:rPr>
        <w:t>Dites-vous toujours la vérité ? Comme Ananias et Saphira, vous est-il déjà arrivé de déformer la vérité ?</w:t>
      </w:r>
      <w:r w:rsidR="00162E91" w:rsidRPr="00162E91">
        <w:rPr>
          <w:rFonts w:ascii="Times New Roman" w:hAnsi="Times New Roman" w:cs="Times New Roman"/>
          <w:color w:val="20201F"/>
        </w:rPr>
        <w:t xml:space="preserve"> </w:t>
      </w:r>
    </w:p>
    <w:p w:rsidR="00B81781" w:rsidRPr="00720C64" w:rsidRDefault="00B81781" w:rsidP="006E5BE5">
      <w:pPr>
        <w:autoSpaceDE w:val="0"/>
        <w:autoSpaceDN w:val="0"/>
        <w:adjustRightInd w:val="0"/>
        <w:spacing w:after="0" w:line="240" w:lineRule="auto"/>
        <w:rPr>
          <w:rFonts w:ascii="TimesNewRomanPSStd-Bold" w:hAnsi="TimesNewRomanPSStd-Bold" w:cs="TimesNewRomanPSStd-Bold"/>
          <w:bCs/>
          <w:szCs w:val="24"/>
        </w:rPr>
      </w:pPr>
    </w:p>
    <w:p w:rsidR="00455407" w:rsidRPr="0028273B" w:rsidRDefault="00455407" w:rsidP="0028273B">
      <w:pPr>
        <w:autoSpaceDE w:val="0"/>
        <w:autoSpaceDN w:val="0"/>
        <w:adjustRightInd w:val="0"/>
        <w:spacing w:after="0" w:line="240" w:lineRule="auto"/>
        <w:jc w:val="both"/>
        <w:rPr>
          <w:rFonts w:ascii="TimesNewRomanPSStd-Regular" w:hAnsi="TimesNewRomanPSStd-Regular" w:cs="TimesNewRomanPSStd-Regular"/>
          <w:szCs w:val="24"/>
        </w:rPr>
      </w:pPr>
      <w:r w:rsidRPr="00720C64">
        <w:rPr>
          <w:rFonts w:ascii="Times New Roman" w:hAnsi="Times New Roman" w:cs="Times New Roman"/>
          <w:b/>
          <w:color w:val="FF0000"/>
        </w:rPr>
        <w:t xml:space="preserve">Déclaration 4 </w:t>
      </w:r>
      <w:r w:rsidR="00D8546C" w:rsidRPr="00720C64">
        <w:rPr>
          <w:rFonts w:ascii="Times New Roman" w:hAnsi="Times New Roman" w:cs="Times New Roman"/>
          <w:b/>
          <w:color w:val="FF0000"/>
        </w:rPr>
        <w:t>:</w:t>
      </w:r>
      <w:r w:rsidR="0054239E">
        <w:rPr>
          <w:rFonts w:ascii="Times New Roman PS Std" w:hAnsi="Times New Roman PS Std" w:cs="Times New Roman PS Std"/>
          <w:b/>
          <w:bCs/>
          <w:color w:val="FF0000"/>
        </w:rPr>
        <w:t> </w:t>
      </w:r>
      <w:r w:rsidR="002276CD">
        <w:rPr>
          <w:rFonts w:ascii="TimesNewRomanPSStd-Regular" w:hAnsi="TimesNewRomanPSStd-Regular" w:cs="TimesNewRomanPSStd-Regular"/>
          <w:b/>
          <w:color w:val="FF0000"/>
          <w:szCs w:val="24"/>
        </w:rPr>
        <w:t>Il existe auprès de Dieu des principes pour vaincre la cupidité</w:t>
      </w:r>
      <w:r w:rsidR="00595FEF">
        <w:rPr>
          <w:rFonts w:ascii="TimesNewRomanPSStd-Regular" w:hAnsi="TimesNewRomanPSStd-Regular" w:cs="TimesNewRomanPSStd-Regular"/>
          <w:b/>
          <w:color w:val="FF0000"/>
          <w:szCs w:val="24"/>
        </w:rPr>
        <w:t xml:space="preserve"> qui est une idolâtrie</w:t>
      </w:r>
      <w:r w:rsidR="00376971">
        <w:rPr>
          <w:rFonts w:ascii="TimesNewRomanPSStd-Regular" w:hAnsi="TimesNewRomanPSStd-Regular" w:cs="TimesNewRomanPSStd-Regular"/>
          <w:b/>
          <w:color w:val="FF0000"/>
          <w:szCs w:val="24"/>
        </w:rPr>
        <w:t>.</w:t>
      </w:r>
      <w:r w:rsidR="00F74251">
        <w:rPr>
          <w:rFonts w:ascii="TimesNewRomanPSStd-Regular" w:hAnsi="TimesNewRomanPSStd-Regular" w:cs="TimesNewRomanPSStd-Regular"/>
          <w:b/>
          <w:color w:val="FF0000"/>
          <w:szCs w:val="24"/>
        </w:rPr>
        <w:t xml:space="preserve"> </w:t>
      </w:r>
      <w:r w:rsidRPr="00720C64">
        <w:rPr>
          <w:rFonts w:ascii="Times New Roman" w:hAnsi="Times New Roman" w:cs="Times New Roman"/>
          <w:b/>
        </w:rPr>
        <w:t>(La déclaration en rouge ne concerne que les moniteurs et non les élèves)</w:t>
      </w:r>
    </w:p>
    <w:p w:rsidR="0075411C" w:rsidRPr="00720C64" w:rsidRDefault="0075411C" w:rsidP="00BD7703">
      <w:pPr>
        <w:autoSpaceDE w:val="0"/>
        <w:autoSpaceDN w:val="0"/>
        <w:adjustRightInd w:val="0"/>
        <w:spacing w:after="0" w:line="240" w:lineRule="auto"/>
        <w:jc w:val="both"/>
        <w:rPr>
          <w:rFonts w:ascii="TimesNewRomanPSStd-Regular" w:hAnsi="TimesNewRomanPSStd-Regular" w:cs="TimesNewRomanPSStd-Regular"/>
          <w:szCs w:val="24"/>
        </w:rPr>
      </w:pPr>
    </w:p>
    <w:p w:rsidR="00455407" w:rsidRPr="00E6573B" w:rsidRDefault="00455407" w:rsidP="00E6573B">
      <w:pPr>
        <w:autoSpaceDE w:val="0"/>
        <w:autoSpaceDN w:val="0"/>
        <w:adjustRightInd w:val="0"/>
        <w:spacing w:after="0" w:line="240" w:lineRule="auto"/>
        <w:jc w:val="both"/>
        <w:rPr>
          <w:rFonts w:ascii="TimesNewRomanPSStd-Bold" w:hAnsi="TimesNewRomanPSStd-Bold" w:cs="TimesNewRomanPSStd-Bold"/>
          <w:bCs/>
          <w:szCs w:val="24"/>
        </w:rPr>
      </w:pPr>
      <w:r w:rsidRPr="00720C64">
        <w:rPr>
          <w:rFonts w:ascii="Times New Roman" w:hAnsi="Times New Roman" w:cs="Times New Roman"/>
          <w:b/>
          <w:szCs w:val="24"/>
        </w:rPr>
        <w:t>Lecture biblique</w:t>
      </w:r>
      <w:r w:rsidR="00C31C64">
        <w:rPr>
          <w:rFonts w:ascii="Times New Roman" w:hAnsi="Times New Roman" w:cs="Times New Roman"/>
          <w:b/>
          <w:szCs w:val="24"/>
        </w:rPr>
        <w:t xml:space="preserve"> </w:t>
      </w:r>
      <w:r w:rsidRPr="00720C64">
        <w:rPr>
          <w:rFonts w:ascii="Times New Roman" w:hAnsi="Times New Roman" w:cs="Times New Roman"/>
          <w:b/>
          <w:szCs w:val="24"/>
        </w:rPr>
        <w:t>:</w:t>
      </w:r>
      <w:r w:rsidR="00DB2621">
        <w:rPr>
          <w:rFonts w:ascii="Times New Roman" w:hAnsi="Times New Roman" w:cs="Times New Roman"/>
          <w:b/>
          <w:szCs w:val="24"/>
        </w:rPr>
        <w:t> </w:t>
      </w:r>
      <w:r w:rsidR="00033B56">
        <w:rPr>
          <w:rFonts w:ascii="Times New Roman" w:hAnsi="Times New Roman" w:cs="Times New Roman"/>
          <w:szCs w:val="24"/>
        </w:rPr>
        <w:t>1Timothée 6 :6 à 10</w:t>
      </w:r>
      <w:r w:rsidR="00E93655">
        <w:rPr>
          <w:rFonts w:ascii="Times New Roman" w:hAnsi="Times New Roman" w:cs="Times New Roman"/>
          <w:szCs w:val="24"/>
        </w:rPr>
        <w:t xml:space="preserve"> ; Hébreux 13 :5 ; </w:t>
      </w:r>
      <w:r w:rsidR="00B57F5A">
        <w:rPr>
          <w:rFonts w:ascii="Times New Roman" w:hAnsi="Times New Roman" w:cs="Times New Roman"/>
          <w:szCs w:val="24"/>
        </w:rPr>
        <w:t>1Corinthiens 6 :</w:t>
      </w:r>
      <w:r w:rsidR="00595FEF">
        <w:rPr>
          <w:rFonts w:ascii="Times New Roman" w:hAnsi="Times New Roman" w:cs="Times New Roman"/>
          <w:szCs w:val="24"/>
        </w:rPr>
        <w:t>9-</w:t>
      </w:r>
      <w:r w:rsidR="00B57F5A">
        <w:rPr>
          <w:rFonts w:ascii="Times New Roman" w:hAnsi="Times New Roman" w:cs="Times New Roman"/>
          <w:szCs w:val="24"/>
        </w:rPr>
        <w:t xml:space="preserve">12 ; </w:t>
      </w:r>
      <w:r w:rsidR="00595FEF">
        <w:rPr>
          <w:rFonts w:ascii="Times New Roman" w:hAnsi="Times New Roman" w:cs="Times New Roman"/>
          <w:szCs w:val="24"/>
        </w:rPr>
        <w:t>Colossiens 3 :5</w:t>
      </w:r>
      <w:r w:rsidR="00D92E16">
        <w:rPr>
          <w:rFonts w:ascii="Times New Roman" w:hAnsi="Times New Roman" w:cs="Times New Roman"/>
          <w:szCs w:val="24"/>
        </w:rPr>
        <w:t> ; Ephésiens 5 :5</w:t>
      </w:r>
    </w:p>
    <w:p w:rsidR="00A97E83" w:rsidRPr="00A97E83" w:rsidRDefault="00A97E83" w:rsidP="00A97E83">
      <w:pPr>
        <w:autoSpaceDE w:val="0"/>
        <w:autoSpaceDN w:val="0"/>
        <w:adjustRightInd w:val="0"/>
        <w:spacing w:after="0" w:line="240" w:lineRule="auto"/>
        <w:rPr>
          <w:rFonts w:ascii="TimesNewRomanPSStd-Italic" w:hAnsi="TimesNewRomanPSStd-Italic" w:cs="TimesNewRomanPSStd-Italic"/>
          <w:i/>
          <w:iCs/>
          <w:szCs w:val="24"/>
        </w:rPr>
      </w:pPr>
    </w:p>
    <w:p w:rsidR="00455407" w:rsidRPr="00720C64" w:rsidRDefault="00BC65A2" w:rsidP="00455407">
      <w:pPr>
        <w:jc w:val="both"/>
        <w:rPr>
          <w:rFonts w:ascii="Times New Roman" w:hAnsi="Times New Roman" w:cs="Times New Roman"/>
          <w:szCs w:val="24"/>
        </w:rPr>
      </w:pPr>
      <w:r w:rsidRPr="00720C64">
        <w:rPr>
          <w:rFonts w:ascii="Times New Roman" w:hAnsi="Times New Roman" w:cs="Times New Roman"/>
          <w:b/>
          <w:szCs w:val="24"/>
        </w:rPr>
        <w:t>Méditation : R</w:t>
      </w:r>
      <w:r w:rsidR="00455407" w:rsidRPr="00720C64">
        <w:rPr>
          <w:rFonts w:ascii="Times New Roman" w:hAnsi="Times New Roman" w:cs="Times New Roman"/>
          <w:szCs w:val="24"/>
        </w:rPr>
        <w:t>éflexion personnelle sur ces versets</w:t>
      </w:r>
    </w:p>
    <w:p w:rsidR="000516EB" w:rsidRPr="00D92E16" w:rsidRDefault="00BC65A2" w:rsidP="00D92E16">
      <w:pPr>
        <w:autoSpaceDE w:val="0"/>
        <w:autoSpaceDN w:val="0"/>
        <w:adjustRightInd w:val="0"/>
        <w:spacing w:after="0" w:line="240" w:lineRule="auto"/>
        <w:jc w:val="both"/>
        <w:rPr>
          <w:rFonts w:ascii="TimesNewRomanPSStd-Bold" w:hAnsi="TimesNewRomanPSStd-Bold" w:cs="TimesNewRomanPSStd-Bold"/>
          <w:b/>
          <w:bCs/>
          <w:szCs w:val="24"/>
        </w:rPr>
      </w:pPr>
      <w:r w:rsidRPr="00033B56">
        <w:rPr>
          <w:rFonts w:ascii="Times New Roman" w:hAnsi="Times New Roman" w:cs="Times New Roman"/>
          <w:b/>
          <w:color w:val="FF0000"/>
          <w:szCs w:val="24"/>
        </w:rPr>
        <w:t>Question</w:t>
      </w:r>
      <w:r w:rsidR="00F37B22" w:rsidRPr="00033B56">
        <w:rPr>
          <w:rFonts w:ascii="Times New Roman" w:hAnsi="Times New Roman" w:cs="Times New Roman"/>
          <w:b/>
          <w:color w:val="FF0000"/>
          <w:szCs w:val="24"/>
        </w:rPr>
        <w:t xml:space="preserve"> </w:t>
      </w:r>
      <w:r w:rsidRPr="00033B56">
        <w:rPr>
          <w:rFonts w:ascii="Times New Roman" w:hAnsi="Times New Roman" w:cs="Times New Roman"/>
          <w:b/>
          <w:color w:val="FF0000"/>
          <w:szCs w:val="24"/>
        </w:rPr>
        <w:t>:</w:t>
      </w:r>
      <w:r w:rsidR="001E22CE" w:rsidRPr="00033B56">
        <w:rPr>
          <w:rFonts w:ascii="Times New Roman" w:hAnsi="Times New Roman" w:cs="Times New Roman"/>
          <w:b/>
          <w:szCs w:val="24"/>
        </w:rPr>
        <w:t> </w:t>
      </w:r>
      <w:r w:rsidR="00D92E16" w:rsidRPr="00D92E16">
        <w:rPr>
          <w:rFonts w:ascii="TimesNewRomanPSStd-Bold" w:hAnsi="TimesNewRomanPSStd-Bold" w:cs="TimesNewRomanPSStd-Bold"/>
          <w:bCs/>
          <w:szCs w:val="24"/>
        </w:rPr>
        <w:t xml:space="preserve">À quoi Paul assimile-t-il la convoitise, et pourquoi? </w:t>
      </w:r>
      <w:r w:rsidR="00033B56" w:rsidRPr="00D92E16">
        <w:rPr>
          <w:rStyle w:val="Aucun"/>
          <w:rFonts w:ascii="Times New Roman" w:hAnsi="Times New Roman" w:cs="Times New Roman"/>
          <w:szCs w:val="24"/>
        </w:rPr>
        <w:t>Quelles</w:t>
      </w:r>
      <w:r w:rsidR="00033B56" w:rsidRPr="00033B56">
        <w:rPr>
          <w:rStyle w:val="Aucun"/>
          <w:rFonts w:ascii="Times New Roman" w:hAnsi="Times New Roman" w:cs="Times New Roman"/>
          <w:szCs w:val="24"/>
        </w:rPr>
        <w:t xml:space="preserve"> indications </w:t>
      </w:r>
      <w:r w:rsidR="001C0D7F">
        <w:rPr>
          <w:rStyle w:val="Aucun"/>
          <w:rFonts w:ascii="Times New Roman" w:hAnsi="Times New Roman" w:cs="Times New Roman"/>
          <w:szCs w:val="24"/>
        </w:rPr>
        <w:t>tr</w:t>
      </w:r>
      <w:r w:rsidR="00033B56" w:rsidRPr="00033B56">
        <w:rPr>
          <w:rStyle w:val="Aucun"/>
          <w:rFonts w:ascii="Times New Roman" w:hAnsi="Times New Roman" w:cs="Times New Roman"/>
          <w:szCs w:val="24"/>
        </w:rPr>
        <w:t>ouvons-nous dans ce</w:t>
      </w:r>
      <w:r w:rsidR="00033B56">
        <w:rPr>
          <w:rStyle w:val="Aucun"/>
          <w:rFonts w:ascii="Times New Roman" w:hAnsi="Times New Roman" w:cs="Times New Roman"/>
          <w:szCs w:val="24"/>
        </w:rPr>
        <w:t>s</w:t>
      </w:r>
      <w:r w:rsidR="00033B56" w:rsidRPr="00033B56">
        <w:rPr>
          <w:rStyle w:val="Aucun"/>
          <w:rFonts w:ascii="Times New Roman" w:hAnsi="Times New Roman" w:cs="Times New Roman"/>
          <w:szCs w:val="24"/>
        </w:rPr>
        <w:t xml:space="preserve"> texte</w:t>
      </w:r>
      <w:r w:rsidR="00033B56">
        <w:rPr>
          <w:rStyle w:val="Aucun"/>
          <w:rFonts w:ascii="Times New Roman" w:hAnsi="Times New Roman" w:cs="Times New Roman"/>
          <w:szCs w:val="24"/>
        </w:rPr>
        <w:t>s</w:t>
      </w:r>
      <w:r w:rsidR="00033B56" w:rsidRPr="00033B56">
        <w:rPr>
          <w:rStyle w:val="Aucun"/>
          <w:rFonts w:ascii="Times New Roman" w:hAnsi="Times New Roman" w:cs="Times New Roman"/>
          <w:szCs w:val="24"/>
        </w:rPr>
        <w:t xml:space="preserve"> qui </w:t>
      </w:r>
      <w:r w:rsidR="002059CB">
        <w:rPr>
          <w:rStyle w:val="Aucun"/>
          <w:rFonts w:ascii="Times New Roman" w:hAnsi="Times New Roman" w:cs="Times New Roman"/>
          <w:szCs w:val="24"/>
        </w:rPr>
        <w:t xml:space="preserve">nous </w:t>
      </w:r>
      <w:r w:rsidR="00033B56" w:rsidRPr="00033B56">
        <w:rPr>
          <w:rStyle w:val="Aucun"/>
          <w:rFonts w:ascii="Times New Roman" w:hAnsi="Times New Roman" w:cs="Times New Roman"/>
          <w:szCs w:val="24"/>
        </w:rPr>
        <w:t>s</w:t>
      </w:r>
      <w:r w:rsidR="00033B56">
        <w:rPr>
          <w:rStyle w:val="Aucun"/>
          <w:rFonts w:ascii="Times New Roman" w:hAnsi="Times New Roman" w:cs="Times New Roman"/>
          <w:szCs w:val="24"/>
        </w:rPr>
        <w:t>eraien</w:t>
      </w:r>
      <w:r w:rsidR="00033B56" w:rsidRPr="00033B56">
        <w:rPr>
          <w:rStyle w:val="Aucun"/>
          <w:rFonts w:ascii="Times New Roman" w:hAnsi="Times New Roman" w:cs="Times New Roman"/>
          <w:szCs w:val="24"/>
        </w:rPr>
        <w:t>t utiles pour contrecarrer la cupidité ?</w:t>
      </w:r>
      <w:r w:rsidR="00033B56" w:rsidRPr="00033B56">
        <w:rPr>
          <w:rFonts w:ascii="Times New Roman" w:hAnsi="Times New Roman" w:cs="Times New Roman"/>
          <w:szCs w:val="24"/>
        </w:rPr>
        <w:t> </w:t>
      </w:r>
    </w:p>
    <w:p w:rsidR="00D90CF0" w:rsidRDefault="00D90CF0" w:rsidP="00DB0930">
      <w:pPr>
        <w:autoSpaceDE w:val="0"/>
        <w:autoSpaceDN w:val="0"/>
        <w:adjustRightInd w:val="0"/>
        <w:spacing w:after="0" w:line="240" w:lineRule="auto"/>
        <w:jc w:val="both"/>
        <w:rPr>
          <w:rFonts w:ascii="Times New Roman" w:hAnsi="Times New Roman" w:cs="Times New Roman"/>
          <w:szCs w:val="24"/>
        </w:rPr>
      </w:pPr>
    </w:p>
    <w:p w:rsidR="00D90CF0" w:rsidRPr="00162E91" w:rsidRDefault="00D90CF0" w:rsidP="00DB0930">
      <w:pPr>
        <w:autoSpaceDE w:val="0"/>
        <w:autoSpaceDN w:val="0"/>
        <w:adjustRightInd w:val="0"/>
        <w:spacing w:after="0" w:line="240" w:lineRule="auto"/>
        <w:jc w:val="both"/>
        <w:rPr>
          <w:rFonts w:ascii="Times New Roman" w:hAnsi="Times New Roman" w:cs="Times New Roman"/>
          <w:b/>
          <w:color w:val="FF0000"/>
          <w:szCs w:val="24"/>
        </w:rPr>
      </w:pPr>
      <w:r w:rsidRPr="00162E91">
        <w:rPr>
          <w:rFonts w:ascii="Times New Roman" w:hAnsi="Times New Roman" w:cs="Times New Roman"/>
          <w:b/>
          <w:color w:val="FF0000"/>
          <w:szCs w:val="24"/>
        </w:rPr>
        <w:t>Autres conseils :</w:t>
      </w:r>
    </w:p>
    <w:p w:rsidR="00D90CF0" w:rsidRPr="00D90CF0" w:rsidRDefault="00D90CF0" w:rsidP="00D90CF0">
      <w:pPr>
        <w:autoSpaceDE w:val="0"/>
        <w:autoSpaceDN w:val="0"/>
        <w:adjustRightInd w:val="0"/>
        <w:spacing w:after="0" w:line="240" w:lineRule="auto"/>
        <w:jc w:val="both"/>
        <w:rPr>
          <w:rFonts w:ascii="TimesNewRomanPSStd-Italic" w:hAnsi="TimesNewRomanPSStd-Italic" w:cs="TimesNewRomanPSStd-Italic"/>
          <w:i/>
          <w:iCs/>
          <w:szCs w:val="24"/>
        </w:rPr>
      </w:pPr>
      <w:r>
        <w:rPr>
          <w:rFonts w:ascii="TimesNewRomanPSStd-Regular" w:hAnsi="TimesNewRomanPSStd-Regular" w:cs="TimesNewRomanPSStd-Regular"/>
          <w:szCs w:val="24"/>
        </w:rPr>
        <w:t xml:space="preserve">1. </w:t>
      </w:r>
      <w:r w:rsidR="002059CB">
        <w:rPr>
          <w:rFonts w:ascii="TimesNewRomanPSStd-Italic" w:hAnsi="TimesNewRomanPSStd-Italic" w:cs="TimesNewRomanPSStd-Italic"/>
          <w:i/>
          <w:iCs/>
          <w:szCs w:val="24"/>
        </w:rPr>
        <w:t>Prenons</w:t>
      </w:r>
      <w:r>
        <w:rPr>
          <w:rFonts w:ascii="TimesNewRomanPSStd-Italic" w:hAnsi="TimesNewRomanPSStd-Italic" w:cs="TimesNewRomanPSStd-Italic"/>
          <w:i/>
          <w:iCs/>
          <w:szCs w:val="24"/>
        </w:rPr>
        <w:t xml:space="preserve"> la décision de servir Dieu et de dépendre de Lui et de faire partie de Sa famille. </w:t>
      </w:r>
      <w:r w:rsidR="00266CE7">
        <w:rPr>
          <w:rFonts w:ascii="TimesNewRomanPSStd-Italic" w:hAnsi="TimesNewRomanPSStd-Italic" w:cs="TimesNewRomanPSStd-Italic"/>
          <w:i/>
          <w:iCs/>
          <w:szCs w:val="24"/>
        </w:rPr>
        <w:t xml:space="preserve">                </w:t>
      </w:r>
      <w:r w:rsidR="00162E91">
        <w:rPr>
          <w:rFonts w:ascii="TimesNewRomanPSStd-Regular" w:hAnsi="TimesNewRomanPSStd-Regular" w:cs="TimesNewRomanPSStd-Regular"/>
          <w:szCs w:val="24"/>
        </w:rPr>
        <w:t>«</w:t>
      </w:r>
      <w:r w:rsidR="00266CE7">
        <w:rPr>
          <w:rFonts w:ascii="TimesNewRomanPSStd-Regular" w:hAnsi="TimesNewRomanPSStd-Regular" w:cs="TimesNewRomanPSStd-Regular"/>
          <w:szCs w:val="24"/>
        </w:rPr>
        <w:t xml:space="preserve"> Choisissez</w:t>
      </w:r>
      <w:r>
        <w:rPr>
          <w:rFonts w:ascii="TimesNewRomanPSStd-Regular" w:hAnsi="TimesNewRomanPSStd-Regular" w:cs="TimesNewRomanPSStd-Regular"/>
          <w:szCs w:val="24"/>
        </w:rPr>
        <w:t xml:space="preserve"> aujourd’hui qui vous voulez servir... moi et ma maison,</w:t>
      </w:r>
      <w:r>
        <w:rPr>
          <w:rFonts w:ascii="TimesNewRomanPSStd-Italic" w:hAnsi="TimesNewRomanPSStd-Italic" w:cs="TimesNewRomanPSStd-Italic"/>
          <w:i/>
          <w:iCs/>
          <w:szCs w:val="24"/>
        </w:rPr>
        <w:t xml:space="preserve"> </w:t>
      </w:r>
      <w:r>
        <w:rPr>
          <w:rFonts w:ascii="TimesNewRomanPSStd-Regular" w:hAnsi="TimesNewRomanPSStd-Regular" w:cs="TimesNewRomanPSStd-Regular"/>
          <w:szCs w:val="24"/>
        </w:rPr>
        <w:t>nous servirons l’</w:t>
      </w:r>
      <w:r w:rsidR="00266CE7">
        <w:rPr>
          <w:rFonts w:ascii="TimesNewRomanPSStd-Regular" w:hAnsi="TimesNewRomanPSStd-Regular" w:cs="TimesNewRomanPSStd-Regular"/>
          <w:szCs w:val="24"/>
        </w:rPr>
        <w:t>Éternel</w:t>
      </w:r>
      <w:r>
        <w:rPr>
          <w:rFonts w:ascii="TimesNewRomanPSStd-Regular" w:hAnsi="TimesNewRomanPSStd-Regular" w:cs="TimesNewRomanPSStd-Regular"/>
          <w:szCs w:val="24"/>
        </w:rPr>
        <w:t xml:space="preserve">» </w:t>
      </w:r>
      <w:r>
        <w:rPr>
          <w:rFonts w:ascii="TimesNewRomanPSStd-Italic" w:hAnsi="TimesNewRomanPSStd-Italic" w:cs="TimesNewRomanPSStd-Italic"/>
          <w:i/>
          <w:iCs/>
          <w:szCs w:val="24"/>
        </w:rPr>
        <w:t>(Jos. 24:15)</w:t>
      </w:r>
      <w:r>
        <w:rPr>
          <w:rFonts w:ascii="TimesNewRomanPSStd-Regular" w:hAnsi="TimesNewRomanPSStd-Regular" w:cs="TimesNewRomanPSStd-Regular"/>
          <w:szCs w:val="24"/>
        </w:rPr>
        <w:t>.</w:t>
      </w:r>
    </w:p>
    <w:p w:rsidR="00D90CF0" w:rsidRDefault="00D90CF0" w:rsidP="00D90CF0">
      <w:pPr>
        <w:autoSpaceDE w:val="0"/>
        <w:autoSpaceDN w:val="0"/>
        <w:adjustRightInd w:val="0"/>
        <w:spacing w:after="0" w:line="240" w:lineRule="auto"/>
        <w:jc w:val="both"/>
        <w:rPr>
          <w:rFonts w:ascii="TimesNewRomanPSStd-Regular" w:hAnsi="TimesNewRomanPSStd-Regular" w:cs="TimesNewRomanPSStd-Regular"/>
          <w:szCs w:val="24"/>
        </w:rPr>
      </w:pPr>
      <w:r>
        <w:rPr>
          <w:rFonts w:ascii="TimesNewRomanPSStd-Regular" w:hAnsi="TimesNewRomanPSStd-Regular" w:cs="TimesNewRomanPSStd-Regular"/>
          <w:szCs w:val="24"/>
        </w:rPr>
        <w:t xml:space="preserve">2. </w:t>
      </w:r>
      <w:r w:rsidR="002059CB">
        <w:rPr>
          <w:rFonts w:ascii="TimesNewRomanPSStd-Italic" w:hAnsi="TimesNewRomanPSStd-Italic" w:cs="TimesNewRomanPSStd-Italic"/>
          <w:i/>
          <w:iCs/>
          <w:szCs w:val="24"/>
        </w:rPr>
        <w:t>Soyons</w:t>
      </w:r>
      <w:r>
        <w:rPr>
          <w:rFonts w:ascii="TimesNewRomanPSStd-Italic" w:hAnsi="TimesNewRomanPSStd-Italic" w:cs="TimesNewRomanPSStd-Italic"/>
          <w:i/>
          <w:iCs/>
          <w:szCs w:val="24"/>
        </w:rPr>
        <w:t xml:space="preserve"> tous les jours dans la prière et incluez Matthieu 6:13</w:t>
      </w:r>
      <w:r>
        <w:rPr>
          <w:rFonts w:ascii="TimesNewRomanPSStd-Regular" w:hAnsi="TimesNewRomanPSStd-Regular" w:cs="TimesNewRomanPSStd-Regular"/>
          <w:szCs w:val="24"/>
        </w:rPr>
        <w:t>: « ne nous induis pas en tentation, mais délivre-nous du malin. Car c’est à toi qu’appartiennent, dans tous les siècles, le règne, la puissance et la gloire ». Lorsque vous commencez à convoiter quelque chose que vous savez que vous ne devriez pas avoir, priez là-dessus, en réclamant des promesses de victoire dans la Bible, comme 1Corinthiens 10:13.</w:t>
      </w:r>
    </w:p>
    <w:p w:rsidR="00D90CF0" w:rsidRPr="00D90CF0" w:rsidRDefault="00D90CF0" w:rsidP="00D90CF0">
      <w:pPr>
        <w:autoSpaceDE w:val="0"/>
        <w:autoSpaceDN w:val="0"/>
        <w:adjustRightInd w:val="0"/>
        <w:spacing w:after="0" w:line="240" w:lineRule="auto"/>
        <w:jc w:val="both"/>
        <w:rPr>
          <w:rFonts w:ascii="TimesNewRomanPSStd-Regular" w:hAnsi="TimesNewRomanPSStd-Regular" w:cs="TimesNewRomanPSStd-Regular"/>
          <w:szCs w:val="24"/>
        </w:rPr>
      </w:pPr>
      <w:r>
        <w:rPr>
          <w:rFonts w:ascii="TimesNewRomanPSStd-Regular" w:hAnsi="TimesNewRomanPSStd-Regular" w:cs="TimesNewRomanPSStd-Regular"/>
          <w:szCs w:val="24"/>
        </w:rPr>
        <w:t xml:space="preserve">3. </w:t>
      </w:r>
      <w:r w:rsidR="002059CB">
        <w:rPr>
          <w:rFonts w:ascii="TimesNewRomanPSStd-Italic" w:hAnsi="TimesNewRomanPSStd-Italic" w:cs="TimesNewRomanPSStd-Italic"/>
          <w:i/>
          <w:iCs/>
          <w:szCs w:val="24"/>
        </w:rPr>
        <w:t>Soyons</w:t>
      </w:r>
      <w:r>
        <w:rPr>
          <w:rFonts w:ascii="TimesNewRomanPSStd-Italic" w:hAnsi="TimesNewRomanPSStd-Italic" w:cs="TimesNewRomanPSStd-Italic"/>
          <w:i/>
          <w:iCs/>
          <w:szCs w:val="24"/>
        </w:rPr>
        <w:t xml:space="preserve"> régulier</w:t>
      </w:r>
      <w:r w:rsidR="002059CB">
        <w:rPr>
          <w:rFonts w:ascii="TimesNewRomanPSStd-Italic" w:hAnsi="TimesNewRomanPSStd-Italic" w:cs="TimesNewRomanPSStd-Italic"/>
          <w:i/>
          <w:iCs/>
          <w:szCs w:val="24"/>
        </w:rPr>
        <w:t>s</w:t>
      </w:r>
      <w:r>
        <w:rPr>
          <w:rFonts w:ascii="TimesNewRomanPSStd-Italic" w:hAnsi="TimesNewRomanPSStd-Italic" w:cs="TimesNewRomanPSStd-Italic"/>
          <w:i/>
          <w:iCs/>
          <w:szCs w:val="24"/>
        </w:rPr>
        <w:t xml:space="preserve"> dans l’étude de la Bible. </w:t>
      </w:r>
      <w:r>
        <w:rPr>
          <w:rFonts w:ascii="TimesNewRomanPSStd-Regular" w:hAnsi="TimesNewRomanPSStd-Regular" w:cs="TimesNewRomanPSStd-Regular"/>
          <w:szCs w:val="24"/>
        </w:rPr>
        <w:t xml:space="preserve">« Je serre ta parole dans mon cœur, afin de ne pas pécher contre toi » </w:t>
      </w:r>
      <w:r>
        <w:rPr>
          <w:rFonts w:ascii="TimesNewRomanPSStd-Italic" w:hAnsi="TimesNewRomanPSStd-Italic" w:cs="TimesNewRomanPSStd-Italic"/>
          <w:i/>
          <w:iCs/>
          <w:szCs w:val="24"/>
        </w:rPr>
        <w:t>(Ps. 119:11, LSG)</w:t>
      </w:r>
      <w:r>
        <w:rPr>
          <w:rFonts w:ascii="TimesNewRomanPSStd-Regular" w:hAnsi="TimesNewRomanPSStd-Regular" w:cs="TimesNewRomanPSStd-Regular"/>
          <w:szCs w:val="24"/>
        </w:rPr>
        <w:t>. Jésus s’était attaqué au problème humain du péché. Il avait été tenté en toutes choses. Et pour avoir la force de résister, il passait des nuits entières dans la communion en priant Son Père.</w:t>
      </w:r>
    </w:p>
    <w:p w:rsidR="009D0368" w:rsidRPr="006212A9" w:rsidRDefault="009D0368" w:rsidP="00DB0930">
      <w:pPr>
        <w:autoSpaceDE w:val="0"/>
        <w:autoSpaceDN w:val="0"/>
        <w:adjustRightInd w:val="0"/>
        <w:spacing w:after="0" w:line="240" w:lineRule="auto"/>
        <w:jc w:val="both"/>
        <w:rPr>
          <w:rFonts w:ascii="TimesNewRomanPSStd-Bold" w:hAnsi="TimesNewRomanPSStd-Bold" w:cs="TimesNewRomanPSStd-Bold"/>
          <w:b/>
          <w:bCs/>
          <w:szCs w:val="24"/>
        </w:rPr>
      </w:pPr>
    </w:p>
    <w:p w:rsidR="00455407" w:rsidRPr="00720C64" w:rsidRDefault="00455407" w:rsidP="00455407">
      <w:pPr>
        <w:jc w:val="both"/>
        <w:rPr>
          <w:rFonts w:ascii="Times New Roman" w:hAnsi="Times New Roman" w:cs="Times New Roman"/>
          <w:szCs w:val="24"/>
        </w:rPr>
      </w:pPr>
      <w:r w:rsidRPr="00720C64">
        <w:rPr>
          <w:rFonts w:ascii="Times New Roman" w:hAnsi="Times New Roman" w:cs="Times New Roman"/>
          <w:b/>
          <w:szCs w:val="24"/>
        </w:rPr>
        <w:t xml:space="preserve">Échange sur la question : </w:t>
      </w:r>
      <w:r w:rsidRPr="00720C64">
        <w:rPr>
          <w:rFonts w:ascii="Times New Roman" w:hAnsi="Times New Roman" w:cs="Times New Roman"/>
          <w:b/>
          <w:szCs w:val="24"/>
        </w:rPr>
        <w:tab/>
      </w:r>
      <w:r w:rsidRPr="00720C64">
        <w:rPr>
          <w:rFonts w:ascii="Times New Roman" w:hAnsi="Times New Roman" w:cs="Times New Roman"/>
          <w:szCs w:val="24"/>
        </w:rPr>
        <w:t>Entre membres de la classe ou entre celui qui conduit la classe unique et les étudiants (veiller à ce que les réponses viennent du texte proposé ou d’un texte biblique semblable)</w:t>
      </w:r>
    </w:p>
    <w:p w:rsidR="001E22CE" w:rsidRPr="00DA651B" w:rsidRDefault="00455407" w:rsidP="00DA651B">
      <w:pPr>
        <w:autoSpaceDE w:val="0"/>
        <w:autoSpaceDN w:val="0"/>
        <w:adjustRightInd w:val="0"/>
        <w:spacing w:after="0" w:line="240" w:lineRule="auto"/>
        <w:jc w:val="both"/>
        <w:rPr>
          <w:rFonts w:ascii="TimesNewRomanPSStd-Bold" w:hAnsi="TimesNewRomanPSStd-Bold" w:cs="TimesNewRomanPSStd-Bold"/>
          <w:bCs/>
          <w:szCs w:val="24"/>
        </w:rPr>
      </w:pPr>
      <w:r w:rsidRPr="00720C64">
        <w:rPr>
          <w:rFonts w:ascii="Times New Roman" w:hAnsi="Times New Roman" w:cs="Times New Roman"/>
          <w:b/>
        </w:rPr>
        <w:lastRenderedPageBreak/>
        <w:t>Application</w:t>
      </w:r>
      <w:r w:rsidR="0080148F">
        <w:rPr>
          <w:rFonts w:ascii="Times New Roman" w:hAnsi="Times New Roman" w:cs="Times New Roman"/>
          <w:b/>
        </w:rPr>
        <w:t> :</w:t>
      </w:r>
      <w:r w:rsidR="00DB2621">
        <w:rPr>
          <w:rFonts w:ascii="Times New Roman" w:hAnsi="Times New Roman" w:cs="Times New Roman"/>
          <w:b/>
        </w:rPr>
        <w:t> </w:t>
      </w:r>
      <w:r w:rsidR="00C75422" w:rsidRPr="00C75422">
        <w:rPr>
          <w:rFonts w:ascii="Times New Roman" w:hAnsi="Times New Roman" w:cs="Times New Roman"/>
        </w:rPr>
        <w:t>Comment pouvons-nous nous entraider dans ce combat</w:t>
      </w:r>
      <w:r w:rsidR="00C75422">
        <w:rPr>
          <w:rFonts w:ascii="Times New Roman" w:hAnsi="Times New Roman" w:cs="Times New Roman"/>
          <w:b/>
        </w:rPr>
        <w:t xml:space="preserve"> </w:t>
      </w:r>
      <w:r w:rsidR="00C75422" w:rsidRPr="00C75422">
        <w:rPr>
          <w:rFonts w:ascii="Times New Roman" w:hAnsi="Times New Roman" w:cs="Times New Roman"/>
        </w:rPr>
        <w:t>spirituels</w:t>
      </w:r>
      <w:r w:rsidR="00C75422">
        <w:rPr>
          <w:rFonts w:ascii="TimesNewRomanPSStd-Bold" w:hAnsi="TimesNewRomanPSStd-Bold" w:cs="TimesNewRomanPSStd-Bold"/>
          <w:bCs/>
          <w:szCs w:val="24"/>
        </w:rPr>
        <w:t xml:space="preserve"> </w:t>
      </w:r>
      <w:r w:rsidR="00DB2621">
        <w:rPr>
          <w:rFonts w:ascii="TimesNewRomanPSStd-Bold" w:hAnsi="TimesNewRomanPSStd-Bold" w:cs="TimesNewRomanPSStd-Bold"/>
          <w:bCs/>
          <w:szCs w:val="24"/>
        </w:rPr>
        <w:t>?</w:t>
      </w:r>
    </w:p>
    <w:p w:rsidR="00002031" w:rsidRPr="00720C64" w:rsidRDefault="00002031" w:rsidP="00002031">
      <w:pPr>
        <w:pStyle w:val="Default"/>
        <w:jc w:val="both"/>
      </w:pPr>
    </w:p>
    <w:p w:rsidR="002021B9" w:rsidRPr="00162E91" w:rsidRDefault="00EF2607" w:rsidP="00162E91">
      <w:pPr>
        <w:pStyle w:val="Default"/>
        <w:jc w:val="both"/>
        <w:rPr>
          <w:rFonts w:ascii="Times New Roman" w:hAnsi="Times New Roman" w:cs="Times New Roman"/>
          <w:color w:val="auto"/>
        </w:rPr>
      </w:pPr>
      <w:r w:rsidRPr="00720C64">
        <w:rPr>
          <w:rFonts w:ascii="Times New Roman" w:hAnsi="Times New Roman" w:cs="Times New Roman"/>
          <w:b/>
          <w:color w:val="auto"/>
        </w:rPr>
        <w:t>Prière</w:t>
      </w:r>
      <w:r w:rsidR="00542CD2" w:rsidRPr="00720C64">
        <w:rPr>
          <w:rFonts w:ascii="Times New Roman" w:hAnsi="Times New Roman" w:cs="Times New Roman"/>
          <w:b/>
          <w:color w:val="auto"/>
        </w:rPr>
        <w:t> :</w:t>
      </w:r>
      <w:r w:rsidR="0054239E">
        <w:rPr>
          <w:rFonts w:ascii="Times New Roman" w:hAnsi="Times New Roman" w:cs="Times New Roman"/>
          <w:b/>
          <w:color w:val="auto"/>
        </w:rPr>
        <w:t> </w:t>
      </w:r>
      <w:r w:rsidR="00162E91" w:rsidRPr="00162E91">
        <w:rPr>
          <w:rFonts w:ascii="Times New Roman" w:hAnsi="Times New Roman" w:cs="Times New Roman"/>
          <w:color w:val="auto"/>
        </w:rPr>
        <w:t>Cher Père céleste, Ta parole contient parfois des avertissements très forts. Puisses-Tu m’aider à prendre ces avertissements au sérieux, sans craindre d’être puni sévèrement par Toi au moindre écart. Aide-moi à Te voir d’abord et avant tout comme le Père de Jésus-Christ qui a donné Sa vie pour que le chemin de Ton royaume me soit accessible. Amen !</w:t>
      </w:r>
    </w:p>
    <w:p w:rsidR="009F1C6C" w:rsidRPr="00720C64" w:rsidRDefault="009F1C6C" w:rsidP="00462ADE">
      <w:pPr>
        <w:pStyle w:val="Default"/>
        <w:jc w:val="both"/>
        <w:rPr>
          <w:rFonts w:ascii="Times New Roman" w:hAnsi="Times New Roman" w:cs="Times New Roman"/>
          <w:color w:val="FF0000"/>
        </w:rPr>
      </w:pPr>
      <w:r w:rsidRPr="00720C64">
        <w:rPr>
          <w:rFonts w:ascii="Times New Roman" w:hAnsi="Times New Roman" w:cs="Times New Roman"/>
          <w:b/>
          <w:color w:val="FF0000"/>
        </w:rPr>
        <w:t>Conseil</w:t>
      </w:r>
      <w:r w:rsidR="00A11D50" w:rsidRPr="00720C64">
        <w:rPr>
          <w:rFonts w:ascii="Times New Roman" w:hAnsi="Times New Roman" w:cs="Times New Roman"/>
          <w:b/>
          <w:color w:val="FF0000"/>
        </w:rPr>
        <w:t>s</w:t>
      </w:r>
      <w:r w:rsidRPr="00720C64">
        <w:rPr>
          <w:rFonts w:ascii="Times New Roman" w:hAnsi="Times New Roman" w:cs="Times New Roman"/>
          <w:b/>
          <w:color w:val="FF0000"/>
        </w:rPr>
        <w:t xml:space="preserve"> pratique</w:t>
      </w:r>
      <w:r w:rsidR="00A11D50" w:rsidRPr="00720C64">
        <w:rPr>
          <w:rFonts w:ascii="Times New Roman" w:hAnsi="Times New Roman" w:cs="Times New Roman"/>
          <w:b/>
          <w:color w:val="FF0000"/>
        </w:rPr>
        <w:t>s</w:t>
      </w:r>
      <w:r w:rsidRPr="00720C64">
        <w:rPr>
          <w:rFonts w:ascii="Times New Roman" w:hAnsi="Times New Roman" w:cs="Times New Roman"/>
          <w:color w:val="FF0000"/>
        </w:rPr>
        <w:t xml:space="preserve"> : </w:t>
      </w:r>
    </w:p>
    <w:p w:rsidR="00DA4DEA" w:rsidRDefault="009F1C6C" w:rsidP="00462ADE">
      <w:pPr>
        <w:pStyle w:val="Default"/>
        <w:jc w:val="both"/>
        <w:rPr>
          <w:rFonts w:ascii="Times New Roman" w:hAnsi="Times New Roman" w:cs="Times New Roman"/>
        </w:rPr>
      </w:pPr>
      <w:r w:rsidRPr="00720C64">
        <w:rPr>
          <w:rFonts w:ascii="Times New Roman" w:hAnsi="Times New Roman" w:cs="Times New Roman"/>
        </w:rPr>
        <w:t>Ce</w:t>
      </w:r>
      <w:r w:rsidR="00DA4DEA">
        <w:rPr>
          <w:rFonts w:ascii="Times New Roman" w:hAnsi="Times New Roman" w:cs="Times New Roman"/>
        </w:rPr>
        <w:t>tte fiche pédagogique</w:t>
      </w:r>
      <w:r w:rsidRPr="00720C64">
        <w:rPr>
          <w:rFonts w:ascii="Times New Roman" w:hAnsi="Times New Roman" w:cs="Times New Roman"/>
        </w:rPr>
        <w:t xml:space="preserve"> con</w:t>
      </w:r>
      <w:r w:rsidR="00D06503" w:rsidRPr="00720C64">
        <w:rPr>
          <w:rFonts w:ascii="Times New Roman" w:hAnsi="Times New Roman" w:cs="Times New Roman"/>
        </w:rPr>
        <w:t>tient des i</w:t>
      </w:r>
      <w:r w:rsidR="00CC3202" w:rsidRPr="00720C64">
        <w:rPr>
          <w:rFonts w:ascii="Times New Roman" w:hAnsi="Times New Roman" w:cs="Times New Roman"/>
        </w:rPr>
        <w:t>nformations qui vous permettront</w:t>
      </w:r>
      <w:r w:rsidRPr="00720C64">
        <w:rPr>
          <w:rFonts w:ascii="Times New Roman" w:hAnsi="Times New Roman" w:cs="Times New Roman"/>
        </w:rPr>
        <w:t xml:space="preserve"> de préparer au mieux l’étude de la semaine.</w:t>
      </w:r>
      <w:r w:rsidR="00DA4DEA">
        <w:rPr>
          <w:rFonts w:ascii="Times New Roman" w:hAnsi="Times New Roman" w:cs="Times New Roman"/>
        </w:rPr>
        <w:t xml:space="preserve"> Nous vous informons qu’à compter du mois de décembre 2022, nous allons nous inspirer d’un document publié sur le site </w:t>
      </w:r>
      <w:hyperlink r:id="rId6" w:history="1">
        <w:r w:rsidR="00DA4DEA" w:rsidRPr="0077335A">
          <w:rPr>
            <w:rStyle w:val="Lienhypertexte"/>
            <w:rFonts w:ascii="Times New Roman" w:hAnsi="Times New Roman" w:cs="Times New Roman"/>
          </w:rPr>
          <w:t>https://www.fustero.es/index_fr.php</w:t>
        </w:r>
      </w:hyperlink>
    </w:p>
    <w:p w:rsidR="00B25E75" w:rsidRPr="00720C64" w:rsidRDefault="009F1C6C" w:rsidP="00462ADE">
      <w:pPr>
        <w:pStyle w:val="Default"/>
        <w:jc w:val="both"/>
        <w:rPr>
          <w:rFonts w:ascii="Times New Roman" w:hAnsi="Times New Roman" w:cs="Times New Roman"/>
        </w:rPr>
      </w:pPr>
      <w:r w:rsidRPr="00720C64">
        <w:rPr>
          <w:rFonts w:ascii="Times New Roman" w:hAnsi="Times New Roman" w:cs="Times New Roman"/>
        </w:rPr>
        <w:t>Souvenez-vous que le</w:t>
      </w:r>
      <w:r w:rsidR="00B25E75" w:rsidRPr="00720C64">
        <w:rPr>
          <w:rFonts w:ascii="Times New Roman" w:hAnsi="Times New Roman" w:cs="Times New Roman"/>
        </w:rPr>
        <w:t xml:space="preserve"> moniteur de l’Ecole Du Sabbat doit aider l’étudiant : </w:t>
      </w:r>
    </w:p>
    <w:p w:rsidR="009F1C6C"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connaître qui e</w:t>
      </w:r>
      <w:r w:rsidR="00DF6215" w:rsidRPr="00720C64">
        <w:rPr>
          <w:rFonts w:ascii="Times New Roman" w:hAnsi="Times New Roman" w:cs="Times New Roman"/>
        </w:rPr>
        <w:t>s</w:t>
      </w:r>
      <w:r w:rsidRPr="00720C64">
        <w:rPr>
          <w:rFonts w:ascii="Times New Roman" w:hAnsi="Times New Roman" w:cs="Times New Roman"/>
        </w:rPr>
        <w:t>t Dieu et ce qu’il a fait</w:t>
      </w:r>
    </w:p>
    <w:p w:rsidR="00B25E75"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être comme Dieu en imitant son caractère, sa sainteté, son amour…</w:t>
      </w:r>
    </w:p>
    <w:p w:rsidR="00B25E75" w:rsidRPr="00720C64" w:rsidRDefault="00B25E75" w:rsidP="00462ADE">
      <w:pPr>
        <w:pStyle w:val="Default"/>
        <w:jc w:val="both"/>
        <w:rPr>
          <w:rFonts w:ascii="Times New Roman" w:hAnsi="Times New Roman" w:cs="Times New Roman"/>
        </w:rPr>
      </w:pPr>
      <w:r w:rsidRPr="00720C64">
        <w:rPr>
          <w:rFonts w:ascii="Times New Roman" w:hAnsi="Times New Roman" w:cs="Times New Roman"/>
        </w:rPr>
        <w:t>-à œuvrer pour Dieu</w:t>
      </w:r>
    </w:p>
    <w:p w:rsidR="00B25E75" w:rsidRPr="00720C64" w:rsidRDefault="00B25E75" w:rsidP="00462ADE">
      <w:pPr>
        <w:pStyle w:val="Default"/>
        <w:jc w:val="both"/>
        <w:rPr>
          <w:rFonts w:ascii="Times New Roman" w:hAnsi="Times New Roman" w:cs="Times New Roman"/>
          <w:b/>
          <w:color w:val="FF0000"/>
        </w:rPr>
      </w:pPr>
      <w:r w:rsidRPr="00720C64">
        <w:rPr>
          <w:rFonts w:ascii="Times New Roman" w:hAnsi="Times New Roman" w:cs="Times New Roman"/>
          <w:b/>
          <w:color w:val="FF0000"/>
        </w:rPr>
        <w:t>Vous êtes invités à animer la leçon à partir de</w:t>
      </w:r>
      <w:r w:rsidR="00DF6215" w:rsidRPr="00720C64">
        <w:rPr>
          <w:rFonts w:ascii="Times New Roman" w:hAnsi="Times New Roman" w:cs="Times New Roman"/>
          <w:b/>
          <w:color w:val="FF0000"/>
        </w:rPr>
        <w:t>s</w:t>
      </w:r>
      <w:r w:rsidRPr="00720C64">
        <w:rPr>
          <w:rFonts w:ascii="Times New Roman" w:hAnsi="Times New Roman" w:cs="Times New Roman"/>
          <w:b/>
          <w:color w:val="FF0000"/>
        </w:rPr>
        <w:t xml:space="preserve"> trois étapes</w:t>
      </w:r>
      <w:r w:rsidR="00DF6215" w:rsidRPr="00720C64">
        <w:rPr>
          <w:rFonts w:ascii="Times New Roman" w:hAnsi="Times New Roman" w:cs="Times New Roman"/>
          <w:b/>
          <w:color w:val="FF0000"/>
        </w:rPr>
        <w:t xml:space="preserve"> suivantes :</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Le texte biblique</w:t>
      </w:r>
      <w:r w:rsidR="00DA7BB6" w:rsidRPr="00720C64">
        <w:rPr>
          <w:rFonts w:ascii="Times New Roman" w:hAnsi="Times New Roman" w:cs="Times New Roman"/>
        </w:rPr>
        <w:t> : Il</w:t>
      </w:r>
      <w:r w:rsidRPr="00720C64">
        <w:rPr>
          <w:rFonts w:ascii="Times New Roman" w:hAnsi="Times New Roman" w:cs="Times New Roman"/>
        </w:rPr>
        <w:t xml:space="preserve"> doit pousser à la réflexion et à découvrir les principes </w:t>
      </w:r>
      <w:r w:rsidR="00DF6215" w:rsidRPr="00720C64">
        <w:rPr>
          <w:rFonts w:ascii="Times New Roman" w:hAnsi="Times New Roman" w:cs="Times New Roman"/>
        </w:rPr>
        <w:t>et</w:t>
      </w:r>
      <w:r w:rsidRPr="00720C64">
        <w:rPr>
          <w:rFonts w:ascii="Times New Roman" w:hAnsi="Times New Roman" w:cs="Times New Roman"/>
        </w:rPr>
        <w:t xml:space="preserve"> les valeurs</w:t>
      </w:r>
      <w:r w:rsidR="00075FF2" w:rsidRPr="00720C64">
        <w:rPr>
          <w:rFonts w:ascii="Times New Roman" w:hAnsi="Times New Roman" w:cs="Times New Roman"/>
        </w:rPr>
        <w:t xml:space="preserve"> contenus dans le ou les textes</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La question</w:t>
      </w:r>
      <w:r w:rsidR="00BF52AB">
        <w:rPr>
          <w:rFonts w:ascii="Times New Roman" w:hAnsi="Times New Roman" w:cs="Times New Roman"/>
        </w:rPr>
        <w:t> : C</w:t>
      </w:r>
      <w:r w:rsidR="00DA7BB6" w:rsidRPr="00720C64">
        <w:rPr>
          <w:rFonts w:ascii="Times New Roman" w:hAnsi="Times New Roman" w:cs="Times New Roman"/>
        </w:rPr>
        <w:t xml:space="preserve">elle </w:t>
      </w:r>
      <w:r w:rsidR="00075FF2" w:rsidRPr="00720C64">
        <w:rPr>
          <w:rFonts w:ascii="Times New Roman" w:hAnsi="Times New Roman" w:cs="Times New Roman"/>
        </w:rPr>
        <w:t xml:space="preserve">posée par le moniteur </w:t>
      </w:r>
      <w:r w:rsidRPr="00720C64">
        <w:rPr>
          <w:rFonts w:ascii="Times New Roman" w:hAnsi="Times New Roman" w:cs="Times New Roman"/>
        </w:rPr>
        <w:t xml:space="preserve">aide </w:t>
      </w:r>
      <w:r w:rsidR="00075FF2" w:rsidRPr="00720C64">
        <w:rPr>
          <w:rFonts w:ascii="Times New Roman" w:hAnsi="Times New Roman" w:cs="Times New Roman"/>
        </w:rPr>
        <w:t xml:space="preserve">l’étudiant </w:t>
      </w:r>
      <w:r w:rsidRPr="00720C64">
        <w:rPr>
          <w:rFonts w:ascii="Times New Roman" w:hAnsi="Times New Roman" w:cs="Times New Roman"/>
        </w:rPr>
        <w:t xml:space="preserve">à exprimer les principes et les valeurs </w:t>
      </w:r>
      <w:r w:rsidR="00075FF2" w:rsidRPr="00720C64">
        <w:rPr>
          <w:rFonts w:ascii="Times New Roman" w:hAnsi="Times New Roman" w:cs="Times New Roman"/>
        </w:rPr>
        <w:t xml:space="preserve">qu’il a </w:t>
      </w:r>
      <w:r w:rsidRPr="00720C64">
        <w:rPr>
          <w:rFonts w:ascii="Times New Roman" w:hAnsi="Times New Roman" w:cs="Times New Roman"/>
        </w:rPr>
        <w:t>découverts</w:t>
      </w:r>
    </w:p>
    <w:p w:rsidR="00B25E75" w:rsidRPr="00720C64" w:rsidRDefault="00B25E75" w:rsidP="00B25E75">
      <w:pPr>
        <w:pStyle w:val="Default"/>
        <w:numPr>
          <w:ilvl w:val="0"/>
          <w:numId w:val="1"/>
        </w:numPr>
        <w:jc w:val="both"/>
        <w:rPr>
          <w:rFonts w:ascii="Times New Roman" w:hAnsi="Times New Roman" w:cs="Times New Roman"/>
        </w:rPr>
      </w:pPr>
      <w:r w:rsidRPr="00720C64">
        <w:rPr>
          <w:rFonts w:ascii="Times New Roman" w:hAnsi="Times New Roman" w:cs="Times New Roman"/>
        </w:rPr>
        <w:t>La synthèse ou l’application</w:t>
      </w:r>
      <w:r w:rsidR="00DA7BB6" w:rsidRPr="00720C64">
        <w:rPr>
          <w:rFonts w:ascii="Times New Roman" w:hAnsi="Times New Roman" w:cs="Times New Roman"/>
        </w:rPr>
        <w:t> : Elle</w:t>
      </w:r>
      <w:r w:rsidRPr="00720C64">
        <w:rPr>
          <w:rFonts w:ascii="Times New Roman" w:hAnsi="Times New Roman" w:cs="Times New Roman"/>
        </w:rPr>
        <w:t xml:space="preserve"> aide </w:t>
      </w:r>
      <w:r w:rsidR="00075FF2" w:rsidRPr="00720C64">
        <w:rPr>
          <w:rFonts w:ascii="Times New Roman" w:hAnsi="Times New Roman" w:cs="Times New Roman"/>
        </w:rPr>
        <w:t xml:space="preserve">l’étudiant </w:t>
      </w:r>
      <w:r w:rsidRPr="00720C64">
        <w:rPr>
          <w:rFonts w:ascii="Times New Roman" w:hAnsi="Times New Roman" w:cs="Times New Roman"/>
        </w:rPr>
        <w:t xml:space="preserve">à mettre en œuvre les principes </w:t>
      </w:r>
      <w:r w:rsidR="00DF6215" w:rsidRPr="00720C64">
        <w:rPr>
          <w:rFonts w:ascii="Times New Roman" w:hAnsi="Times New Roman" w:cs="Times New Roman"/>
        </w:rPr>
        <w:t>et</w:t>
      </w:r>
      <w:r w:rsidRPr="00720C64">
        <w:rPr>
          <w:rFonts w:ascii="Times New Roman" w:hAnsi="Times New Roman" w:cs="Times New Roman"/>
        </w:rPr>
        <w:t xml:space="preserve"> les valeurs découverts</w:t>
      </w:r>
      <w:r w:rsidR="00FC0351" w:rsidRPr="00720C64">
        <w:rPr>
          <w:rFonts w:ascii="Times New Roman" w:hAnsi="Times New Roman" w:cs="Times New Roman"/>
        </w:rPr>
        <w:t>.</w:t>
      </w:r>
    </w:p>
    <w:p w:rsidR="00241E62" w:rsidRPr="00720C64" w:rsidRDefault="00241E62" w:rsidP="00241E62">
      <w:pPr>
        <w:pStyle w:val="Default"/>
        <w:jc w:val="both"/>
        <w:rPr>
          <w:rFonts w:ascii="Times New Roman" w:hAnsi="Times New Roman" w:cs="Times New Roman"/>
        </w:rPr>
      </w:pPr>
    </w:p>
    <w:p w:rsidR="00241E62" w:rsidRPr="00720C64" w:rsidRDefault="00241E62" w:rsidP="00241E62">
      <w:pPr>
        <w:pStyle w:val="Default"/>
        <w:jc w:val="both"/>
        <w:rPr>
          <w:rFonts w:ascii="Times New Roman" w:hAnsi="Times New Roman" w:cs="Times New Roman"/>
          <w:b/>
        </w:rPr>
      </w:pPr>
      <w:r w:rsidRPr="00720C64">
        <w:rPr>
          <w:rFonts w:ascii="Times New Roman" w:hAnsi="Times New Roman" w:cs="Times New Roman"/>
          <w:b/>
        </w:rPr>
        <w:t xml:space="preserve">Citation </w:t>
      </w:r>
    </w:p>
    <w:p w:rsidR="00241E62" w:rsidRPr="00720C64" w:rsidRDefault="00241E62" w:rsidP="00241E62">
      <w:pPr>
        <w:autoSpaceDE w:val="0"/>
        <w:autoSpaceDN w:val="0"/>
        <w:adjustRightInd w:val="0"/>
        <w:spacing w:after="0" w:line="240" w:lineRule="auto"/>
        <w:jc w:val="both"/>
        <w:rPr>
          <w:rFonts w:ascii="TimesNewRomanPSStd-Bold" w:hAnsi="TimesNewRomanPSStd-Bold" w:cs="TimesNewRomanPSStd-Bold"/>
          <w:bCs/>
          <w:szCs w:val="24"/>
        </w:rPr>
      </w:pPr>
      <w:r w:rsidRPr="00720C64">
        <w:rPr>
          <w:rFonts w:ascii="TimesNewRomanPSStd-Bold" w:hAnsi="TimesNewRomanPSStd-Bold" w:cs="TimesNewRomanPSStd-Bold"/>
          <w:bCs/>
          <w:szCs w:val="24"/>
        </w:rPr>
        <w:t>« Le vrai enseignant ne se contente pas de pensées ternes, d’un esprit indolent ou d’une mémoire lâche. Il cherche constamment les meilleures méthodes et techniques d’enseignement. Sa vie est en croissance continuelle. Dans le travail d’un tel enseignant, il y a une fraicheur, une puissance d’accélération, qui éveille et inspire la classe. »</w:t>
      </w:r>
    </w:p>
    <w:p w:rsidR="00241E62" w:rsidRPr="00720C64" w:rsidRDefault="00241E62" w:rsidP="00241E62">
      <w:pPr>
        <w:pStyle w:val="Default"/>
        <w:jc w:val="both"/>
        <w:rPr>
          <w:rFonts w:ascii="Times New Roman" w:hAnsi="Times New Roman" w:cs="Times New Roman"/>
          <w:lang w:val="en-US"/>
        </w:rPr>
      </w:pPr>
      <w:r w:rsidRPr="00720C64">
        <w:rPr>
          <w:rFonts w:ascii="TimesNewRomanPSStd-Bold" w:hAnsi="TimesNewRomanPSStd-Bold" w:cs="TimesNewRomanPSStd-Bold"/>
          <w:bCs/>
          <w:lang w:val="en-US"/>
        </w:rPr>
        <w:t>— (</w:t>
      </w:r>
      <w:proofErr w:type="spellStart"/>
      <w:r w:rsidRPr="00720C64">
        <w:rPr>
          <w:rFonts w:ascii="TimesNewRomanPSStd-Bold" w:hAnsi="TimesNewRomanPSStd-Bold" w:cs="TimesNewRomanPSStd-Bold"/>
          <w:bCs/>
          <w:lang w:val="en-US"/>
        </w:rPr>
        <w:t>Traduit</w:t>
      </w:r>
      <w:proofErr w:type="spellEnd"/>
      <w:r w:rsidR="00EA066D">
        <w:rPr>
          <w:rFonts w:ascii="TimesNewRomanPSStd-Bold" w:hAnsi="TimesNewRomanPSStd-Bold" w:cs="TimesNewRomanPSStd-Bold"/>
          <w:bCs/>
          <w:lang w:val="en-US"/>
        </w:rPr>
        <w:t xml:space="preserve"> </w:t>
      </w:r>
      <w:proofErr w:type="spellStart"/>
      <w:r w:rsidRPr="00720C64">
        <w:rPr>
          <w:rFonts w:ascii="TimesNewRomanPSStd-Bold" w:hAnsi="TimesNewRomanPSStd-Bold" w:cs="TimesNewRomanPSStd-Bold"/>
          <w:bCs/>
          <w:lang w:val="en-US"/>
        </w:rPr>
        <w:t>d’Ellen</w:t>
      </w:r>
      <w:proofErr w:type="spellEnd"/>
      <w:r w:rsidRPr="00720C64">
        <w:rPr>
          <w:rFonts w:ascii="TimesNewRomanPSStd-Bold" w:hAnsi="TimesNewRomanPSStd-Bold" w:cs="TimesNewRomanPSStd-Bold"/>
          <w:bCs/>
          <w:lang w:val="en-US"/>
        </w:rPr>
        <w:t xml:space="preserve"> G. White, </w:t>
      </w:r>
      <w:r w:rsidRPr="00720C64">
        <w:rPr>
          <w:rFonts w:ascii="TimesNewRomanPSStd-Italic" w:hAnsi="TimesNewRomanPSStd-Italic" w:cs="TimesNewRomanPSStd-Italic"/>
          <w:i/>
          <w:iCs/>
          <w:lang w:val="en-US"/>
        </w:rPr>
        <w:t xml:space="preserve">Counsels on Sabbath School Work, </w:t>
      </w:r>
      <w:r w:rsidRPr="00720C64">
        <w:rPr>
          <w:rFonts w:ascii="TimesNewRomanPSStd-Bold" w:hAnsi="TimesNewRomanPSStd-Bold" w:cs="TimesNewRomanPSStd-Bold"/>
          <w:bCs/>
          <w:lang w:val="en-US"/>
        </w:rPr>
        <w:t>p. 103).</w:t>
      </w:r>
    </w:p>
    <w:p w:rsidR="009F1C6C" w:rsidRPr="00720C64" w:rsidRDefault="009F1C6C" w:rsidP="00462ADE">
      <w:pPr>
        <w:pStyle w:val="Default"/>
        <w:jc w:val="both"/>
        <w:rPr>
          <w:rFonts w:ascii="Times New Roman" w:hAnsi="Times New Roman" w:cs="Times New Roman"/>
          <w:lang w:val="en-US"/>
        </w:rPr>
      </w:pPr>
    </w:p>
    <w:p w:rsidR="00462ADE" w:rsidRPr="00720C64" w:rsidRDefault="00462ADE" w:rsidP="00462ADE">
      <w:pPr>
        <w:pStyle w:val="Default"/>
        <w:jc w:val="both"/>
        <w:rPr>
          <w:rFonts w:ascii="Times New Roman" w:hAnsi="Times New Roman" w:cs="Times New Roman"/>
        </w:rPr>
      </w:pPr>
      <w:r w:rsidRPr="00720C64">
        <w:rPr>
          <w:rFonts w:ascii="Times New Roman" w:hAnsi="Times New Roman" w:cs="Times New Roman"/>
          <w:noProof/>
          <w:lang w:eastAsia="fr-FR"/>
        </w:rPr>
        <w:drawing>
          <wp:inline distT="0" distB="0" distL="0" distR="0">
            <wp:extent cx="311150" cy="311150"/>
            <wp:effectExtent l="19050" t="0" r="0" b="0"/>
            <wp:docPr id="1" name="Image 0" descr="Ministere-de-l-ecole-du-sabb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stere-de-l-ecole-du-sabbat.jpg"/>
                    <pic:cNvPicPr/>
                  </pic:nvPicPr>
                  <pic:blipFill>
                    <a:blip r:embed="rId7" cstate="print"/>
                    <a:stretch>
                      <a:fillRect/>
                    </a:stretch>
                  </pic:blipFill>
                  <pic:spPr>
                    <a:xfrm>
                      <a:off x="0" y="0"/>
                      <a:ext cx="311150" cy="311150"/>
                    </a:xfrm>
                    <a:prstGeom prst="rect">
                      <a:avLst/>
                    </a:prstGeom>
                  </pic:spPr>
                </pic:pic>
              </a:graphicData>
            </a:graphic>
          </wp:inline>
        </w:drawing>
      </w:r>
      <w:r w:rsidRPr="00720C64">
        <w:rPr>
          <w:rFonts w:ascii="Times New Roman" w:hAnsi="Times New Roman" w:cs="Times New Roman"/>
        </w:rPr>
        <w:t xml:space="preserve"> Département de l’Ecole Du Sabbat </w:t>
      </w:r>
    </w:p>
    <w:p w:rsidR="00462ADE" w:rsidRPr="00720C64" w:rsidRDefault="00462ADE" w:rsidP="00462ADE">
      <w:pPr>
        <w:pStyle w:val="Default"/>
        <w:jc w:val="both"/>
        <w:rPr>
          <w:rFonts w:ascii="Times New Roman" w:hAnsi="Times New Roman" w:cs="Times New Roman"/>
        </w:rPr>
      </w:pPr>
      <w:r w:rsidRPr="00720C64">
        <w:rPr>
          <w:rFonts w:ascii="Times New Roman" w:hAnsi="Times New Roman" w:cs="Times New Roman"/>
        </w:rPr>
        <w:t>Eglise Adventiste de la Guadeloupe</w:t>
      </w:r>
    </w:p>
    <w:p w:rsidR="00B83908" w:rsidRPr="00720C64" w:rsidRDefault="00462ADE" w:rsidP="00E708AE">
      <w:pPr>
        <w:pStyle w:val="Default"/>
        <w:jc w:val="both"/>
      </w:pPr>
      <w:r w:rsidRPr="00720C64">
        <w:rPr>
          <w:rFonts w:ascii="Times New Roman" w:hAnsi="Times New Roman" w:cs="Times New Roman"/>
        </w:rPr>
        <w:t xml:space="preserve">Mail : </w:t>
      </w:r>
      <w:hyperlink r:id="rId8" w:history="1">
        <w:r w:rsidR="00E604AF" w:rsidRPr="00720C64">
          <w:rPr>
            <w:rStyle w:val="Lienhypertexte"/>
            <w:rFonts w:ascii="Times New Roman" w:hAnsi="Times New Roman" w:cs="Times New Roman"/>
          </w:rPr>
          <w:t>adventistegpe.mperso@wanadoo.fr</w:t>
        </w:r>
      </w:hyperlink>
    </w:p>
    <w:p w:rsidR="00A42527" w:rsidRPr="00D95AB8" w:rsidRDefault="00A42527" w:rsidP="00D95AB8">
      <w:pPr>
        <w:autoSpaceDE w:val="0"/>
        <w:autoSpaceDN w:val="0"/>
        <w:adjustRightInd w:val="0"/>
        <w:spacing w:after="0" w:line="240" w:lineRule="auto"/>
        <w:jc w:val="both"/>
        <w:rPr>
          <w:rFonts w:ascii="Times New Roman" w:hAnsi="Times New Roman" w:cs="Times New Roman"/>
          <w:sz w:val="28"/>
          <w:szCs w:val="24"/>
        </w:rPr>
      </w:pPr>
    </w:p>
    <w:sectPr w:rsidR="00A42527" w:rsidRPr="00D95AB8" w:rsidSect="00E708AE">
      <w:pgSz w:w="11906" w:h="16838"/>
      <w:pgMar w:top="709"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S Std">
    <w:altName w:val="Times New Roman PS Std"/>
    <w:panose1 w:val="00000000000000000000"/>
    <w:charset w:val="00"/>
    <w:family w:val="roman"/>
    <w:notTrueType/>
    <w:pitch w:val="default"/>
    <w:sig w:usb0="00000003" w:usb1="00000000" w:usb2="00000000" w:usb3="00000000" w:csb0="00000001" w:csb1="00000000"/>
  </w:font>
  <w:font w:name="TimesNewRomanPSStd-Regular">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NewRomanPSStd-Bold">
    <w:panose1 w:val="00000000000000000000"/>
    <w:charset w:val="00"/>
    <w:family w:val="roman"/>
    <w:notTrueType/>
    <w:pitch w:val="default"/>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TimesNewRomanPSSt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2pt;height:40.2pt;visibility:visible" o:bullet="t">
        <v:imagedata r:id="rId1" o:title="bullet_gbutton_gray"/>
      </v:shape>
    </w:pict>
  </w:numPicBullet>
  <w:abstractNum w:abstractNumId="0">
    <w:nsid w:val="003A5F2C"/>
    <w:multiLevelType w:val="hybridMultilevel"/>
    <w:tmpl w:val="E89AF27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04A61349"/>
    <w:multiLevelType w:val="hybridMultilevel"/>
    <w:tmpl w:val="FACAE0D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5FF0077"/>
    <w:multiLevelType w:val="hybridMultilevel"/>
    <w:tmpl w:val="1910F48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18505CEA"/>
    <w:multiLevelType w:val="hybridMultilevel"/>
    <w:tmpl w:val="90F44E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21946196"/>
    <w:multiLevelType w:val="multilevel"/>
    <w:tmpl w:val="2514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693FC6"/>
    <w:multiLevelType w:val="hybridMultilevel"/>
    <w:tmpl w:val="A92229F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36F179BF"/>
    <w:multiLevelType w:val="hybridMultilevel"/>
    <w:tmpl w:val="CF56B9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42C83B00"/>
    <w:multiLevelType w:val="hybridMultilevel"/>
    <w:tmpl w:val="09A44264"/>
    <w:lvl w:ilvl="0" w:tplc="040C000F">
      <w:start w:val="1"/>
      <w:numFmt w:val="decimal"/>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8">
    <w:nsid w:val="453B342C"/>
    <w:multiLevelType w:val="hybridMultilevel"/>
    <w:tmpl w:val="79120D36"/>
    <w:styleLink w:val="Image0"/>
    <w:lvl w:ilvl="0" w:tplc="0F5EC598">
      <w:start w:val="1"/>
      <w:numFmt w:val="bullet"/>
      <w:lvlText w:val="•"/>
      <w:lvlPicBulletId w:val="0"/>
      <w:lvlJc w:val="left"/>
      <w:pPr>
        <w:tabs>
          <w:tab w:val="num" w:pos="158"/>
          <w:tab w:val="left" w:pos="232"/>
          <w:tab w:val="left" w:pos="709"/>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04"/>
        </w:tabs>
        <w:ind w:left="441" w:hanging="441"/>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1" w:tplc="0E4E0DBE">
      <w:start w:val="1"/>
      <w:numFmt w:val="bullet"/>
      <w:suff w:val="nothing"/>
      <w:lvlText w:val="•"/>
      <w:lvlPicBulletId w:val="0"/>
      <w:lvlJc w:val="left"/>
      <w:pPr>
        <w:tabs>
          <w:tab w:val="left" w:pos="158"/>
          <w:tab w:val="left" w:pos="232"/>
          <w:tab w:val="left" w:pos="709"/>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04"/>
        </w:tabs>
        <w:ind w:left="944" w:hanging="344"/>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2" w:tplc="95A2FE90">
      <w:start w:val="1"/>
      <w:numFmt w:val="bullet"/>
      <w:lvlText w:val="•"/>
      <w:lvlPicBulletId w:val="0"/>
      <w:lvlJc w:val="left"/>
      <w:pPr>
        <w:tabs>
          <w:tab w:val="left" w:pos="158"/>
          <w:tab w:val="left" w:pos="232"/>
          <w:tab w:val="left" w:pos="709"/>
          <w:tab w:val="left" w:pos="720"/>
          <w:tab w:val="left" w:pos="1080"/>
          <w:tab w:val="num" w:pos="1342"/>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04"/>
        </w:tabs>
        <w:ind w:left="1625" w:hanging="425"/>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3" w:tplc="A18ABC86">
      <w:start w:val="1"/>
      <w:numFmt w:val="bullet"/>
      <w:lvlText w:val="•"/>
      <w:lvlPicBulletId w:val="0"/>
      <w:lvlJc w:val="left"/>
      <w:pPr>
        <w:tabs>
          <w:tab w:val="left" w:pos="158"/>
          <w:tab w:val="left" w:pos="232"/>
          <w:tab w:val="left" w:pos="709"/>
          <w:tab w:val="left" w:pos="720"/>
          <w:tab w:val="left" w:pos="1080"/>
          <w:tab w:val="left" w:pos="1440"/>
          <w:tab w:val="left" w:pos="1800"/>
          <w:tab w:val="num" w:pos="194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04"/>
        </w:tabs>
        <w:ind w:left="2225" w:hanging="425"/>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4" w:tplc="11345C4C">
      <w:start w:val="1"/>
      <w:numFmt w:val="bullet"/>
      <w:suff w:val="nothing"/>
      <w:lvlText w:val="•"/>
      <w:lvlPicBulletId w:val="0"/>
      <w:lvlJc w:val="left"/>
      <w:pPr>
        <w:tabs>
          <w:tab w:val="left" w:pos="158"/>
          <w:tab w:val="left" w:pos="232"/>
          <w:tab w:val="left" w:pos="709"/>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04"/>
        </w:tabs>
        <w:ind w:left="2744" w:hanging="344"/>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5" w:tplc="46E2C8F8">
      <w:start w:val="1"/>
      <w:numFmt w:val="bullet"/>
      <w:lvlText w:val="•"/>
      <w:lvlPicBulletId w:val="0"/>
      <w:lvlJc w:val="left"/>
      <w:pPr>
        <w:tabs>
          <w:tab w:val="left" w:pos="158"/>
          <w:tab w:val="left" w:pos="232"/>
          <w:tab w:val="left" w:pos="709"/>
          <w:tab w:val="left" w:pos="720"/>
          <w:tab w:val="left" w:pos="1080"/>
          <w:tab w:val="left" w:pos="1440"/>
          <w:tab w:val="left" w:pos="1800"/>
          <w:tab w:val="left" w:pos="2160"/>
          <w:tab w:val="left" w:pos="2520"/>
          <w:tab w:val="left" w:pos="2880"/>
          <w:tab w:val="num" w:pos="3142"/>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04"/>
        </w:tabs>
        <w:ind w:left="3425" w:hanging="425"/>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6" w:tplc="5FE09CEE">
      <w:start w:val="1"/>
      <w:numFmt w:val="bullet"/>
      <w:lvlText w:val="•"/>
      <w:lvlPicBulletId w:val="0"/>
      <w:lvlJc w:val="left"/>
      <w:pPr>
        <w:tabs>
          <w:tab w:val="left" w:pos="158"/>
          <w:tab w:val="left" w:pos="232"/>
          <w:tab w:val="left" w:pos="709"/>
          <w:tab w:val="left" w:pos="720"/>
          <w:tab w:val="left" w:pos="1080"/>
          <w:tab w:val="left" w:pos="1440"/>
          <w:tab w:val="left" w:pos="1800"/>
          <w:tab w:val="left" w:pos="2160"/>
          <w:tab w:val="left" w:pos="2520"/>
          <w:tab w:val="left" w:pos="2880"/>
          <w:tab w:val="left" w:pos="3240"/>
          <w:tab w:val="left" w:pos="3600"/>
          <w:tab w:val="num" w:pos="3742"/>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04"/>
        </w:tabs>
        <w:ind w:left="4025" w:hanging="425"/>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7" w:tplc="DC28670A">
      <w:start w:val="1"/>
      <w:numFmt w:val="bullet"/>
      <w:suff w:val="nothing"/>
      <w:lvlText w:val="•"/>
      <w:lvlPicBulletId w:val="0"/>
      <w:lvlJc w:val="left"/>
      <w:pPr>
        <w:tabs>
          <w:tab w:val="left" w:pos="158"/>
          <w:tab w:val="left" w:pos="232"/>
          <w:tab w:val="left" w:pos="709"/>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04"/>
        </w:tabs>
        <w:ind w:left="4544" w:hanging="344"/>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8" w:tplc="444EF220">
      <w:start w:val="1"/>
      <w:numFmt w:val="bullet"/>
      <w:lvlText w:val="•"/>
      <w:lvlPicBulletId w:val="0"/>
      <w:lvlJc w:val="left"/>
      <w:pPr>
        <w:tabs>
          <w:tab w:val="left" w:pos="158"/>
          <w:tab w:val="left" w:pos="232"/>
          <w:tab w:val="left" w:pos="709"/>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num" w:pos="4942"/>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04"/>
        </w:tabs>
        <w:ind w:left="5225" w:hanging="425"/>
      </w:pPr>
      <w:rPr>
        <w:rFonts w:hAnsi="Arial Unicode MS"/>
        <w:caps w:val="0"/>
        <w:smallCaps w:val="0"/>
        <w:strike w:val="0"/>
        <w:dstrike w:val="0"/>
        <w:outline w:val="0"/>
        <w:emboss w:val="0"/>
        <w:imprint w:val="0"/>
        <w:spacing w:val="0"/>
        <w:w w:val="100"/>
        <w:kern w:val="0"/>
        <w:position w:val="0"/>
        <w:sz w:val="11"/>
        <w:szCs w:val="11"/>
        <w:highlight w:val="none"/>
        <w:vertAlign w:val="baseline"/>
      </w:rPr>
    </w:lvl>
  </w:abstractNum>
  <w:abstractNum w:abstractNumId="9">
    <w:nsid w:val="48B5076A"/>
    <w:multiLevelType w:val="hybridMultilevel"/>
    <w:tmpl w:val="4FB420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4F8864BE"/>
    <w:multiLevelType w:val="hybridMultilevel"/>
    <w:tmpl w:val="79120D36"/>
    <w:numStyleLink w:val="Image0"/>
  </w:abstractNum>
  <w:abstractNum w:abstractNumId="11">
    <w:nsid w:val="63894628"/>
    <w:multiLevelType w:val="hybridMultilevel"/>
    <w:tmpl w:val="79120D36"/>
    <w:numStyleLink w:val="Image0"/>
  </w:abstractNum>
  <w:abstractNum w:abstractNumId="12">
    <w:nsid w:val="6ADE18FA"/>
    <w:multiLevelType w:val="hybridMultilevel"/>
    <w:tmpl w:val="AB2EA5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7"/>
  </w:num>
  <w:num w:numId="5">
    <w:abstractNumId w:val="5"/>
  </w:num>
  <w:num w:numId="6">
    <w:abstractNumId w:val="12"/>
  </w:num>
  <w:num w:numId="7">
    <w:abstractNumId w:val="6"/>
  </w:num>
  <w:num w:numId="8">
    <w:abstractNumId w:val="4"/>
  </w:num>
  <w:num w:numId="9">
    <w:abstractNumId w:val="1"/>
  </w:num>
  <w:num w:numId="10">
    <w:abstractNumId w:val="9"/>
  </w:num>
  <w:num w:numId="11">
    <w:abstractNumId w:val="8"/>
  </w:num>
  <w:num w:numId="12">
    <w:abstractNumId w:val="1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FF0911"/>
    <w:rsid w:val="000005F3"/>
    <w:rsid w:val="00002031"/>
    <w:rsid w:val="0000415C"/>
    <w:rsid w:val="00004726"/>
    <w:rsid w:val="00005A7D"/>
    <w:rsid w:val="00006AD4"/>
    <w:rsid w:val="000101D4"/>
    <w:rsid w:val="00011452"/>
    <w:rsid w:val="00011605"/>
    <w:rsid w:val="00013F08"/>
    <w:rsid w:val="00017CD6"/>
    <w:rsid w:val="000209E3"/>
    <w:rsid w:val="000219CE"/>
    <w:rsid w:val="00022080"/>
    <w:rsid w:val="000231CD"/>
    <w:rsid w:val="0002337E"/>
    <w:rsid w:val="0002455D"/>
    <w:rsid w:val="00025D69"/>
    <w:rsid w:val="00026148"/>
    <w:rsid w:val="00026660"/>
    <w:rsid w:val="00026B84"/>
    <w:rsid w:val="00026F69"/>
    <w:rsid w:val="0003368B"/>
    <w:rsid w:val="00033B56"/>
    <w:rsid w:val="000341BF"/>
    <w:rsid w:val="000343D9"/>
    <w:rsid w:val="00036B71"/>
    <w:rsid w:val="00037EFA"/>
    <w:rsid w:val="000417E7"/>
    <w:rsid w:val="00041907"/>
    <w:rsid w:val="00046456"/>
    <w:rsid w:val="000476E9"/>
    <w:rsid w:val="00050954"/>
    <w:rsid w:val="000516EB"/>
    <w:rsid w:val="00053DF5"/>
    <w:rsid w:val="000549C2"/>
    <w:rsid w:val="00054A14"/>
    <w:rsid w:val="000565BB"/>
    <w:rsid w:val="00056A5D"/>
    <w:rsid w:val="00057A42"/>
    <w:rsid w:val="000616AD"/>
    <w:rsid w:val="00061D3D"/>
    <w:rsid w:val="00062B39"/>
    <w:rsid w:val="00062E2A"/>
    <w:rsid w:val="0006743F"/>
    <w:rsid w:val="00073017"/>
    <w:rsid w:val="00074259"/>
    <w:rsid w:val="00075FF2"/>
    <w:rsid w:val="00076522"/>
    <w:rsid w:val="0007688E"/>
    <w:rsid w:val="0008061E"/>
    <w:rsid w:val="00082EC9"/>
    <w:rsid w:val="00082F6B"/>
    <w:rsid w:val="00085A16"/>
    <w:rsid w:val="00087474"/>
    <w:rsid w:val="00087D77"/>
    <w:rsid w:val="00091385"/>
    <w:rsid w:val="0009460B"/>
    <w:rsid w:val="00095C3B"/>
    <w:rsid w:val="000A00DA"/>
    <w:rsid w:val="000A04EF"/>
    <w:rsid w:val="000A0C61"/>
    <w:rsid w:val="000A46D3"/>
    <w:rsid w:val="000B0B43"/>
    <w:rsid w:val="000B1334"/>
    <w:rsid w:val="000B2331"/>
    <w:rsid w:val="000B3CAB"/>
    <w:rsid w:val="000B3D41"/>
    <w:rsid w:val="000B5056"/>
    <w:rsid w:val="000B7FAF"/>
    <w:rsid w:val="000C055F"/>
    <w:rsid w:val="000C12DB"/>
    <w:rsid w:val="000C1A3C"/>
    <w:rsid w:val="000C31EB"/>
    <w:rsid w:val="000C373A"/>
    <w:rsid w:val="000C3B27"/>
    <w:rsid w:val="000C4940"/>
    <w:rsid w:val="000C7E46"/>
    <w:rsid w:val="000D05D7"/>
    <w:rsid w:val="000D64FE"/>
    <w:rsid w:val="000D6617"/>
    <w:rsid w:val="000E4804"/>
    <w:rsid w:val="000E5A7F"/>
    <w:rsid w:val="000E673C"/>
    <w:rsid w:val="000E72C8"/>
    <w:rsid w:val="000F1475"/>
    <w:rsid w:val="000F166B"/>
    <w:rsid w:val="000F1FBD"/>
    <w:rsid w:val="000F5685"/>
    <w:rsid w:val="000F6EF3"/>
    <w:rsid w:val="000F73C4"/>
    <w:rsid w:val="00100962"/>
    <w:rsid w:val="00100D16"/>
    <w:rsid w:val="001042CA"/>
    <w:rsid w:val="00104B28"/>
    <w:rsid w:val="00105A14"/>
    <w:rsid w:val="001063AA"/>
    <w:rsid w:val="00106453"/>
    <w:rsid w:val="00107E87"/>
    <w:rsid w:val="00111A24"/>
    <w:rsid w:val="001124EF"/>
    <w:rsid w:val="00113027"/>
    <w:rsid w:val="00115093"/>
    <w:rsid w:val="00120BC1"/>
    <w:rsid w:val="00122BFF"/>
    <w:rsid w:val="00124362"/>
    <w:rsid w:val="0012479A"/>
    <w:rsid w:val="0012505D"/>
    <w:rsid w:val="00125AD5"/>
    <w:rsid w:val="00126B81"/>
    <w:rsid w:val="00127656"/>
    <w:rsid w:val="00130A8D"/>
    <w:rsid w:val="00130C04"/>
    <w:rsid w:val="00130E42"/>
    <w:rsid w:val="00131D47"/>
    <w:rsid w:val="001337F7"/>
    <w:rsid w:val="0013572E"/>
    <w:rsid w:val="00135BDB"/>
    <w:rsid w:val="00136718"/>
    <w:rsid w:val="00136859"/>
    <w:rsid w:val="00136CDA"/>
    <w:rsid w:val="00140CD6"/>
    <w:rsid w:val="00140F95"/>
    <w:rsid w:val="001430BD"/>
    <w:rsid w:val="00143CCD"/>
    <w:rsid w:val="001443E0"/>
    <w:rsid w:val="00144ECF"/>
    <w:rsid w:val="00145133"/>
    <w:rsid w:val="00145FE8"/>
    <w:rsid w:val="00153D1D"/>
    <w:rsid w:val="001540BF"/>
    <w:rsid w:val="00155586"/>
    <w:rsid w:val="001562A2"/>
    <w:rsid w:val="0015741F"/>
    <w:rsid w:val="001619B3"/>
    <w:rsid w:val="00161D6A"/>
    <w:rsid w:val="0016230C"/>
    <w:rsid w:val="00162AD4"/>
    <w:rsid w:val="00162E91"/>
    <w:rsid w:val="00164786"/>
    <w:rsid w:val="00164D2B"/>
    <w:rsid w:val="00165000"/>
    <w:rsid w:val="00165D47"/>
    <w:rsid w:val="00166FA8"/>
    <w:rsid w:val="00171B65"/>
    <w:rsid w:val="001727AD"/>
    <w:rsid w:val="001729AA"/>
    <w:rsid w:val="00174745"/>
    <w:rsid w:val="0017550E"/>
    <w:rsid w:val="00177091"/>
    <w:rsid w:val="001808E8"/>
    <w:rsid w:val="00180963"/>
    <w:rsid w:val="00182B59"/>
    <w:rsid w:val="00182EE4"/>
    <w:rsid w:val="00185AE5"/>
    <w:rsid w:val="00190437"/>
    <w:rsid w:val="0019216A"/>
    <w:rsid w:val="001921D8"/>
    <w:rsid w:val="00192BA7"/>
    <w:rsid w:val="00194254"/>
    <w:rsid w:val="00195CC3"/>
    <w:rsid w:val="001960CC"/>
    <w:rsid w:val="0019639A"/>
    <w:rsid w:val="00196566"/>
    <w:rsid w:val="00196820"/>
    <w:rsid w:val="00197027"/>
    <w:rsid w:val="001A4189"/>
    <w:rsid w:val="001A493B"/>
    <w:rsid w:val="001A5495"/>
    <w:rsid w:val="001A5BCD"/>
    <w:rsid w:val="001A65D2"/>
    <w:rsid w:val="001B0AA6"/>
    <w:rsid w:val="001B11D9"/>
    <w:rsid w:val="001B2D56"/>
    <w:rsid w:val="001B357B"/>
    <w:rsid w:val="001B37BB"/>
    <w:rsid w:val="001B5C56"/>
    <w:rsid w:val="001C001A"/>
    <w:rsid w:val="001C0823"/>
    <w:rsid w:val="001C0D7F"/>
    <w:rsid w:val="001C44C4"/>
    <w:rsid w:val="001C774E"/>
    <w:rsid w:val="001D02F2"/>
    <w:rsid w:val="001D3410"/>
    <w:rsid w:val="001D499D"/>
    <w:rsid w:val="001E22CE"/>
    <w:rsid w:val="001E3905"/>
    <w:rsid w:val="001E6CA7"/>
    <w:rsid w:val="001E6FD5"/>
    <w:rsid w:val="001F0ADD"/>
    <w:rsid w:val="001F0BB5"/>
    <w:rsid w:val="001F4412"/>
    <w:rsid w:val="001F53D6"/>
    <w:rsid w:val="001F5E6C"/>
    <w:rsid w:val="001F6ED2"/>
    <w:rsid w:val="00200623"/>
    <w:rsid w:val="002015EF"/>
    <w:rsid w:val="00201B6B"/>
    <w:rsid w:val="002021B9"/>
    <w:rsid w:val="00202C69"/>
    <w:rsid w:val="00204F4A"/>
    <w:rsid w:val="002059CB"/>
    <w:rsid w:val="0021133F"/>
    <w:rsid w:val="0021417C"/>
    <w:rsid w:val="002148C2"/>
    <w:rsid w:val="002159FE"/>
    <w:rsid w:val="00216684"/>
    <w:rsid w:val="002210E7"/>
    <w:rsid w:val="002221BF"/>
    <w:rsid w:val="0022268E"/>
    <w:rsid w:val="00224003"/>
    <w:rsid w:val="0022419A"/>
    <w:rsid w:val="00225133"/>
    <w:rsid w:val="0022692A"/>
    <w:rsid w:val="002276CD"/>
    <w:rsid w:val="0023013B"/>
    <w:rsid w:val="0023176C"/>
    <w:rsid w:val="00233A91"/>
    <w:rsid w:val="00235CFB"/>
    <w:rsid w:val="002360F0"/>
    <w:rsid w:val="002364E9"/>
    <w:rsid w:val="0023663C"/>
    <w:rsid w:val="00236C1D"/>
    <w:rsid w:val="00236FF7"/>
    <w:rsid w:val="0024051C"/>
    <w:rsid w:val="00241E62"/>
    <w:rsid w:val="00242EFB"/>
    <w:rsid w:val="00245218"/>
    <w:rsid w:val="00245840"/>
    <w:rsid w:val="00246655"/>
    <w:rsid w:val="002503E9"/>
    <w:rsid w:val="00252010"/>
    <w:rsid w:val="00252C37"/>
    <w:rsid w:val="0025350C"/>
    <w:rsid w:val="0025486B"/>
    <w:rsid w:val="00255B66"/>
    <w:rsid w:val="002632ED"/>
    <w:rsid w:val="00263CB9"/>
    <w:rsid w:val="00265DA0"/>
    <w:rsid w:val="00266726"/>
    <w:rsid w:val="00266CE7"/>
    <w:rsid w:val="002675B7"/>
    <w:rsid w:val="0027039D"/>
    <w:rsid w:val="002721AC"/>
    <w:rsid w:val="0027395E"/>
    <w:rsid w:val="002769DC"/>
    <w:rsid w:val="00281407"/>
    <w:rsid w:val="00282584"/>
    <w:rsid w:val="0028273B"/>
    <w:rsid w:val="002842CD"/>
    <w:rsid w:val="00284BC2"/>
    <w:rsid w:val="002864FF"/>
    <w:rsid w:val="00286B16"/>
    <w:rsid w:val="00290401"/>
    <w:rsid w:val="00293A6E"/>
    <w:rsid w:val="0029426D"/>
    <w:rsid w:val="00294C1A"/>
    <w:rsid w:val="002A0F8B"/>
    <w:rsid w:val="002A1031"/>
    <w:rsid w:val="002A2E72"/>
    <w:rsid w:val="002A3628"/>
    <w:rsid w:val="002A474F"/>
    <w:rsid w:val="002A4B21"/>
    <w:rsid w:val="002A6F00"/>
    <w:rsid w:val="002B6A66"/>
    <w:rsid w:val="002B6C7E"/>
    <w:rsid w:val="002B6F15"/>
    <w:rsid w:val="002C0D4C"/>
    <w:rsid w:val="002C0D75"/>
    <w:rsid w:val="002C27B7"/>
    <w:rsid w:val="002C49A6"/>
    <w:rsid w:val="002C57CB"/>
    <w:rsid w:val="002C7401"/>
    <w:rsid w:val="002D0B42"/>
    <w:rsid w:val="002D1B7B"/>
    <w:rsid w:val="002D2CE3"/>
    <w:rsid w:val="002D3CD2"/>
    <w:rsid w:val="002D6834"/>
    <w:rsid w:val="002D74E9"/>
    <w:rsid w:val="002E028A"/>
    <w:rsid w:val="002E0EA1"/>
    <w:rsid w:val="002E17DA"/>
    <w:rsid w:val="002E257E"/>
    <w:rsid w:val="002E29DA"/>
    <w:rsid w:val="002E2ABD"/>
    <w:rsid w:val="002E46D6"/>
    <w:rsid w:val="002E76A5"/>
    <w:rsid w:val="002F0A6C"/>
    <w:rsid w:val="002F13E8"/>
    <w:rsid w:val="002F278D"/>
    <w:rsid w:val="002F2F76"/>
    <w:rsid w:val="002F314C"/>
    <w:rsid w:val="002F3405"/>
    <w:rsid w:val="002F3912"/>
    <w:rsid w:val="002F43DB"/>
    <w:rsid w:val="002F4865"/>
    <w:rsid w:val="002F5ED7"/>
    <w:rsid w:val="002F7BC8"/>
    <w:rsid w:val="003036D6"/>
    <w:rsid w:val="00305B87"/>
    <w:rsid w:val="00306CBC"/>
    <w:rsid w:val="00310308"/>
    <w:rsid w:val="00311DC3"/>
    <w:rsid w:val="00311FEC"/>
    <w:rsid w:val="00312115"/>
    <w:rsid w:val="003129A1"/>
    <w:rsid w:val="003132BF"/>
    <w:rsid w:val="0031331C"/>
    <w:rsid w:val="00313798"/>
    <w:rsid w:val="00316068"/>
    <w:rsid w:val="00317BB9"/>
    <w:rsid w:val="003209D4"/>
    <w:rsid w:val="00320AA6"/>
    <w:rsid w:val="003224BC"/>
    <w:rsid w:val="003248CB"/>
    <w:rsid w:val="003259BF"/>
    <w:rsid w:val="00326D9C"/>
    <w:rsid w:val="00326FA2"/>
    <w:rsid w:val="00330B75"/>
    <w:rsid w:val="0033135C"/>
    <w:rsid w:val="00331CF1"/>
    <w:rsid w:val="00333837"/>
    <w:rsid w:val="003340DC"/>
    <w:rsid w:val="003349BF"/>
    <w:rsid w:val="00334E80"/>
    <w:rsid w:val="00341DFE"/>
    <w:rsid w:val="00341E13"/>
    <w:rsid w:val="00342E12"/>
    <w:rsid w:val="00344CEA"/>
    <w:rsid w:val="0034561E"/>
    <w:rsid w:val="00346365"/>
    <w:rsid w:val="00347493"/>
    <w:rsid w:val="00350869"/>
    <w:rsid w:val="00350C8E"/>
    <w:rsid w:val="00351F93"/>
    <w:rsid w:val="003527CF"/>
    <w:rsid w:val="003568A5"/>
    <w:rsid w:val="003577C3"/>
    <w:rsid w:val="00357B38"/>
    <w:rsid w:val="00357BF9"/>
    <w:rsid w:val="0036061B"/>
    <w:rsid w:val="00360E1B"/>
    <w:rsid w:val="00363069"/>
    <w:rsid w:val="00364A93"/>
    <w:rsid w:val="00364AE8"/>
    <w:rsid w:val="00367524"/>
    <w:rsid w:val="00367A00"/>
    <w:rsid w:val="00370FE7"/>
    <w:rsid w:val="003719BC"/>
    <w:rsid w:val="003737FE"/>
    <w:rsid w:val="00373ACE"/>
    <w:rsid w:val="00373BF1"/>
    <w:rsid w:val="00375AF9"/>
    <w:rsid w:val="00376971"/>
    <w:rsid w:val="00380816"/>
    <w:rsid w:val="00387B26"/>
    <w:rsid w:val="003908AE"/>
    <w:rsid w:val="00390F56"/>
    <w:rsid w:val="00391FD1"/>
    <w:rsid w:val="0039316A"/>
    <w:rsid w:val="00393681"/>
    <w:rsid w:val="00393C66"/>
    <w:rsid w:val="00394A10"/>
    <w:rsid w:val="003974C3"/>
    <w:rsid w:val="003975D2"/>
    <w:rsid w:val="00397F04"/>
    <w:rsid w:val="003A1904"/>
    <w:rsid w:val="003A349C"/>
    <w:rsid w:val="003A4C99"/>
    <w:rsid w:val="003A5A53"/>
    <w:rsid w:val="003A5BE8"/>
    <w:rsid w:val="003A7445"/>
    <w:rsid w:val="003B206F"/>
    <w:rsid w:val="003B2B32"/>
    <w:rsid w:val="003B4FFC"/>
    <w:rsid w:val="003B72B4"/>
    <w:rsid w:val="003C0BF7"/>
    <w:rsid w:val="003C201E"/>
    <w:rsid w:val="003C2BC5"/>
    <w:rsid w:val="003C2BC6"/>
    <w:rsid w:val="003C3864"/>
    <w:rsid w:val="003C5530"/>
    <w:rsid w:val="003C7C5F"/>
    <w:rsid w:val="003D32F7"/>
    <w:rsid w:val="003D6909"/>
    <w:rsid w:val="003D7E51"/>
    <w:rsid w:val="003E1933"/>
    <w:rsid w:val="003E1E4E"/>
    <w:rsid w:val="003E61EF"/>
    <w:rsid w:val="003F03F4"/>
    <w:rsid w:val="003F09CC"/>
    <w:rsid w:val="003F217E"/>
    <w:rsid w:val="003F3CF4"/>
    <w:rsid w:val="003F6F8A"/>
    <w:rsid w:val="003F7286"/>
    <w:rsid w:val="00401B91"/>
    <w:rsid w:val="004026ED"/>
    <w:rsid w:val="0040309F"/>
    <w:rsid w:val="00403B10"/>
    <w:rsid w:val="00404412"/>
    <w:rsid w:val="00412B67"/>
    <w:rsid w:val="00412DD9"/>
    <w:rsid w:val="004133CF"/>
    <w:rsid w:val="0041704D"/>
    <w:rsid w:val="004230D1"/>
    <w:rsid w:val="00424489"/>
    <w:rsid w:val="00430F22"/>
    <w:rsid w:val="00431C3D"/>
    <w:rsid w:val="00432470"/>
    <w:rsid w:val="00433340"/>
    <w:rsid w:val="00433DB5"/>
    <w:rsid w:val="0043483A"/>
    <w:rsid w:val="00435E30"/>
    <w:rsid w:val="004361BB"/>
    <w:rsid w:val="004401C4"/>
    <w:rsid w:val="00440491"/>
    <w:rsid w:val="00441CB8"/>
    <w:rsid w:val="00442AAE"/>
    <w:rsid w:val="00442D42"/>
    <w:rsid w:val="0044370A"/>
    <w:rsid w:val="004445D7"/>
    <w:rsid w:val="00444D02"/>
    <w:rsid w:val="00445A7B"/>
    <w:rsid w:val="00446D9B"/>
    <w:rsid w:val="00451111"/>
    <w:rsid w:val="00452ABF"/>
    <w:rsid w:val="00455407"/>
    <w:rsid w:val="004603FE"/>
    <w:rsid w:val="00460EC0"/>
    <w:rsid w:val="0046194F"/>
    <w:rsid w:val="00462ADE"/>
    <w:rsid w:val="00463DE7"/>
    <w:rsid w:val="00463E92"/>
    <w:rsid w:val="00464C42"/>
    <w:rsid w:val="00465471"/>
    <w:rsid w:val="00465563"/>
    <w:rsid w:val="00466162"/>
    <w:rsid w:val="00474031"/>
    <w:rsid w:val="00475A54"/>
    <w:rsid w:val="00475E20"/>
    <w:rsid w:val="00481C0C"/>
    <w:rsid w:val="004848BF"/>
    <w:rsid w:val="004852C2"/>
    <w:rsid w:val="004858ED"/>
    <w:rsid w:val="00485950"/>
    <w:rsid w:val="004910B4"/>
    <w:rsid w:val="00491973"/>
    <w:rsid w:val="00491ACB"/>
    <w:rsid w:val="00492073"/>
    <w:rsid w:val="00492289"/>
    <w:rsid w:val="00492398"/>
    <w:rsid w:val="004928B0"/>
    <w:rsid w:val="00493352"/>
    <w:rsid w:val="004935F3"/>
    <w:rsid w:val="00493C94"/>
    <w:rsid w:val="00494168"/>
    <w:rsid w:val="004943BE"/>
    <w:rsid w:val="00494686"/>
    <w:rsid w:val="00494E5D"/>
    <w:rsid w:val="00495220"/>
    <w:rsid w:val="00495693"/>
    <w:rsid w:val="00496BFF"/>
    <w:rsid w:val="004A01B6"/>
    <w:rsid w:val="004A0B8D"/>
    <w:rsid w:val="004A2A14"/>
    <w:rsid w:val="004A3330"/>
    <w:rsid w:val="004A61D1"/>
    <w:rsid w:val="004A707D"/>
    <w:rsid w:val="004A7840"/>
    <w:rsid w:val="004B09A7"/>
    <w:rsid w:val="004B0DFF"/>
    <w:rsid w:val="004B1A55"/>
    <w:rsid w:val="004B2BCB"/>
    <w:rsid w:val="004B50AF"/>
    <w:rsid w:val="004B5555"/>
    <w:rsid w:val="004B5608"/>
    <w:rsid w:val="004C64B2"/>
    <w:rsid w:val="004C6530"/>
    <w:rsid w:val="004C7832"/>
    <w:rsid w:val="004C7845"/>
    <w:rsid w:val="004C7CBC"/>
    <w:rsid w:val="004D03EA"/>
    <w:rsid w:val="004D27B3"/>
    <w:rsid w:val="004D3996"/>
    <w:rsid w:val="004D4330"/>
    <w:rsid w:val="004D4CE3"/>
    <w:rsid w:val="004D4F6B"/>
    <w:rsid w:val="004D52FF"/>
    <w:rsid w:val="004D68F0"/>
    <w:rsid w:val="004D6A10"/>
    <w:rsid w:val="004D714E"/>
    <w:rsid w:val="004E1134"/>
    <w:rsid w:val="004E1A81"/>
    <w:rsid w:val="004E3413"/>
    <w:rsid w:val="004E3442"/>
    <w:rsid w:val="004E3A18"/>
    <w:rsid w:val="004E3C71"/>
    <w:rsid w:val="004E54CA"/>
    <w:rsid w:val="004E60C3"/>
    <w:rsid w:val="004F06EF"/>
    <w:rsid w:val="004F2F40"/>
    <w:rsid w:val="004F3378"/>
    <w:rsid w:val="004F37D8"/>
    <w:rsid w:val="00502613"/>
    <w:rsid w:val="005051FF"/>
    <w:rsid w:val="00505545"/>
    <w:rsid w:val="00506FF5"/>
    <w:rsid w:val="005078B1"/>
    <w:rsid w:val="00507EE8"/>
    <w:rsid w:val="00510514"/>
    <w:rsid w:val="00511D89"/>
    <w:rsid w:val="005130F5"/>
    <w:rsid w:val="0051356D"/>
    <w:rsid w:val="0051452E"/>
    <w:rsid w:val="0051564F"/>
    <w:rsid w:val="005162FC"/>
    <w:rsid w:val="00521259"/>
    <w:rsid w:val="005218BF"/>
    <w:rsid w:val="00521B05"/>
    <w:rsid w:val="005223C4"/>
    <w:rsid w:val="00530BB6"/>
    <w:rsid w:val="00531A02"/>
    <w:rsid w:val="00534356"/>
    <w:rsid w:val="005344B0"/>
    <w:rsid w:val="0053504E"/>
    <w:rsid w:val="00535121"/>
    <w:rsid w:val="00537959"/>
    <w:rsid w:val="00537F7A"/>
    <w:rsid w:val="00541990"/>
    <w:rsid w:val="00541D3B"/>
    <w:rsid w:val="00541F2E"/>
    <w:rsid w:val="0054239E"/>
    <w:rsid w:val="0054263D"/>
    <w:rsid w:val="00542B0A"/>
    <w:rsid w:val="00542CD2"/>
    <w:rsid w:val="0054357A"/>
    <w:rsid w:val="005447FE"/>
    <w:rsid w:val="00544C41"/>
    <w:rsid w:val="0055017F"/>
    <w:rsid w:val="0055031B"/>
    <w:rsid w:val="00553368"/>
    <w:rsid w:val="00555755"/>
    <w:rsid w:val="00555C36"/>
    <w:rsid w:val="0055722F"/>
    <w:rsid w:val="00557B65"/>
    <w:rsid w:val="00560829"/>
    <w:rsid w:val="00563ED3"/>
    <w:rsid w:val="0056701D"/>
    <w:rsid w:val="005724AD"/>
    <w:rsid w:val="00575012"/>
    <w:rsid w:val="00586C72"/>
    <w:rsid w:val="005902FB"/>
    <w:rsid w:val="00591BA2"/>
    <w:rsid w:val="00595727"/>
    <w:rsid w:val="00595FEF"/>
    <w:rsid w:val="00597B3E"/>
    <w:rsid w:val="005A0913"/>
    <w:rsid w:val="005A097B"/>
    <w:rsid w:val="005A17B2"/>
    <w:rsid w:val="005A713D"/>
    <w:rsid w:val="005A71E6"/>
    <w:rsid w:val="005A7BF4"/>
    <w:rsid w:val="005B0D50"/>
    <w:rsid w:val="005B145F"/>
    <w:rsid w:val="005B7E71"/>
    <w:rsid w:val="005C2843"/>
    <w:rsid w:val="005C2DB2"/>
    <w:rsid w:val="005C36ED"/>
    <w:rsid w:val="005D00D2"/>
    <w:rsid w:val="005D37DA"/>
    <w:rsid w:val="005D752E"/>
    <w:rsid w:val="005E5B72"/>
    <w:rsid w:val="005E650E"/>
    <w:rsid w:val="005E7AC0"/>
    <w:rsid w:val="005F1521"/>
    <w:rsid w:val="005F45AD"/>
    <w:rsid w:val="005F4E3C"/>
    <w:rsid w:val="005F5864"/>
    <w:rsid w:val="005F62C1"/>
    <w:rsid w:val="005F7AE6"/>
    <w:rsid w:val="006004E9"/>
    <w:rsid w:val="006007C3"/>
    <w:rsid w:val="00600916"/>
    <w:rsid w:val="0060173B"/>
    <w:rsid w:val="0060531E"/>
    <w:rsid w:val="0060599F"/>
    <w:rsid w:val="0061021E"/>
    <w:rsid w:val="00611B04"/>
    <w:rsid w:val="00616094"/>
    <w:rsid w:val="006212A9"/>
    <w:rsid w:val="006256CD"/>
    <w:rsid w:val="006302CE"/>
    <w:rsid w:val="00632658"/>
    <w:rsid w:val="0063476B"/>
    <w:rsid w:val="006363E8"/>
    <w:rsid w:val="00637402"/>
    <w:rsid w:val="00637979"/>
    <w:rsid w:val="006407EC"/>
    <w:rsid w:val="00640FD1"/>
    <w:rsid w:val="0064202A"/>
    <w:rsid w:val="00642E49"/>
    <w:rsid w:val="00645CB6"/>
    <w:rsid w:val="006468B9"/>
    <w:rsid w:val="006469A4"/>
    <w:rsid w:val="006475B6"/>
    <w:rsid w:val="00647F7F"/>
    <w:rsid w:val="0065075B"/>
    <w:rsid w:val="0065077D"/>
    <w:rsid w:val="00650EA9"/>
    <w:rsid w:val="00652404"/>
    <w:rsid w:val="006526A6"/>
    <w:rsid w:val="00654C6E"/>
    <w:rsid w:val="006562B3"/>
    <w:rsid w:val="00657730"/>
    <w:rsid w:val="00660567"/>
    <w:rsid w:val="0066143A"/>
    <w:rsid w:val="00663391"/>
    <w:rsid w:val="00663A95"/>
    <w:rsid w:val="00666677"/>
    <w:rsid w:val="0066695F"/>
    <w:rsid w:val="00667A58"/>
    <w:rsid w:val="00667AA5"/>
    <w:rsid w:val="00671155"/>
    <w:rsid w:val="0067158D"/>
    <w:rsid w:val="00671697"/>
    <w:rsid w:val="0067290A"/>
    <w:rsid w:val="006767FA"/>
    <w:rsid w:val="00676BB9"/>
    <w:rsid w:val="0067755B"/>
    <w:rsid w:val="00677CE4"/>
    <w:rsid w:val="006812C8"/>
    <w:rsid w:val="00682DC7"/>
    <w:rsid w:val="00683BF5"/>
    <w:rsid w:val="00685F7C"/>
    <w:rsid w:val="00686886"/>
    <w:rsid w:val="0069032C"/>
    <w:rsid w:val="00691637"/>
    <w:rsid w:val="00691BBE"/>
    <w:rsid w:val="00691C7E"/>
    <w:rsid w:val="00691D0E"/>
    <w:rsid w:val="00692511"/>
    <w:rsid w:val="00692579"/>
    <w:rsid w:val="00692C46"/>
    <w:rsid w:val="00693933"/>
    <w:rsid w:val="00694B82"/>
    <w:rsid w:val="00697984"/>
    <w:rsid w:val="00697CEF"/>
    <w:rsid w:val="006A0B3A"/>
    <w:rsid w:val="006A205C"/>
    <w:rsid w:val="006A3AE8"/>
    <w:rsid w:val="006A45A4"/>
    <w:rsid w:val="006A45BD"/>
    <w:rsid w:val="006B0CBD"/>
    <w:rsid w:val="006B1349"/>
    <w:rsid w:val="006B13F6"/>
    <w:rsid w:val="006B20DF"/>
    <w:rsid w:val="006B2A6E"/>
    <w:rsid w:val="006B66E4"/>
    <w:rsid w:val="006B74D9"/>
    <w:rsid w:val="006B75E0"/>
    <w:rsid w:val="006C56A3"/>
    <w:rsid w:val="006D1B4D"/>
    <w:rsid w:val="006D2022"/>
    <w:rsid w:val="006D2D61"/>
    <w:rsid w:val="006D2EEC"/>
    <w:rsid w:val="006D2FF2"/>
    <w:rsid w:val="006D6825"/>
    <w:rsid w:val="006D7104"/>
    <w:rsid w:val="006E0B5F"/>
    <w:rsid w:val="006E100C"/>
    <w:rsid w:val="006E2AC1"/>
    <w:rsid w:val="006E3113"/>
    <w:rsid w:val="006E3B9A"/>
    <w:rsid w:val="006E5BE5"/>
    <w:rsid w:val="006E7303"/>
    <w:rsid w:val="006F0856"/>
    <w:rsid w:val="006F1763"/>
    <w:rsid w:val="006F437A"/>
    <w:rsid w:val="006F5D08"/>
    <w:rsid w:val="006F694C"/>
    <w:rsid w:val="006F6D9F"/>
    <w:rsid w:val="006F700F"/>
    <w:rsid w:val="007006FD"/>
    <w:rsid w:val="00711680"/>
    <w:rsid w:val="00711DF0"/>
    <w:rsid w:val="00712B96"/>
    <w:rsid w:val="0071324B"/>
    <w:rsid w:val="00713B45"/>
    <w:rsid w:val="00716A67"/>
    <w:rsid w:val="00716D01"/>
    <w:rsid w:val="00720C64"/>
    <w:rsid w:val="0072335B"/>
    <w:rsid w:val="007269F0"/>
    <w:rsid w:val="00726A1F"/>
    <w:rsid w:val="00727E86"/>
    <w:rsid w:val="00730D4E"/>
    <w:rsid w:val="00731741"/>
    <w:rsid w:val="007318EB"/>
    <w:rsid w:val="007324C2"/>
    <w:rsid w:val="00732CA2"/>
    <w:rsid w:val="00733F27"/>
    <w:rsid w:val="00741943"/>
    <w:rsid w:val="00744003"/>
    <w:rsid w:val="00744A27"/>
    <w:rsid w:val="00745850"/>
    <w:rsid w:val="0074666C"/>
    <w:rsid w:val="00751E28"/>
    <w:rsid w:val="0075401A"/>
    <w:rsid w:val="0075411C"/>
    <w:rsid w:val="00757F86"/>
    <w:rsid w:val="0076079F"/>
    <w:rsid w:val="00761E23"/>
    <w:rsid w:val="0076273C"/>
    <w:rsid w:val="00762757"/>
    <w:rsid w:val="00762A32"/>
    <w:rsid w:val="00762B21"/>
    <w:rsid w:val="007669C0"/>
    <w:rsid w:val="00766DD2"/>
    <w:rsid w:val="00767F10"/>
    <w:rsid w:val="00772396"/>
    <w:rsid w:val="00772B5F"/>
    <w:rsid w:val="00773F75"/>
    <w:rsid w:val="00775706"/>
    <w:rsid w:val="00775CB6"/>
    <w:rsid w:val="00775D26"/>
    <w:rsid w:val="0077606A"/>
    <w:rsid w:val="007765F6"/>
    <w:rsid w:val="007766EA"/>
    <w:rsid w:val="00777857"/>
    <w:rsid w:val="00780446"/>
    <w:rsid w:val="00780CC0"/>
    <w:rsid w:val="007826EE"/>
    <w:rsid w:val="00784B9D"/>
    <w:rsid w:val="007875AA"/>
    <w:rsid w:val="0078777C"/>
    <w:rsid w:val="00793C44"/>
    <w:rsid w:val="0079624C"/>
    <w:rsid w:val="00797112"/>
    <w:rsid w:val="00797B56"/>
    <w:rsid w:val="007A0AC6"/>
    <w:rsid w:val="007A0E5F"/>
    <w:rsid w:val="007A5103"/>
    <w:rsid w:val="007A7FAB"/>
    <w:rsid w:val="007B089D"/>
    <w:rsid w:val="007B3E8F"/>
    <w:rsid w:val="007B41CE"/>
    <w:rsid w:val="007B42FD"/>
    <w:rsid w:val="007B4C8C"/>
    <w:rsid w:val="007B6657"/>
    <w:rsid w:val="007B68F5"/>
    <w:rsid w:val="007B7FA5"/>
    <w:rsid w:val="007C122B"/>
    <w:rsid w:val="007C30A0"/>
    <w:rsid w:val="007C37FC"/>
    <w:rsid w:val="007C3F27"/>
    <w:rsid w:val="007C621B"/>
    <w:rsid w:val="007C6737"/>
    <w:rsid w:val="007C6934"/>
    <w:rsid w:val="007C6967"/>
    <w:rsid w:val="007D0EF5"/>
    <w:rsid w:val="007D168A"/>
    <w:rsid w:val="007D1EDE"/>
    <w:rsid w:val="007D3B96"/>
    <w:rsid w:val="007D4467"/>
    <w:rsid w:val="007D6F5D"/>
    <w:rsid w:val="007D7FD4"/>
    <w:rsid w:val="007E002C"/>
    <w:rsid w:val="007E123A"/>
    <w:rsid w:val="007E1743"/>
    <w:rsid w:val="007E1CEC"/>
    <w:rsid w:val="007E5005"/>
    <w:rsid w:val="007E5BC8"/>
    <w:rsid w:val="007E60EA"/>
    <w:rsid w:val="007E69BC"/>
    <w:rsid w:val="007E7E0A"/>
    <w:rsid w:val="007F1154"/>
    <w:rsid w:val="007F3A53"/>
    <w:rsid w:val="007F4B7B"/>
    <w:rsid w:val="007F7079"/>
    <w:rsid w:val="007F7A35"/>
    <w:rsid w:val="008009AA"/>
    <w:rsid w:val="0080148F"/>
    <w:rsid w:val="008037ED"/>
    <w:rsid w:val="00803858"/>
    <w:rsid w:val="008046C1"/>
    <w:rsid w:val="0080689F"/>
    <w:rsid w:val="00806F52"/>
    <w:rsid w:val="00807073"/>
    <w:rsid w:val="0081115C"/>
    <w:rsid w:val="00812A06"/>
    <w:rsid w:val="00812B44"/>
    <w:rsid w:val="008133BD"/>
    <w:rsid w:val="0081428E"/>
    <w:rsid w:val="00815F62"/>
    <w:rsid w:val="00817661"/>
    <w:rsid w:val="008177F0"/>
    <w:rsid w:val="0082332E"/>
    <w:rsid w:val="008250DB"/>
    <w:rsid w:val="00826BD4"/>
    <w:rsid w:val="00826D84"/>
    <w:rsid w:val="00827F64"/>
    <w:rsid w:val="0083459B"/>
    <w:rsid w:val="00836B27"/>
    <w:rsid w:val="00841940"/>
    <w:rsid w:val="00843E2C"/>
    <w:rsid w:val="00845F44"/>
    <w:rsid w:val="00851E77"/>
    <w:rsid w:val="008550F4"/>
    <w:rsid w:val="0085650C"/>
    <w:rsid w:val="00860406"/>
    <w:rsid w:val="0086116E"/>
    <w:rsid w:val="00861A74"/>
    <w:rsid w:val="00863EA9"/>
    <w:rsid w:val="00864015"/>
    <w:rsid w:val="00866893"/>
    <w:rsid w:val="00866B32"/>
    <w:rsid w:val="00866E82"/>
    <w:rsid w:val="008700DE"/>
    <w:rsid w:val="00870875"/>
    <w:rsid w:val="00870CE4"/>
    <w:rsid w:val="008729D9"/>
    <w:rsid w:val="00872DF3"/>
    <w:rsid w:val="00874F67"/>
    <w:rsid w:val="00876B0A"/>
    <w:rsid w:val="008816E4"/>
    <w:rsid w:val="00883A6A"/>
    <w:rsid w:val="00883DB3"/>
    <w:rsid w:val="0088536E"/>
    <w:rsid w:val="008872E0"/>
    <w:rsid w:val="008901BF"/>
    <w:rsid w:val="0089074D"/>
    <w:rsid w:val="008917B1"/>
    <w:rsid w:val="00891BE4"/>
    <w:rsid w:val="0089460D"/>
    <w:rsid w:val="00894617"/>
    <w:rsid w:val="00897C0C"/>
    <w:rsid w:val="008A48E6"/>
    <w:rsid w:val="008A5748"/>
    <w:rsid w:val="008A62D5"/>
    <w:rsid w:val="008A785D"/>
    <w:rsid w:val="008A7A65"/>
    <w:rsid w:val="008A7AED"/>
    <w:rsid w:val="008B01B8"/>
    <w:rsid w:val="008B224A"/>
    <w:rsid w:val="008B3519"/>
    <w:rsid w:val="008B3630"/>
    <w:rsid w:val="008B39E2"/>
    <w:rsid w:val="008B3D27"/>
    <w:rsid w:val="008B4C2A"/>
    <w:rsid w:val="008B5271"/>
    <w:rsid w:val="008B60FB"/>
    <w:rsid w:val="008B7395"/>
    <w:rsid w:val="008C20B9"/>
    <w:rsid w:val="008C2904"/>
    <w:rsid w:val="008C5276"/>
    <w:rsid w:val="008C739F"/>
    <w:rsid w:val="008C7CFD"/>
    <w:rsid w:val="008D083B"/>
    <w:rsid w:val="008D116E"/>
    <w:rsid w:val="008D4E47"/>
    <w:rsid w:val="008D5D0B"/>
    <w:rsid w:val="008D7234"/>
    <w:rsid w:val="008D7237"/>
    <w:rsid w:val="008E0C5E"/>
    <w:rsid w:val="008E1545"/>
    <w:rsid w:val="008E22A7"/>
    <w:rsid w:val="008E4479"/>
    <w:rsid w:val="008E4AEA"/>
    <w:rsid w:val="008E59D0"/>
    <w:rsid w:val="008E6E05"/>
    <w:rsid w:val="008F009D"/>
    <w:rsid w:val="008F22DF"/>
    <w:rsid w:val="008F3465"/>
    <w:rsid w:val="008F5351"/>
    <w:rsid w:val="008F75AF"/>
    <w:rsid w:val="0090113C"/>
    <w:rsid w:val="009029C2"/>
    <w:rsid w:val="00905BBF"/>
    <w:rsid w:val="00906AA3"/>
    <w:rsid w:val="009079FB"/>
    <w:rsid w:val="00907A26"/>
    <w:rsid w:val="0091093B"/>
    <w:rsid w:val="00911CF4"/>
    <w:rsid w:val="009120AA"/>
    <w:rsid w:val="00912ED1"/>
    <w:rsid w:val="009154EE"/>
    <w:rsid w:val="00917AAB"/>
    <w:rsid w:val="009205AF"/>
    <w:rsid w:val="00923DC5"/>
    <w:rsid w:val="00924525"/>
    <w:rsid w:val="009254B8"/>
    <w:rsid w:val="009279CC"/>
    <w:rsid w:val="00934079"/>
    <w:rsid w:val="0093502E"/>
    <w:rsid w:val="00940A95"/>
    <w:rsid w:val="009423B0"/>
    <w:rsid w:val="0094290E"/>
    <w:rsid w:val="009430B4"/>
    <w:rsid w:val="00943488"/>
    <w:rsid w:val="00943751"/>
    <w:rsid w:val="00945E5A"/>
    <w:rsid w:val="00946EFA"/>
    <w:rsid w:val="00950682"/>
    <w:rsid w:val="00951258"/>
    <w:rsid w:val="0095244E"/>
    <w:rsid w:val="00957D95"/>
    <w:rsid w:val="00960456"/>
    <w:rsid w:val="00960FB2"/>
    <w:rsid w:val="00961320"/>
    <w:rsid w:val="0097195D"/>
    <w:rsid w:val="00971B72"/>
    <w:rsid w:val="00973222"/>
    <w:rsid w:val="00973932"/>
    <w:rsid w:val="00976054"/>
    <w:rsid w:val="009764DB"/>
    <w:rsid w:val="00977E63"/>
    <w:rsid w:val="00980D41"/>
    <w:rsid w:val="0098259E"/>
    <w:rsid w:val="00983098"/>
    <w:rsid w:val="00984054"/>
    <w:rsid w:val="00987865"/>
    <w:rsid w:val="00987F10"/>
    <w:rsid w:val="00990F99"/>
    <w:rsid w:val="00994D8B"/>
    <w:rsid w:val="009A059D"/>
    <w:rsid w:val="009A6CF7"/>
    <w:rsid w:val="009A7D82"/>
    <w:rsid w:val="009B0E4E"/>
    <w:rsid w:val="009B30BD"/>
    <w:rsid w:val="009B596E"/>
    <w:rsid w:val="009C0224"/>
    <w:rsid w:val="009C1101"/>
    <w:rsid w:val="009C15A3"/>
    <w:rsid w:val="009C1DFD"/>
    <w:rsid w:val="009C276B"/>
    <w:rsid w:val="009C311F"/>
    <w:rsid w:val="009C3124"/>
    <w:rsid w:val="009C4F88"/>
    <w:rsid w:val="009C61C2"/>
    <w:rsid w:val="009C7ED8"/>
    <w:rsid w:val="009D0368"/>
    <w:rsid w:val="009D22CF"/>
    <w:rsid w:val="009D2C8C"/>
    <w:rsid w:val="009D38D6"/>
    <w:rsid w:val="009D3D5A"/>
    <w:rsid w:val="009D5E5A"/>
    <w:rsid w:val="009D6A4B"/>
    <w:rsid w:val="009E008E"/>
    <w:rsid w:val="009E0E89"/>
    <w:rsid w:val="009E150B"/>
    <w:rsid w:val="009E3ABC"/>
    <w:rsid w:val="009E45D2"/>
    <w:rsid w:val="009E5E65"/>
    <w:rsid w:val="009E63D9"/>
    <w:rsid w:val="009E694F"/>
    <w:rsid w:val="009E7792"/>
    <w:rsid w:val="009E796D"/>
    <w:rsid w:val="009F1C6C"/>
    <w:rsid w:val="009F3C06"/>
    <w:rsid w:val="009F460D"/>
    <w:rsid w:val="009F5AC8"/>
    <w:rsid w:val="009F6404"/>
    <w:rsid w:val="009F6FFA"/>
    <w:rsid w:val="009F7303"/>
    <w:rsid w:val="009F7704"/>
    <w:rsid w:val="00A00573"/>
    <w:rsid w:val="00A06657"/>
    <w:rsid w:val="00A10448"/>
    <w:rsid w:val="00A11152"/>
    <w:rsid w:val="00A112AB"/>
    <w:rsid w:val="00A11D50"/>
    <w:rsid w:val="00A128BF"/>
    <w:rsid w:val="00A13507"/>
    <w:rsid w:val="00A13A6C"/>
    <w:rsid w:val="00A13AD1"/>
    <w:rsid w:val="00A165C7"/>
    <w:rsid w:val="00A20417"/>
    <w:rsid w:val="00A21680"/>
    <w:rsid w:val="00A22508"/>
    <w:rsid w:val="00A23BA5"/>
    <w:rsid w:val="00A265CF"/>
    <w:rsid w:val="00A26FB8"/>
    <w:rsid w:val="00A27077"/>
    <w:rsid w:val="00A274AA"/>
    <w:rsid w:val="00A3037D"/>
    <w:rsid w:val="00A3133F"/>
    <w:rsid w:val="00A32CD9"/>
    <w:rsid w:val="00A34638"/>
    <w:rsid w:val="00A34C18"/>
    <w:rsid w:val="00A36718"/>
    <w:rsid w:val="00A37101"/>
    <w:rsid w:val="00A37FDD"/>
    <w:rsid w:val="00A40D9F"/>
    <w:rsid w:val="00A42527"/>
    <w:rsid w:val="00A427A8"/>
    <w:rsid w:val="00A43E07"/>
    <w:rsid w:val="00A46F1A"/>
    <w:rsid w:val="00A509C3"/>
    <w:rsid w:val="00A51545"/>
    <w:rsid w:val="00A52F58"/>
    <w:rsid w:val="00A60DE1"/>
    <w:rsid w:val="00A61C62"/>
    <w:rsid w:val="00A62C36"/>
    <w:rsid w:val="00A62FAE"/>
    <w:rsid w:val="00A6328D"/>
    <w:rsid w:val="00A64B41"/>
    <w:rsid w:val="00A64FA4"/>
    <w:rsid w:val="00A6511B"/>
    <w:rsid w:val="00A66152"/>
    <w:rsid w:val="00A66AA5"/>
    <w:rsid w:val="00A66D96"/>
    <w:rsid w:val="00A705D4"/>
    <w:rsid w:val="00A711B2"/>
    <w:rsid w:val="00A7121D"/>
    <w:rsid w:val="00A75602"/>
    <w:rsid w:val="00A76084"/>
    <w:rsid w:val="00A80DAD"/>
    <w:rsid w:val="00A80E19"/>
    <w:rsid w:val="00A8115E"/>
    <w:rsid w:val="00A81751"/>
    <w:rsid w:val="00A86327"/>
    <w:rsid w:val="00A87DE7"/>
    <w:rsid w:val="00A90B29"/>
    <w:rsid w:val="00A90E20"/>
    <w:rsid w:val="00A9178C"/>
    <w:rsid w:val="00A91AB6"/>
    <w:rsid w:val="00A922AB"/>
    <w:rsid w:val="00A9258C"/>
    <w:rsid w:val="00A92994"/>
    <w:rsid w:val="00A9342F"/>
    <w:rsid w:val="00A934A3"/>
    <w:rsid w:val="00A97B02"/>
    <w:rsid w:val="00A97E83"/>
    <w:rsid w:val="00AA22A8"/>
    <w:rsid w:val="00AA3554"/>
    <w:rsid w:val="00AA3EF8"/>
    <w:rsid w:val="00AA77CA"/>
    <w:rsid w:val="00AB0835"/>
    <w:rsid w:val="00AB1D57"/>
    <w:rsid w:val="00AB24E8"/>
    <w:rsid w:val="00AB4169"/>
    <w:rsid w:val="00AB5050"/>
    <w:rsid w:val="00AB6393"/>
    <w:rsid w:val="00AC1DE8"/>
    <w:rsid w:val="00AC1F77"/>
    <w:rsid w:val="00AC266B"/>
    <w:rsid w:val="00AC3577"/>
    <w:rsid w:val="00AC360D"/>
    <w:rsid w:val="00AC3763"/>
    <w:rsid w:val="00AC5EEC"/>
    <w:rsid w:val="00AC6A34"/>
    <w:rsid w:val="00AC6D67"/>
    <w:rsid w:val="00AD1118"/>
    <w:rsid w:val="00AD1AD6"/>
    <w:rsid w:val="00AD4513"/>
    <w:rsid w:val="00AD5312"/>
    <w:rsid w:val="00AD57A1"/>
    <w:rsid w:val="00AD5842"/>
    <w:rsid w:val="00AE05A5"/>
    <w:rsid w:val="00AE162E"/>
    <w:rsid w:val="00AE4351"/>
    <w:rsid w:val="00AE5820"/>
    <w:rsid w:val="00AE62D7"/>
    <w:rsid w:val="00AE669C"/>
    <w:rsid w:val="00AE797E"/>
    <w:rsid w:val="00AF0D28"/>
    <w:rsid w:val="00AF110F"/>
    <w:rsid w:val="00AF2F6B"/>
    <w:rsid w:val="00AF3088"/>
    <w:rsid w:val="00AF4591"/>
    <w:rsid w:val="00AF753E"/>
    <w:rsid w:val="00AF7646"/>
    <w:rsid w:val="00B00CC5"/>
    <w:rsid w:val="00B0177F"/>
    <w:rsid w:val="00B01D35"/>
    <w:rsid w:val="00B039DC"/>
    <w:rsid w:val="00B03C33"/>
    <w:rsid w:val="00B042E7"/>
    <w:rsid w:val="00B043A7"/>
    <w:rsid w:val="00B052D9"/>
    <w:rsid w:val="00B05AA5"/>
    <w:rsid w:val="00B10517"/>
    <w:rsid w:val="00B10BB7"/>
    <w:rsid w:val="00B10D18"/>
    <w:rsid w:val="00B12E15"/>
    <w:rsid w:val="00B2226C"/>
    <w:rsid w:val="00B2330C"/>
    <w:rsid w:val="00B237CE"/>
    <w:rsid w:val="00B2499D"/>
    <w:rsid w:val="00B24F44"/>
    <w:rsid w:val="00B25E75"/>
    <w:rsid w:val="00B26D0B"/>
    <w:rsid w:val="00B3188C"/>
    <w:rsid w:val="00B31B38"/>
    <w:rsid w:val="00B345E5"/>
    <w:rsid w:val="00B34D5F"/>
    <w:rsid w:val="00B34E3D"/>
    <w:rsid w:val="00B36003"/>
    <w:rsid w:val="00B36123"/>
    <w:rsid w:val="00B37207"/>
    <w:rsid w:val="00B375CF"/>
    <w:rsid w:val="00B37E29"/>
    <w:rsid w:val="00B43723"/>
    <w:rsid w:val="00B44348"/>
    <w:rsid w:val="00B5039C"/>
    <w:rsid w:val="00B504E5"/>
    <w:rsid w:val="00B514DC"/>
    <w:rsid w:val="00B53849"/>
    <w:rsid w:val="00B55BBA"/>
    <w:rsid w:val="00B5728B"/>
    <w:rsid w:val="00B57F5A"/>
    <w:rsid w:val="00B62C5E"/>
    <w:rsid w:val="00B6335C"/>
    <w:rsid w:val="00B639F4"/>
    <w:rsid w:val="00B63B5D"/>
    <w:rsid w:val="00B649FB"/>
    <w:rsid w:val="00B66D91"/>
    <w:rsid w:val="00B67B3D"/>
    <w:rsid w:val="00B67E69"/>
    <w:rsid w:val="00B703AA"/>
    <w:rsid w:val="00B70617"/>
    <w:rsid w:val="00B7294A"/>
    <w:rsid w:val="00B72A20"/>
    <w:rsid w:val="00B73CDD"/>
    <w:rsid w:val="00B76120"/>
    <w:rsid w:val="00B8021D"/>
    <w:rsid w:val="00B81642"/>
    <w:rsid w:val="00B81781"/>
    <w:rsid w:val="00B818F3"/>
    <w:rsid w:val="00B8357E"/>
    <w:rsid w:val="00B83908"/>
    <w:rsid w:val="00B860D8"/>
    <w:rsid w:val="00B87405"/>
    <w:rsid w:val="00B87D85"/>
    <w:rsid w:val="00B93C0B"/>
    <w:rsid w:val="00B94FCD"/>
    <w:rsid w:val="00B9557E"/>
    <w:rsid w:val="00B95776"/>
    <w:rsid w:val="00B9786F"/>
    <w:rsid w:val="00BA0515"/>
    <w:rsid w:val="00BA0625"/>
    <w:rsid w:val="00BA165D"/>
    <w:rsid w:val="00BA2716"/>
    <w:rsid w:val="00BA2D98"/>
    <w:rsid w:val="00BA49ED"/>
    <w:rsid w:val="00BA67EC"/>
    <w:rsid w:val="00BA756E"/>
    <w:rsid w:val="00BB0A2D"/>
    <w:rsid w:val="00BB2FFB"/>
    <w:rsid w:val="00BB42E4"/>
    <w:rsid w:val="00BB492A"/>
    <w:rsid w:val="00BB4A7D"/>
    <w:rsid w:val="00BB72DD"/>
    <w:rsid w:val="00BC2385"/>
    <w:rsid w:val="00BC2B45"/>
    <w:rsid w:val="00BC3062"/>
    <w:rsid w:val="00BC38C9"/>
    <w:rsid w:val="00BC4F8A"/>
    <w:rsid w:val="00BC51A9"/>
    <w:rsid w:val="00BC64D1"/>
    <w:rsid w:val="00BC65A2"/>
    <w:rsid w:val="00BC6A36"/>
    <w:rsid w:val="00BC6D52"/>
    <w:rsid w:val="00BD1669"/>
    <w:rsid w:val="00BD1F99"/>
    <w:rsid w:val="00BD3301"/>
    <w:rsid w:val="00BD3391"/>
    <w:rsid w:val="00BD5C94"/>
    <w:rsid w:val="00BD6BF3"/>
    <w:rsid w:val="00BD7703"/>
    <w:rsid w:val="00BE18F5"/>
    <w:rsid w:val="00BE2C47"/>
    <w:rsid w:val="00BE32EC"/>
    <w:rsid w:val="00BE6186"/>
    <w:rsid w:val="00BE7DE3"/>
    <w:rsid w:val="00BF41E7"/>
    <w:rsid w:val="00BF4D50"/>
    <w:rsid w:val="00BF52AB"/>
    <w:rsid w:val="00BF564B"/>
    <w:rsid w:val="00BF5EBE"/>
    <w:rsid w:val="00BF60FA"/>
    <w:rsid w:val="00BF65BC"/>
    <w:rsid w:val="00C0277A"/>
    <w:rsid w:val="00C0624E"/>
    <w:rsid w:val="00C06B85"/>
    <w:rsid w:val="00C12055"/>
    <w:rsid w:val="00C12869"/>
    <w:rsid w:val="00C13FD4"/>
    <w:rsid w:val="00C17058"/>
    <w:rsid w:val="00C21D77"/>
    <w:rsid w:val="00C224BA"/>
    <w:rsid w:val="00C22B3B"/>
    <w:rsid w:val="00C25BCE"/>
    <w:rsid w:val="00C261F5"/>
    <w:rsid w:val="00C274C6"/>
    <w:rsid w:val="00C27846"/>
    <w:rsid w:val="00C312BB"/>
    <w:rsid w:val="00C31C64"/>
    <w:rsid w:val="00C32AB3"/>
    <w:rsid w:val="00C33129"/>
    <w:rsid w:val="00C33586"/>
    <w:rsid w:val="00C34316"/>
    <w:rsid w:val="00C3464D"/>
    <w:rsid w:val="00C36F02"/>
    <w:rsid w:val="00C3700F"/>
    <w:rsid w:val="00C37E4F"/>
    <w:rsid w:val="00C41FE4"/>
    <w:rsid w:val="00C45190"/>
    <w:rsid w:val="00C45A26"/>
    <w:rsid w:val="00C45AB0"/>
    <w:rsid w:val="00C45E76"/>
    <w:rsid w:val="00C4655D"/>
    <w:rsid w:val="00C4697D"/>
    <w:rsid w:val="00C5147F"/>
    <w:rsid w:val="00C52B39"/>
    <w:rsid w:val="00C60C28"/>
    <w:rsid w:val="00C61027"/>
    <w:rsid w:val="00C61F19"/>
    <w:rsid w:val="00C63B51"/>
    <w:rsid w:val="00C6420F"/>
    <w:rsid w:val="00C650FA"/>
    <w:rsid w:val="00C65F26"/>
    <w:rsid w:val="00C70F6A"/>
    <w:rsid w:val="00C71B92"/>
    <w:rsid w:val="00C71DD0"/>
    <w:rsid w:val="00C721AF"/>
    <w:rsid w:val="00C72FD6"/>
    <w:rsid w:val="00C735CE"/>
    <w:rsid w:val="00C740F3"/>
    <w:rsid w:val="00C75422"/>
    <w:rsid w:val="00C75684"/>
    <w:rsid w:val="00C75E5F"/>
    <w:rsid w:val="00C767EB"/>
    <w:rsid w:val="00C76DBD"/>
    <w:rsid w:val="00C77EA9"/>
    <w:rsid w:val="00C80536"/>
    <w:rsid w:val="00C81EAA"/>
    <w:rsid w:val="00C82990"/>
    <w:rsid w:val="00C83CCB"/>
    <w:rsid w:val="00C84216"/>
    <w:rsid w:val="00C8533E"/>
    <w:rsid w:val="00C869B0"/>
    <w:rsid w:val="00C912AB"/>
    <w:rsid w:val="00C91434"/>
    <w:rsid w:val="00C93ACB"/>
    <w:rsid w:val="00C93B18"/>
    <w:rsid w:val="00CA01FE"/>
    <w:rsid w:val="00CA17C6"/>
    <w:rsid w:val="00CA3275"/>
    <w:rsid w:val="00CA366D"/>
    <w:rsid w:val="00CA4485"/>
    <w:rsid w:val="00CA6C9D"/>
    <w:rsid w:val="00CA7240"/>
    <w:rsid w:val="00CB0E2E"/>
    <w:rsid w:val="00CB1415"/>
    <w:rsid w:val="00CB32FC"/>
    <w:rsid w:val="00CB630C"/>
    <w:rsid w:val="00CB756D"/>
    <w:rsid w:val="00CC22E2"/>
    <w:rsid w:val="00CC3202"/>
    <w:rsid w:val="00CC3A9A"/>
    <w:rsid w:val="00CC4FFA"/>
    <w:rsid w:val="00CC7C88"/>
    <w:rsid w:val="00CD0774"/>
    <w:rsid w:val="00CD1757"/>
    <w:rsid w:val="00CD26B5"/>
    <w:rsid w:val="00CD42EA"/>
    <w:rsid w:val="00CD51F5"/>
    <w:rsid w:val="00CE0152"/>
    <w:rsid w:val="00CE1148"/>
    <w:rsid w:val="00CE11C5"/>
    <w:rsid w:val="00CE2D6E"/>
    <w:rsid w:val="00CE3657"/>
    <w:rsid w:val="00CE5D08"/>
    <w:rsid w:val="00CE695F"/>
    <w:rsid w:val="00CF24EB"/>
    <w:rsid w:val="00CF2E57"/>
    <w:rsid w:val="00CF3AB3"/>
    <w:rsid w:val="00CF3F43"/>
    <w:rsid w:val="00CF5660"/>
    <w:rsid w:val="00CF69FB"/>
    <w:rsid w:val="00CF7F3E"/>
    <w:rsid w:val="00D0128F"/>
    <w:rsid w:val="00D018A9"/>
    <w:rsid w:val="00D01E5D"/>
    <w:rsid w:val="00D0405D"/>
    <w:rsid w:val="00D04BD2"/>
    <w:rsid w:val="00D05399"/>
    <w:rsid w:val="00D057F4"/>
    <w:rsid w:val="00D05DF4"/>
    <w:rsid w:val="00D06503"/>
    <w:rsid w:val="00D065EF"/>
    <w:rsid w:val="00D074C9"/>
    <w:rsid w:val="00D07BCD"/>
    <w:rsid w:val="00D11572"/>
    <w:rsid w:val="00D12B82"/>
    <w:rsid w:val="00D146C4"/>
    <w:rsid w:val="00D14DE4"/>
    <w:rsid w:val="00D15C0D"/>
    <w:rsid w:val="00D16016"/>
    <w:rsid w:val="00D17484"/>
    <w:rsid w:val="00D21528"/>
    <w:rsid w:val="00D225E0"/>
    <w:rsid w:val="00D22A4C"/>
    <w:rsid w:val="00D25C51"/>
    <w:rsid w:val="00D2716F"/>
    <w:rsid w:val="00D3047E"/>
    <w:rsid w:val="00D3146E"/>
    <w:rsid w:val="00D35E98"/>
    <w:rsid w:val="00D36F71"/>
    <w:rsid w:val="00D371CC"/>
    <w:rsid w:val="00D37618"/>
    <w:rsid w:val="00D42759"/>
    <w:rsid w:val="00D42D0E"/>
    <w:rsid w:val="00D43855"/>
    <w:rsid w:val="00D4388D"/>
    <w:rsid w:val="00D44522"/>
    <w:rsid w:val="00D44947"/>
    <w:rsid w:val="00D46091"/>
    <w:rsid w:val="00D47FBD"/>
    <w:rsid w:val="00D502C7"/>
    <w:rsid w:val="00D51288"/>
    <w:rsid w:val="00D5141C"/>
    <w:rsid w:val="00D519A4"/>
    <w:rsid w:val="00D51C37"/>
    <w:rsid w:val="00D52F09"/>
    <w:rsid w:val="00D54093"/>
    <w:rsid w:val="00D549D6"/>
    <w:rsid w:val="00D579AA"/>
    <w:rsid w:val="00D57C01"/>
    <w:rsid w:val="00D604E3"/>
    <w:rsid w:val="00D6208B"/>
    <w:rsid w:val="00D6243B"/>
    <w:rsid w:val="00D62DD8"/>
    <w:rsid w:val="00D63354"/>
    <w:rsid w:val="00D642E3"/>
    <w:rsid w:val="00D644C9"/>
    <w:rsid w:val="00D65ED6"/>
    <w:rsid w:val="00D66ED1"/>
    <w:rsid w:val="00D71994"/>
    <w:rsid w:val="00D72068"/>
    <w:rsid w:val="00D73E72"/>
    <w:rsid w:val="00D75CC2"/>
    <w:rsid w:val="00D76A4C"/>
    <w:rsid w:val="00D76B3C"/>
    <w:rsid w:val="00D773C5"/>
    <w:rsid w:val="00D826B3"/>
    <w:rsid w:val="00D8546C"/>
    <w:rsid w:val="00D8554B"/>
    <w:rsid w:val="00D864ED"/>
    <w:rsid w:val="00D90CF0"/>
    <w:rsid w:val="00D91FCD"/>
    <w:rsid w:val="00D92E16"/>
    <w:rsid w:val="00D93AF9"/>
    <w:rsid w:val="00D957C5"/>
    <w:rsid w:val="00D95AB8"/>
    <w:rsid w:val="00D96051"/>
    <w:rsid w:val="00DA1B42"/>
    <w:rsid w:val="00DA4754"/>
    <w:rsid w:val="00DA4BB7"/>
    <w:rsid w:val="00DA4DEA"/>
    <w:rsid w:val="00DA5987"/>
    <w:rsid w:val="00DA5A91"/>
    <w:rsid w:val="00DA651B"/>
    <w:rsid w:val="00DA7BB6"/>
    <w:rsid w:val="00DB0930"/>
    <w:rsid w:val="00DB24B8"/>
    <w:rsid w:val="00DB2621"/>
    <w:rsid w:val="00DB356D"/>
    <w:rsid w:val="00DB41EB"/>
    <w:rsid w:val="00DB5B98"/>
    <w:rsid w:val="00DB5EBE"/>
    <w:rsid w:val="00DC1489"/>
    <w:rsid w:val="00DC214D"/>
    <w:rsid w:val="00DC25CE"/>
    <w:rsid w:val="00DC2A8A"/>
    <w:rsid w:val="00DC2CD1"/>
    <w:rsid w:val="00DC4427"/>
    <w:rsid w:val="00DC518F"/>
    <w:rsid w:val="00DC7317"/>
    <w:rsid w:val="00DC732A"/>
    <w:rsid w:val="00DD049F"/>
    <w:rsid w:val="00DD1896"/>
    <w:rsid w:val="00DD1A54"/>
    <w:rsid w:val="00DD590E"/>
    <w:rsid w:val="00DD7FFB"/>
    <w:rsid w:val="00DE071A"/>
    <w:rsid w:val="00DE0D0A"/>
    <w:rsid w:val="00DE5631"/>
    <w:rsid w:val="00DE7535"/>
    <w:rsid w:val="00DE7BE8"/>
    <w:rsid w:val="00DE7FD5"/>
    <w:rsid w:val="00DF2D40"/>
    <w:rsid w:val="00DF3102"/>
    <w:rsid w:val="00DF3827"/>
    <w:rsid w:val="00DF3F0B"/>
    <w:rsid w:val="00DF6215"/>
    <w:rsid w:val="00DF78C3"/>
    <w:rsid w:val="00DF791B"/>
    <w:rsid w:val="00E004E1"/>
    <w:rsid w:val="00E022C4"/>
    <w:rsid w:val="00E02B2A"/>
    <w:rsid w:val="00E056C0"/>
    <w:rsid w:val="00E05E1C"/>
    <w:rsid w:val="00E06B65"/>
    <w:rsid w:val="00E137DF"/>
    <w:rsid w:val="00E152C3"/>
    <w:rsid w:val="00E201A6"/>
    <w:rsid w:val="00E202D3"/>
    <w:rsid w:val="00E213C1"/>
    <w:rsid w:val="00E219AF"/>
    <w:rsid w:val="00E227A3"/>
    <w:rsid w:val="00E22C32"/>
    <w:rsid w:val="00E23E9F"/>
    <w:rsid w:val="00E248F6"/>
    <w:rsid w:val="00E24DAA"/>
    <w:rsid w:val="00E25756"/>
    <w:rsid w:val="00E25867"/>
    <w:rsid w:val="00E25BB0"/>
    <w:rsid w:val="00E25DEF"/>
    <w:rsid w:val="00E270B7"/>
    <w:rsid w:val="00E27958"/>
    <w:rsid w:val="00E30D22"/>
    <w:rsid w:val="00E310DE"/>
    <w:rsid w:val="00E31D8D"/>
    <w:rsid w:val="00E337CD"/>
    <w:rsid w:val="00E34107"/>
    <w:rsid w:val="00E3481D"/>
    <w:rsid w:val="00E361A7"/>
    <w:rsid w:val="00E369E7"/>
    <w:rsid w:val="00E37E7C"/>
    <w:rsid w:val="00E41CB4"/>
    <w:rsid w:val="00E45278"/>
    <w:rsid w:val="00E46077"/>
    <w:rsid w:val="00E46CE6"/>
    <w:rsid w:val="00E51C60"/>
    <w:rsid w:val="00E534E5"/>
    <w:rsid w:val="00E5630C"/>
    <w:rsid w:val="00E567BD"/>
    <w:rsid w:val="00E57D8C"/>
    <w:rsid w:val="00E604AF"/>
    <w:rsid w:val="00E61F0F"/>
    <w:rsid w:val="00E620B6"/>
    <w:rsid w:val="00E62708"/>
    <w:rsid w:val="00E635BA"/>
    <w:rsid w:val="00E6563E"/>
    <w:rsid w:val="00E6573B"/>
    <w:rsid w:val="00E65EB0"/>
    <w:rsid w:val="00E708AE"/>
    <w:rsid w:val="00E70BB8"/>
    <w:rsid w:val="00E7243D"/>
    <w:rsid w:val="00E725F0"/>
    <w:rsid w:val="00E72C1F"/>
    <w:rsid w:val="00E7300F"/>
    <w:rsid w:val="00E736C2"/>
    <w:rsid w:val="00E74BB5"/>
    <w:rsid w:val="00E74FED"/>
    <w:rsid w:val="00E80B5D"/>
    <w:rsid w:val="00E8128F"/>
    <w:rsid w:val="00E815F5"/>
    <w:rsid w:val="00E8533D"/>
    <w:rsid w:val="00E860D2"/>
    <w:rsid w:val="00E86644"/>
    <w:rsid w:val="00E92914"/>
    <w:rsid w:val="00E93655"/>
    <w:rsid w:val="00E93AFC"/>
    <w:rsid w:val="00E94622"/>
    <w:rsid w:val="00E946CC"/>
    <w:rsid w:val="00E94732"/>
    <w:rsid w:val="00E95437"/>
    <w:rsid w:val="00E95CC6"/>
    <w:rsid w:val="00E969DE"/>
    <w:rsid w:val="00EA066D"/>
    <w:rsid w:val="00EA12B9"/>
    <w:rsid w:val="00EA17EF"/>
    <w:rsid w:val="00EA3A92"/>
    <w:rsid w:val="00EA538A"/>
    <w:rsid w:val="00EA7BA7"/>
    <w:rsid w:val="00EB0D39"/>
    <w:rsid w:val="00EB11B7"/>
    <w:rsid w:val="00EB3E3D"/>
    <w:rsid w:val="00EB40DE"/>
    <w:rsid w:val="00EB49D6"/>
    <w:rsid w:val="00EB4C93"/>
    <w:rsid w:val="00EC0BA2"/>
    <w:rsid w:val="00EC19CB"/>
    <w:rsid w:val="00EC2557"/>
    <w:rsid w:val="00EC45E3"/>
    <w:rsid w:val="00EC642B"/>
    <w:rsid w:val="00EC76F3"/>
    <w:rsid w:val="00ED0CF6"/>
    <w:rsid w:val="00ED24E2"/>
    <w:rsid w:val="00ED2A4D"/>
    <w:rsid w:val="00ED2C6A"/>
    <w:rsid w:val="00ED2F3C"/>
    <w:rsid w:val="00ED4773"/>
    <w:rsid w:val="00ED5609"/>
    <w:rsid w:val="00ED67FD"/>
    <w:rsid w:val="00ED72F0"/>
    <w:rsid w:val="00EE10C7"/>
    <w:rsid w:val="00EE212A"/>
    <w:rsid w:val="00EE28A6"/>
    <w:rsid w:val="00EE40E4"/>
    <w:rsid w:val="00EE498E"/>
    <w:rsid w:val="00EE4D20"/>
    <w:rsid w:val="00EE5B84"/>
    <w:rsid w:val="00EF0203"/>
    <w:rsid w:val="00EF21BC"/>
    <w:rsid w:val="00EF2607"/>
    <w:rsid w:val="00EF2966"/>
    <w:rsid w:val="00EF3642"/>
    <w:rsid w:val="00EF39AE"/>
    <w:rsid w:val="00EF3D0D"/>
    <w:rsid w:val="00EF425C"/>
    <w:rsid w:val="00EF633C"/>
    <w:rsid w:val="00EF6577"/>
    <w:rsid w:val="00EF685B"/>
    <w:rsid w:val="00EF7543"/>
    <w:rsid w:val="00F0277C"/>
    <w:rsid w:val="00F03252"/>
    <w:rsid w:val="00F03992"/>
    <w:rsid w:val="00F0428D"/>
    <w:rsid w:val="00F05073"/>
    <w:rsid w:val="00F05CFC"/>
    <w:rsid w:val="00F10A45"/>
    <w:rsid w:val="00F10F52"/>
    <w:rsid w:val="00F116C3"/>
    <w:rsid w:val="00F13D9F"/>
    <w:rsid w:val="00F140D7"/>
    <w:rsid w:val="00F1663B"/>
    <w:rsid w:val="00F17D0B"/>
    <w:rsid w:val="00F26C7D"/>
    <w:rsid w:val="00F26EAB"/>
    <w:rsid w:val="00F26EDA"/>
    <w:rsid w:val="00F30058"/>
    <w:rsid w:val="00F312CC"/>
    <w:rsid w:val="00F324B0"/>
    <w:rsid w:val="00F32891"/>
    <w:rsid w:val="00F3356B"/>
    <w:rsid w:val="00F358DD"/>
    <w:rsid w:val="00F37B22"/>
    <w:rsid w:val="00F40488"/>
    <w:rsid w:val="00F413EA"/>
    <w:rsid w:val="00F41916"/>
    <w:rsid w:val="00F41C0D"/>
    <w:rsid w:val="00F41F1F"/>
    <w:rsid w:val="00F439D7"/>
    <w:rsid w:val="00F43D27"/>
    <w:rsid w:val="00F44820"/>
    <w:rsid w:val="00F47C2E"/>
    <w:rsid w:val="00F50182"/>
    <w:rsid w:val="00F54306"/>
    <w:rsid w:val="00F54980"/>
    <w:rsid w:val="00F5606E"/>
    <w:rsid w:val="00F563B3"/>
    <w:rsid w:val="00F612DB"/>
    <w:rsid w:val="00F61A52"/>
    <w:rsid w:val="00F621CF"/>
    <w:rsid w:val="00F62486"/>
    <w:rsid w:val="00F630BB"/>
    <w:rsid w:val="00F6366B"/>
    <w:rsid w:val="00F63F7C"/>
    <w:rsid w:val="00F64BFE"/>
    <w:rsid w:val="00F67FE9"/>
    <w:rsid w:val="00F71CE2"/>
    <w:rsid w:val="00F71F6E"/>
    <w:rsid w:val="00F728FA"/>
    <w:rsid w:val="00F7359B"/>
    <w:rsid w:val="00F74251"/>
    <w:rsid w:val="00F744E5"/>
    <w:rsid w:val="00F7470B"/>
    <w:rsid w:val="00F7797D"/>
    <w:rsid w:val="00F80F00"/>
    <w:rsid w:val="00F81F59"/>
    <w:rsid w:val="00F81FF4"/>
    <w:rsid w:val="00F863DF"/>
    <w:rsid w:val="00F86431"/>
    <w:rsid w:val="00F865F7"/>
    <w:rsid w:val="00F8678B"/>
    <w:rsid w:val="00F922BF"/>
    <w:rsid w:val="00F9299B"/>
    <w:rsid w:val="00F93C8F"/>
    <w:rsid w:val="00F940D2"/>
    <w:rsid w:val="00F95139"/>
    <w:rsid w:val="00F95919"/>
    <w:rsid w:val="00F959AF"/>
    <w:rsid w:val="00F97BB8"/>
    <w:rsid w:val="00FA2A28"/>
    <w:rsid w:val="00FA2A49"/>
    <w:rsid w:val="00FA3378"/>
    <w:rsid w:val="00FA364C"/>
    <w:rsid w:val="00FA6CCB"/>
    <w:rsid w:val="00FB2665"/>
    <w:rsid w:val="00FB2DD0"/>
    <w:rsid w:val="00FB38DA"/>
    <w:rsid w:val="00FB3C52"/>
    <w:rsid w:val="00FB4129"/>
    <w:rsid w:val="00FB665C"/>
    <w:rsid w:val="00FB7FEA"/>
    <w:rsid w:val="00FC0351"/>
    <w:rsid w:val="00FC07CE"/>
    <w:rsid w:val="00FC3425"/>
    <w:rsid w:val="00FD2110"/>
    <w:rsid w:val="00FD2246"/>
    <w:rsid w:val="00FD25EF"/>
    <w:rsid w:val="00FD2779"/>
    <w:rsid w:val="00FD4375"/>
    <w:rsid w:val="00FD4E6F"/>
    <w:rsid w:val="00FD5E1C"/>
    <w:rsid w:val="00FD710F"/>
    <w:rsid w:val="00FD779B"/>
    <w:rsid w:val="00FE1520"/>
    <w:rsid w:val="00FE1A3D"/>
    <w:rsid w:val="00FE20F7"/>
    <w:rsid w:val="00FE2CB8"/>
    <w:rsid w:val="00FE59C9"/>
    <w:rsid w:val="00FE59EA"/>
    <w:rsid w:val="00FE650D"/>
    <w:rsid w:val="00FE6DB2"/>
    <w:rsid w:val="00FE770F"/>
    <w:rsid w:val="00FF0911"/>
    <w:rsid w:val="00FF69AE"/>
    <w:rsid w:val="00FF6BAE"/>
    <w:rsid w:val="00FF736C"/>
    <w:rsid w:val="00FF7789"/>
    <w:rsid w:val="00FF77B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44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 w:type="character" w:styleId="Lienhypertexte">
    <w:name w:val="Hyperlink"/>
    <w:basedOn w:val="Policepardfaut"/>
    <w:uiPriority w:val="99"/>
    <w:unhideWhenUsed/>
    <w:rsid w:val="00462ADE"/>
    <w:rPr>
      <w:color w:val="0000FF" w:themeColor="hyperlink"/>
      <w:u w:val="single"/>
    </w:rPr>
  </w:style>
  <w:style w:type="paragraph" w:styleId="Textedebulles">
    <w:name w:val="Balloon Text"/>
    <w:basedOn w:val="Normal"/>
    <w:link w:val="TextedebullesCar"/>
    <w:uiPriority w:val="99"/>
    <w:semiHidden/>
    <w:unhideWhenUsed/>
    <w:rsid w:val="00462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2ADE"/>
    <w:rPr>
      <w:rFonts w:ascii="Tahoma" w:hAnsi="Tahoma" w:cs="Tahoma"/>
      <w:sz w:val="16"/>
      <w:szCs w:val="16"/>
    </w:rPr>
  </w:style>
  <w:style w:type="paragraph" w:customStyle="1" w:styleId="Pa15">
    <w:name w:val="Pa15"/>
    <w:basedOn w:val="Default"/>
    <w:next w:val="Default"/>
    <w:uiPriority w:val="99"/>
    <w:rsid w:val="002D0B42"/>
    <w:pPr>
      <w:spacing w:line="201" w:lineRule="atLeast"/>
    </w:pPr>
    <w:rPr>
      <w:rFonts w:ascii="Times New Roman PS Std" w:hAnsi="Times New Roman PS Std" w:cstheme="minorBidi"/>
      <w:color w:val="auto"/>
    </w:rPr>
  </w:style>
  <w:style w:type="character" w:customStyle="1" w:styleId="A0">
    <w:name w:val="A0"/>
    <w:uiPriority w:val="99"/>
    <w:rsid w:val="002D0B42"/>
    <w:rPr>
      <w:rFonts w:cs="Times New Roman PS Std"/>
      <w:color w:val="000000"/>
    </w:rPr>
  </w:style>
  <w:style w:type="paragraph" w:styleId="NormalWeb">
    <w:name w:val="Normal (Web)"/>
    <w:basedOn w:val="Normal"/>
    <w:uiPriority w:val="99"/>
    <w:semiHidden/>
    <w:unhideWhenUsed/>
    <w:rsid w:val="00FD710F"/>
    <w:pP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A6">
    <w:name w:val="A6"/>
    <w:uiPriority w:val="99"/>
    <w:rsid w:val="00076522"/>
    <w:rPr>
      <w:rFonts w:cs="Times New Roman PS Std"/>
      <w:color w:val="000000"/>
      <w:sz w:val="22"/>
      <w:szCs w:val="22"/>
    </w:rPr>
  </w:style>
  <w:style w:type="paragraph" w:styleId="Paragraphedeliste">
    <w:name w:val="List Paragraph"/>
    <w:basedOn w:val="Normal"/>
    <w:uiPriority w:val="34"/>
    <w:qFormat/>
    <w:rsid w:val="000C31EB"/>
    <w:pPr>
      <w:ind w:left="720"/>
      <w:contextualSpacing/>
    </w:pPr>
  </w:style>
  <w:style w:type="character" w:customStyle="1" w:styleId="para">
    <w:name w:val="para"/>
    <w:basedOn w:val="Policepardfaut"/>
    <w:rsid w:val="003259BF"/>
  </w:style>
  <w:style w:type="character" w:customStyle="1" w:styleId="chapterendnote">
    <w:name w:val="chapterendnote"/>
    <w:basedOn w:val="Policepardfaut"/>
    <w:rsid w:val="003259BF"/>
  </w:style>
  <w:style w:type="character" w:customStyle="1" w:styleId="egwlink">
    <w:name w:val="egwlink"/>
    <w:basedOn w:val="Policepardfaut"/>
    <w:rsid w:val="003259BF"/>
  </w:style>
  <w:style w:type="character" w:customStyle="1" w:styleId="Aucun">
    <w:name w:val="Aucun"/>
    <w:rsid w:val="004D4330"/>
  </w:style>
  <w:style w:type="paragraph" w:customStyle="1" w:styleId="CorpsBA">
    <w:name w:val="Corps B A"/>
    <w:rsid w:val="004D4330"/>
    <w:pPr>
      <w:pBdr>
        <w:top w:val="nil"/>
        <w:left w:val="nil"/>
        <w:bottom w:val="nil"/>
        <w:right w:val="nil"/>
        <w:between w:val="nil"/>
        <w:bar w:val="nil"/>
      </w:pBdr>
      <w:spacing w:after="0" w:line="240" w:lineRule="auto"/>
    </w:pPr>
    <w:rPr>
      <w:rFonts w:ascii="Times New Roman" w:eastAsia="Arial Unicode MS" w:hAnsi="Times New Roman" w:cs="Arial Unicode MS"/>
      <w:color w:val="000000"/>
      <w:szCs w:val="24"/>
      <w:u w:color="000000"/>
      <w:bdr w:val="nil"/>
      <w:lang w:eastAsia="zh-CN"/>
    </w:rPr>
  </w:style>
  <w:style w:type="numbering" w:customStyle="1" w:styleId="Image0">
    <w:name w:val="Image.0"/>
    <w:rsid w:val="004D4330"/>
    <w:pPr>
      <w:numPr>
        <w:numId w:val="1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s>
</file>

<file path=word/webSettings.xml><?xml version="1.0" encoding="utf-8"?>
<w:webSettings xmlns:r="http://schemas.openxmlformats.org/officeDocument/2006/relationships" xmlns:w="http://schemas.openxmlformats.org/wordprocessingml/2006/main">
  <w:divs>
    <w:div w:id="868763218">
      <w:bodyDiv w:val="1"/>
      <w:marLeft w:val="0"/>
      <w:marRight w:val="0"/>
      <w:marTop w:val="0"/>
      <w:marBottom w:val="0"/>
      <w:divBdr>
        <w:top w:val="none" w:sz="0" w:space="0" w:color="auto"/>
        <w:left w:val="none" w:sz="0" w:space="0" w:color="auto"/>
        <w:bottom w:val="none" w:sz="0" w:space="0" w:color="auto"/>
        <w:right w:val="none" w:sz="0" w:space="0" w:color="auto"/>
      </w:divBdr>
    </w:div>
    <w:div w:id="1494176183">
      <w:bodyDiv w:val="1"/>
      <w:marLeft w:val="0"/>
      <w:marRight w:val="0"/>
      <w:marTop w:val="0"/>
      <w:marBottom w:val="0"/>
      <w:divBdr>
        <w:top w:val="none" w:sz="0" w:space="0" w:color="auto"/>
        <w:left w:val="none" w:sz="0" w:space="0" w:color="auto"/>
        <w:bottom w:val="none" w:sz="0" w:space="0" w:color="auto"/>
        <w:right w:val="none" w:sz="0" w:space="0" w:color="auto"/>
      </w:divBdr>
    </w:div>
    <w:div w:id="1695350906">
      <w:bodyDiv w:val="1"/>
      <w:marLeft w:val="0"/>
      <w:marRight w:val="0"/>
      <w:marTop w:val="0"/>
      <w:marBottom w:val="0"/>
      <w:divBdr>
        <w:top w:val="none" w:sz="0" w:space="0" w:color="auto"/>
        <w:left w:val="none" w:sz="0" w:space="0" w:color="auto"/>
        <w:bottom w:val="none" w:sz="0" w:space="0" w:color="auto"/>
        <w:right w:val="none" w:sz="0" w:space="0" w:color="auto"/>
      </w:divBdr>
    </w:div>
    <w:div w:id="1877351526">
      <w:bodyDiv w:val="1"/>
      <w:marLeft w:val="0"/>
      <w:marRight w:val="0"/>
      <w:marTop w:val="0"/>
      <w:marBottom w:val="0"/>
      <w:divBdr>
        <w:top w:val="none" w:sz="0" w:space="0" w:color="auto"/>
        <w:left w:val="none" w:sz="0" w:space="0" w:color="auto"/>
        <w:bottom w:val="none" w:sz="0" w:space="0" w:color="auto"/>
        <w:right w:val="none" w:sz="0" w:space="0" w:color="auto"/>
      </w:divBdr>
    </w:div>
    <w:div w:id="210653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entistegpe.mperso@wanadoo.fr"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ustero.es/index_fr.php"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6599B-5523-4CA1-B699-D666A649B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20004</TotalTime>
  <Pages>3</Pages>
  <Words>1143</Words>
  <Characters>6287</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ALPHONSO</dc:creator>
  <cp:lastModifiedBy>debase</cp:lastModifiedBy>
  <cp:revision>1099</cp:revision>
  <cp:lastPrinted>2023-01-20T16:01:00Z</cp:lastPrinted>
  <dcterms:created xsi:type="dcterms:W3CDTF">2022-01-17T13:19:00Z</dcterms:created>
  <dcterms:modified xsi:type="dcterms:W3CDTF">2023-03-04T11:30:00Z</dcterms:modified>
</cp:coreProperties>
</file>