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E2" w:rsidRPr="00733987" w:rsidRDefault="008C00E2" w:rsidP="00D65FEE">
      <w:pPr>
        <w:jc w:val="center"/>
        <w:rPr>
          <w:rStyle w:val="Emphaseple"/>
          <w:lang w:val="fr-FR"/>
        </w:rPr>
      </w:pPr>
    </w:p>
    <w:p w:rsidR="006171E8" w:rsidRPr="00733987" w:rsidRDefault="005672DB" w:rsidP="00D65FEE">
      <w:pPr>
        <w:jc w:val="center"/>
        <w:rPr>
          <w:rFonts w:ascii="Arial" w:hAnsi="Arial" w:cs="Arial"/>
          <w:sz w:val="44"/>
          <w:szCs w:val="44"/>
          <w:lang w:val="fr-FR"/>
        </w:rPr>
      </w:pPr>
      <w:r w:rsidRPr="00733987">
        <w:rPr>
          <w:rFonts w:ascii="Arial" w:hAnsi="Arial" w:cs="Arial"/>
          <w:sz w:val="44"/>
          <w:szCs w:val="44"/>
          <w:lang w:val="fr-FR"/>
        </w:rPr>
        <w:t xml:space="preserve">Journée Internationale de Prière pour les Femmes </w:t>
      </w:r>
    </w:p>
    <w:p w:rsidR="005672DB" w:rsidRPr="00733987" w:rsidRDefault="005672DB" w:rsidP="00D65FEE">
      <w:pPr>
        <w:jc w:val="center"/>
        <w:rPr>
          <w:rFonts w:ascii="Arial" w:hAnsi="Arial" w:cs="Arial"/>
          <w:sz w:val="28"/>
          <w:szCs w:val="28"/>
          <w:lang w:val="fr-FR"/>
        </w:rPr>
      </w:pPr>
    </w:p>
    <w:p w:rsidR="008C00E2" w:rsidRPr="00733987" w:rsidRDefault="00CD321B" w:rsidP="00D65FEE">
      <w:pPr>
        <w:jc w:val="center"/>
        <w:rPr>
          <w:rFonts w:ascii="Arial" w:hAnsi="Arial" w:cs="Arial"/>
          <w:sz w:val="28"/>
          <w:szCs w:val="28"/>
          <w:lang w:val="fr-FR"/>
        </w:rPr>
      </w:pPr>
      <w:r w:rsidRPr="00733987">
        <w:rPr>
          <w:rFonts w:ascii="Arial" w:hAnsi="Arial" w:cs="Arial"/>
          <w:sz w:val="28"/>
          <w:szCs w:val="28"/>
          <w:lang w:val="fr-FR"/>
        </w:rPr>
        <w:t>4</w:t>
      </w:r>
      <w:r w:rsidR="005672DB" w:rsidRPr="00733987">
        <w:rPr>
          <w:rFonts w:ascii="Arial" w:hAnsi="Arial" w:cs="Arial"/>
          <w:sz w:val="28"/>
          <w:szCs w:val="28"/>
          <w:lang w:val="fr-FR"/>
        </w:rPr>
        <w:t xml:space="preserve"> mars </w:t>
      </w:r>
      <w:r w:rsidR="00F02BAD" w:rsidRPr="00733987">
        <w:rPr>
          <w:rFonts w:ascii="Arial" w:hAnsi="Arial" w:cs="Arial"/>
          <w:sz w:val="28"/>
          <w:szCs w:val="28"/>
          <w:lang w:val="fr-FR"/>
        </w:rPr>
        <w:t>2017</w:t>
      </w:r>
    </w:p>
    <w:p w:rsidR="008C00E2" w:rsidRPr="00733987" w:rsidRDefault="008C00E2"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5672DB" w:rsidP="005672DB">
      <w:pPr>
        <w:tabs>
          <w:tab w:val="left" w:pos="7395"/>
        </w:tabs>
        <w:rPr>
          <w:rFonts w:ascii="Arial" w:hAnsi="Arial" w:cs="Arial"/>
          <w:lang w:val="fr-FR"/>
        </w:rPr>
      </w:pPr>
      <w:r w:rsidRPr="00733987">
        <w:rPr>
          <w:rFonts w:ascii="Arial" w:hAnsi="Arial" w:cs="Arial"/>
          <w:lang w:val="fr-FR"/>
        </w:rPr>
        <w:tab/>
      </w: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8C00E2" w:rsidRPr="00733987" w:rsidRDefault="006171E8" w:rsidP="00D65FEE">
      <w:pPr>
        <w:jc w:val="center"/>
        <w:rPr>
          <w:rFonts w:ascii="Arial" w:hAnsi="Arial" w:cs="Arial"/>
          <w:sz w:val="40"/>
          <w:szCs w:val="40"/>
          <w:lang w:val="fr-FR"/>
        </w:rPr>
      </w:pPr>
      <w:r w:rsidRPr="00733987">
        <w:rPr>
          <w:rFonts w:ascii="Arial" w:hAnsi="Arial" w:cs="Arial"/>
          <w:sz w:val="40"/>
          <w:szCs w:val="40"/>
          <w:lang w:val="fr-FR"/>
        </w:rPr>
        <w:t>“</w:t>
      </w:r>
      <w:r w:rsidR="005672DB" w:rsidRPr="00733987">
        <w:rPr>
          <w:rFonts w:ascii="Arial" w:hAnsi="Arial" w:cs="Arial"/>
          <w:sz w:val="40"/>
          <w:szCs w:val="40"/>
          <w:lang w:val="fr-FR"/>
        </w:rPr>
        <w:t xml:space="preserve">Des Prières </w:t>
      </w:r>
      <w:r w:rsidR="009403FB">
        <w:rPr>
          <w:rFonts w:ascii="Arial" w:hAnsi="Arial" w:cs="Arial"/>
          <w:sz w:val="40"/>
          <w:szCs w:val="40"/>
          <w:lang w:val="fr-FR"/>
        </w:rPr>
        <w:t>Passionnées et une Foi à Toute Epreuve</w:t>
      </w:r>
      <w:r w:rsidR="005672DB" w:rsidRPr="00733987">
        <w:rPr>
          <w:rFonts w:ascii="Arial" w:hAnsi="Arial" w:cs="Arial"/>
          <w:sz w:val="40"/>
          <w:szCs w:val="40"/>
          <w:lang w:val="fr-FR"/>
        </w:rPr>
        <w:t xml:space="preserve">” </w:t>
      </w:r>
    </w:p>
    <w:p w:rsidR="00F02BAD" w:rsidRPr="00733987" w:rsidRDefault="00F02BAD" w:rsidP="00D65FEE">
      <w:pPr>
        <w:jc w:val="center"/>
        <w:rPr>
          <w:rFonts w:ascii="Arial" w:hAnsi="Arial" w:cs="Arial"/>
          <w:lang w:val="fr-FR"/>
        </w:rPr>
      </w:pPr>
    </w:p>
    <w:p w:rsidR="00235059" w:rsidRPr="00733987" w:rsidRDefault="005672DB" w:rsidP="00D65FEE">
      <w:pPr>
        <w:jc w:val="center"/>
        <w:rPr>
          <w:rFonts w:ascii="Arial" w:hAnsi="Arial" w:cs="Arial"/>
          <w:i/>
          <w:lang w:val="fr-FR"/>
        </w:rPr>
      </w:pPr>
      <w:r w:rsidRPr="00733987">
        <w:rPr>
          <w:rFonts w:ascii="Arial" w:hAnsi="Arial" w:cs="Arial"/>
          <w:i/>
          <w:lang w:val="fr-FR"/>
        </w:rPr>
        <w:t>Ecrit par</w:t>
      </w:r>
    </w:p>
    <w:p w:rsidR="00F02BAD" w:rsidRPr="00733987" w:rsidRDefault="00F02BAD" w:rsidP="00D65FEE">
      <w:pPr>
        <w:jc w:val="center"/>
        <w:rPr>
          <w:rFonts w:ascii="Arial" w:hAnsi="Arial" w:cs="Arial"/>
          <w:lang w:val="fr-FR"/>
        </w:rPr>
      </w:pPr>
      <w:r w:rsidRPr="00733987">
        <w:rPr>
          <w:rFonts w:ascii="Arial" w:hAnsi="Arial" w:cs="Arial"/>
          <w:i/>
          <w:lang w:val="fr-FR"/>
        </w:rPr>
        <w:t>Gina Wahlen</w:t>
      </w:r>
    </w:p>
    <w:p w:rsidR="006171E8" w:rsidRPr="00733987" w:rsidRDefault="006171E8" w:rsidP="00D65FEE">
      <w:pPr>
        <w:jc w:val="center"/>
        <w:rPr>
          <w:rFonts w:ascii="Arial" w:hAnsi="Arial" w:cs="Arial"/>
          <w:lang w:val="fr-FR"/>
        </w:rPr>
      </w:pPr>
    </w:p>
    <w:p w:rsidR="006171E8" w:rsidRPr="00733987" w:rsidRDefault="006171E8"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235059" w:rsidRPr="00733987" w:rsidRDefault="00235059" w:rsidP="00D65FEE">
      <w:pPr>
        <w:jc w:val="center"/>
        <w:rPr>
          <w:rFonts w:ascii="Arial" w:hAnsi="Arial" w:cs="Arial"/>
          <w:lang w:val="fr-FR"/>
        </w:rPr>
      </w:pPr>
    </w:p>
    <w:p w:rsidR="006171E8" w:rsidRPr="00733987" w:rsidRDefault="00235059" w:rsidP="00D65FEE">
      <w:pPr>
        <w:jc w:val="center"/>
        <w:rPr>
          <w:rFonts w:ascii="Arial" w:hAnsi="Arial" w:cs="Arial"/>
          <w:lang w:val="fr-FR"/>
        </w:rPr>
      </w:pPr>
      <w:r w:rsidRPr="00733987">
        <w:rPr>
          <w:rFonts w:ascii="Arial" w:hAnsi="Arial" w:cs="Arial"/>
          <w:noProof/>
          <w:lang w:val="fr-FR" w:eastAsia="fr-FR"/>
        </w:rPr>
        <w:drawing>
          <wp:anchor distT="0" distB="0" distL="114300" distR="114300" simplePos="0" relativeHeight="251658240" behindDoc="0" locked="0" layoutInCell="1" allowOverlap="1">
            <wp:simplePos x="0" y="0"/>
            <wp:positionH relativeFrom="column">
              <wp:posOffset>2526030</wp:posOffset>
            </wp:positionH>
            <wp:positionV relativeFrom="paragraph">
              <wp:posOffset>139065</wp:posOffset>
            </wp:positionV>
            <wp:extent cx="579120" cy="411480"/>
            <wp:effectExtent l="0" t="0" r="5080" b="0"/>
            <wp:wrapTight wrapText="bothSides">
              <wp:wrapPolygon edited="0">
                <wp:start x="0" y="0"/>
                <wp:lineTo x="0" y="20000"/>
                <wp:lineTo x="20842" y="20000"/>
                <wp:lineTo x="208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ry_logo_vector.jpe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579120" cy="411480"/>
                    </a:xfrm>
                    <a:prstGeom prst="rect">
                      <a:avLst/>
                    </a:prstGeom>
                  </pic:spPr>
                </pic:pic>
              </a:graphicData>
            </a:graphic>
          </wp:anchor>
        </w:drawing>
      </w:r>
    </w:p>
    <w:p w:rsidR="006171E8" w:rsidRPr="00733987" w:rsidRDefault="006171E8" w:rsidP="00D65FEE">
      <w:pPr>
        <w:jc w:val="center"/>
        <w:rPr>
          <w:rFonts w:ascii="Arial" w:hAnsi="Arial" w:cs="Arial"/>
          <w:lang w:val="fr-FR"/>
        </w:rPr>
      </w:pPr>
    </w:p>
    <w:p w:rsidR="006171E8" w:rsidRPr="00733987" w:rsidRDefault="006171E8" w:rsidP="005A6A93">
      <w:pPr>
        <w:rPr>
          <w:lang w:val="fr-FR"/>
        </w:rPr>
      </w:pPr>
    </w:p>
    <w:p w:rsidR="006171E8" w:rsidRPr="00733987" w:rsidRDefault="006171E8" w:rsidP="00D65FEE">
      <w:pPr>
        <w:jc w:val="center"/>
        <w:rPr>
          <w:rFonts w:ascii="Arial" w:hAnsi="Arial" w:cs="Arial"/>
          <w:lang w:val="fr-FR"/>
        </w:rPr>
      </w:pPr>
    </w:p>
    <w:p w:rsidR="006171E8" w:rsidRPr="00733987" w:rsidRDefault="005672DB" w:rsidP="00D65FEE">
      <w:pPr>
        <w:jc w:val="center"/>
        <w:rPr>
          <w:rFonts w:ascii="Arial" w:hAnsi="Arial" w:cs="Arial"/>
          <w:i/>
          <w:lang w:val="fr-FR"/>
        </w:rPr>
      </w:pPr>
      <w:r w:rsidRPr="00733987">
        <w:rPr>
          <w:rFonts w:ascii="Arial" w:hAnsi="Arial" w:cs="Arial"/>
          <w:i/>
          <w:lang w:val="fr-FR"/>
        </w:rPr>
        <w:t xml:space="preserve">Préparée par le Département du Ministère des Femmesde la Conférence Générale des Adventistes  du 7ème Jour </w:t>
      </w:r>
    </w:p>
    <w:p w:rsidR="00235059" w:rsidRPr="00733987" w:rsidRDefault="00235059" w:rsidP="00D65FEE">
      <w:pPr>
        <w:jc w:val="center"/>
        <w:rPr>
          <w:rFonts w:ascii="Arial" w:hAnsi="Arial" w:cs="Arial"/>
          <w:lang w:val="fr-FR"/>
        </w:rPr>
      </w:pPr>
    </w:p>
    <w:p w:rsidR="00406021" w:rsidRPr="00733987" w:rsidRDefault="00406021" w:rsidP="008C00E2">
      <w:pPr>
        <w:rPr>
          <w:rFonts w:ascii="Arial" w:hAnsi="Arial" w:cs="Arial"/>
          <w:lang w:val="fr-FR"/>
        </w:rPr>
      </w:pPr>
    </w:p>
    <w:p w:rsidR="00235059" w:rsidRPr="00733987" w:rsidRDefault="00235059" w:rsidP="008C00E2">
      <w:pPr>
        <w:rPr>
          <w:rFonts w:ascii="Arial" w:hAnsi="Arial" w:cs="Arial"/>
          <w:lang w:val="fr-FR"/>
        </w:rPr>
      </w:pPr>
    </w:p>
    <w:p w:rsidR="00406021" w:rsidRPr="00733987" w:rsidRDefault="00406021" w:rsidP="008C00E2">
      <w:pPr>
        <w:rPr>
          <w:rFonts w:ascii="Arial" w:hAnsi="Arial" w:cs="Arial"/>
          <w:lang w:val="fr-FR"/>
        </w:rPr>
      </w:pPr>
      <w:r w:rsidRPr="00733987">
        <w:rPr>
          <w:rFonts w:ascii="Arial" w:hAnsi="Arial" w:cs="Arial"/>
          <w:b/>
          <w:noProof/>
          <w:lang w:val="fr-FR" w:eastAsia="fr-FR"/>
        </w:rPr>
        <w:drawing>
          <wp:anchor distT="0" distB="0" distL="114300" distR="114300" simplePos="0" relativeHeight="251662336" behindDoc="1" locked="0" layoutInCell="1" allowOverlap="1">
            <wp:simplePos x="0" y="0"/>
            <wp:positionH relativeFrom="column">
              <wp:posOffset>-67310</wp:posOffset>
            </wp:positionH>
            <wp:positionV relativeFrom="page">
              <wp:posOffset>461010</wp:posOffset>
            </wp:positionV>
            <wp:extent cx="6226175" cy="2540000"/>
            <wp:effectExtent l="0" t="0" r="0" b="0"/>
            <wp:wrapNone/>
            <wp:docPr id="4" name="Picture 4"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9">
                      <a:lum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84" r="2003"/>
                    <a:stretch>
                      <a:fillRect/>
                    </a:stretch>
                  </pic:blipFill>
                  <pic:spPr bwMode="auto">
                    <a:xfrm>
                      <a:off x="0" y="0"/>
                      <a:ext cx="6226175" cy="2540000"/>
                    </a:xfrm>
                    <a:prstGeom prst="rect">
                      <a:avLst/>
                    </a:prstGeom>
                    <a:noFill/>
                    <a:ln>
                      <a:noFill/>
                    </a:ln>
                  </pic:spPr>
                </pic:pic>
              </a:graphicData>
            </a:graphic>
          </wp:anchor>
        </w:drawing>
      </w:r>
    </w:p>
    <w:p w:rsidR="00406021" w:rsidRPr="00733987" w:rsidRDefault="00406021" w:rsidP="00406021">
      <w:pPr>
        <w:pStyle w:val="Titre"/>
        <w:spacing w:before="2" w:after="2" w:line="276" w:lineRule="auto"/>
        <w:jc w:val="left"/>
        <w:rPr>
          <w:rFonts w:ascii="Calibri" w:eastAsia="Arial Unicode MS" w:hAnsi="Calibri" w:cs="Calibri"/>
          <w:b w:val="0"/>
          <w:sz w:val="24"/>
          <w:szCs w:val="24"/>
          <w:lang w:val="fr-FR"/>
        </w:rPr>
      </w:pPr>
    </w:p>
    <w:p w:rsidR="00406021" w:rsidRPr="00733987" w:rsidRDefault="00406021" w:rsidP="00406021">
      <w:pPr>
        <w:pStyle w:val="Titre"/>
        <w:spacing w:before="2" w:after="2" w:line="276" w:lineRule="auto"/>
        <w:jc w:val="left"/>
        <w:rPr>
          <w:rFonts w:ascii="Calibri" w:eastAsia="Arial Unicode MS" w:hAnsi="Calibri" w:cs="Calibri"/>
          <w:b w:val="0"/>
          <w:sz w:val="24"/>
          <w:szCs w:val="24"/>
          <w:lang w:val="fr-FR"/>
        </w:rPr>
      </w:pPr>
    </w:p>
    <w:p w:rsidR="00406021" w:rsidRPr="00733987" w:rsidRDefault="00406021" w:rsidP="00406021">
      <w:pPr>
        <w:pStyle w:val="Titre"/>
        <w:spacing w:before="2" w:after="2" w:line="276" w:lineRule="auto"/>
        <w:jc w:val="left"/>
        <w:rPr>
          <w:rFonts w:ascii="Calibri" w:eastAsia="Arial Unicode MS" w:hAnsi="Calibri" w:cs="Calibri"/>
          <w:b w:val="0"/>
          <w:sz w:val="24"/>
          <w:szCs w:val="24"/>
          <w:lang w:val="fr-FR"/>
        </w:rPr>
      </w:pPr>
    </w:p>
    <w:p w:rsidR="00406021" w:rsidRPr="00733987" w:rsidRDefault="00406021" w:rsidP="00406021">
      <w:pPr>
        <w:pStyle w:val="Titre"/>
        <w:spacing w:before="2" w:after="2" w:line="276" w:lineRule="auto"/>
        <w:jc w:val="left"/>
        <w:rPr>
          <w:rFonts w:ascii="Calibri" w:eastAsia="Arial Unicode MS" w:hAnsi="Calibri" w:cs="Calibri"/>
          <w:b w:val="0"/>
          <w:sz w:val="24"/>
          <w:szCs w:val="24"/>
          <w:lang w:val="fr-FR"/>
        </w:rPr>
      </w:pPr>
    </w:p>
    <w:p w:rsidR="005672DB" w:rsidRPr="00733987" w:rsidRDefault="005672DB" w:rsidP="008436E0">
      <w:pPr>
        <w:spacing w:line="276" w:lineRule="auto"/>
        <w:rPr>
          <w:rFonts w:ascii="Calibri" w:eastAsia="Arial Unicode MS" w:hAnsi="Calibri" w:cs="Calibri"/>
          <w:bCs/>
          <w:kern w:val="28"/>
          <w:lang w:val="fr-FR"/>
        </w:rPr>
      </w:pPr>
    </w:p>
    <w:p w:rsidR="009C1CBE" w:rsidRPr="00733987" w:rsidRDefault="009C1CBE" w:rsidP="008436E0">
      <w:pPr>
        <w:spacing w:line="276" w:lineRule="auto"/>
        <w:rPr>
          <w:rFonts w:ascii="Calibri" w:eastAsia="Calibri" w:hAnsi="Calibri"/>
          <w:lang w:val="fr-FR"/>
        </w:rPr>
      </w:pPr>
      <w:r w:rsidRPr="00733987">
        <w:rPr>
          <w:rFonts w:ascii="Calibri" w:eastAsia="Calibri" w:hAnsi="Calibri"/>
          <w:lang w:val="fr-FR"/>
        </w:rPr>
        <w:t xml:space="preserve"> 1</w:t>
      </w:r>
      <w:r w:rsidR="00073423" w:rsidRPr="00733987">
        <w:rPr>
          <w:rFonts w:ascii="Calibri" w:eastAsia="Calibri" w:hAnsi="Calibri"/>
          <w:lang w:val="fr-FR"/>
        </w:rPr>
        <w:t>5</w:t>
      </w:r>
      <w:r w:rsidR="005672DB" w:rsidRPr="00733987">
        <w:rPr>
          <w:rFonts w:ascii="Calibri" w:eastAsia="Calibri" w:hAnsi="Calibri"/>
          <w:lang w:val="fr-FR"/>
        </w:rPr>
        <w:t xml:space="preserve"> novembre</w:t>
      </w:r>
      <w:r w:rsidRPr="00733987">
        <w:rPr>
          <w:rFonts w:ascii="Calibri" w:eastAsia="Calibri" w:hAnsi="Calibri"/>
          <w:lang w:val="fr-FR"/>
        </w:rPr>
        <w:t xml:space="preserve"> 2016</w:t>
      </w:r>
    </w:p>
    <w:p w:rsidR="009C1CBE" w:rsidRPr="00733987" w:rsidRDefault="009C1CBE" w:rsidP="008436E0">
      <w:pPr>
        <w:spacing w:line="276" w:lineRule="auto"/>
        <w:rPr>
          <w:rFonts w:ascii="Calibri" w:eastAsia="Calibri" w:hAnsi="Calibri"/>
          <w:lang w:val="fr-FR"/>
        </w:rPr>
      </w:pPr>
    </w:p>
    <w:p w:rsidR="00406021" w:rsidRPr="00733987" w:rsidRDefault="005672DB" w:rsidP="008436E0">
      <w:pPr>
        <w:spacing w:line="276" w:lineRule="auto"/>
        <w:rPr>
          <w:rFonts w:eastAsia="Calibri"/>
          <w:lang w:val="fr-FR"/>
        </w:rPr>
      </w:pPr>
      <w:r w:rsidRPr="00733987">
        <w:rPr>
          <w:rFonts w:ascii="Calibri" w:eastAsia="Calibri" w:hAnsi="Calibri"/>
          <w:lang w:val="fr-FR"/>
        </w:rPr>
        <w:t xml:space="preserve">Mes chères </w:t>
      </w:r>
      <w:r w:rsidR="00733987" w:rsidRPr="00733987">
        <w:rPr>
          <w:rFonts w:ascii="Calibri" w:eastAsia="Calibri" w:hAnsi="Calibri"/>
          <w:lang w:val="fr-FR"/>
        </w:rPr>
        <w:t>Sœurs</w:t>
      </w:r>
      <w:r w:rsidRPr="00733987">
        <w:rPr>
          <w:rFonts w:ascii="Calibri" w:eastAsia="Calibri" w:hAnsi="Calibri"/>
          <w:lang w:val="fr-FR"/>
        </w:rPr>
        <w:t>,</w:t>
      </w:r>
    </w:p>
    <w:p w:rsidR="00BC7997" w:rsidRPr="00733987" w:rsidRDefault="00BC7997" w:rsidP="00BC7997">
      <w:pPr>
        <w:widowControl w:val="0"/>
        <w:autoSpaceDE w:val="0"/>
        <w:autoSpaceDN w:val="0"/>
        <w:adjustRightInd w:val="0"/>
        <w:rPr>
          <w:rFonts w:cs="Times New Roman"/>
          <w:lang w:val="fr-FR"/>
        </w:rPr>
      </w:pPr>
    </w:p>
    <w:p w:rsidR="00BC7997" w:rsidRPr="00733987" w:rsidRDefault="005672DB" w:rsidP="00BC7997">
      <w:pPr>
        <w:widowControl w:val="0"/>
        <w:autoSpaceDE w:val="0"/>
        <w:autoSpaceDN w:val="0"/>
        <w:adjustRightInd w:val="0"/>
        <w:rPr>
          <w:rFonts w:cs="Times New Roman"/>
          <w:lang w:val="fr-FR"/>
        </w:rPr>
      </w:pPr>
      <w:r w:rsidRPr="00733987">
        <w:rPr>
          <w:rFonts w:cs="Times New Roman"/>
          <w:lang w:val="fr-FR"/>
        </w:rPr>
        <w:t>Mes joyeuses salutations à chacune d’entre vous en ce</w:t>
      </w:r>
      <w:r w:rsidR="00B908D0" w:rsidRPr="00733987">
        <w:rPr>
          <w:rFonts w:cs="Times New Roman"/>
          <w:lang w:val="fr-FR"/>
        </w:rPr>
        <w:t>tte J</w:t>
      </w:r>
      <w:r w:rsidRPr="00733987">
        <w:rPr>
          <w:rFonts w:cs="Times New Roman"/>
          <w:lang w:val="fr-FR"/>
        </w:rPr>
        <w:t>our</w:t>
      </w:r>
      <w:r w:rsidR="00B908D0" w:rsidRPr="00733987">
        <w:rPr>
          <w:rFonts w:cs="Times New Roman"/>
          <w:lang w:val="fr-FR"/>
        </w:rPr>
        <w:t>née</w:t>
      </w:r>
      <w:r w:rsidR="00B223EA">
        <w:rPr>
          <w:rFonts w:cs="Times New Roman"/>
          <w:lang w:val="fr-FR"/>
        </w:rPr>
        <w:t xml:space="preserve"> </w:t>
      </w:r>
      <w:r w:rsidR="00B908D0" w:rsidRPr="00733987">
        <w:rPr>
          <w:rFonts w:cs="Times New Roman"/>
          <w:lang w:val="fr-FR"/>
        </w:rPr>
        <w:t>I</w:t>
      </w:r>
      <w:r w:rsidRPr="00733987">
        <w:rPr>
          <w:rFonts w:cs="Times New Roman"/>
          <w:lang w:val="fr-FR"/>
        </w:rPr>
        <w:t xml:space="preserve">nternational </w:t>
      </w:r>
      <w:r w:rsidR="00B908D0" w:rsidRPr="00733987">
        <w:rPr>
          <w:rFonts w:cs="Times New Roman"/>
          <w:lang w:val="fr-FR"/>
        </w:rPr>
        <w:t>de P</w:t>
      </w:r>
      <w:r w:rsidRPr="00733987">
        <w:rPr>
          <w:rFonts w:cs="Times New Roman"/>
          <w:lang w:val="fr-FR"/>
        </w:rPr>
        <w:t xml:space="preserve">rière. C’est une joie et un </w:t>
      </w:r>
      <w:r w:rsidR="00733987" w:rsidRPr="00733987">
        <w:rPr>
          <w:rFonts w:cs="Times New Roman"/>
          <w:lang w:val="fr-FR"/>
        </w:rPr>
        <w:t>privilège</w:t>
      </w:r>
      <w:r w:rsidRPr="00733987">
        <w:rPr>
          <w:rFonts w:cs="Times New Roman"/>
          <w:lang w:val="fr-FR"/>
        </w:rPr>
        <w:t xml:space="preserve"> pour nous d’apporter nos loua</w:t>
      </w:r>
      <w:r w:rsidR="00FB1C3A">
        <w:rPr>
          <w:rFonts w:cs="Times New Roman"/>
          <w:lang w:val="fr-FR"/>
        </w:rPr>
        <w:t>nges et nos prières</w:t>
      </w:r>
      <w:r w:rsidRPr="00733987">
        <w:rPr>
          <w:rFonts w:cs="Times New Roman"/>
          <w:lang w:val="fr-FR"/>
        </w:rPr>
        <w:t xml:space="preserve"> à notre Père </w:t>
      </w:r>
      <w:r w:rsidR="00733987" w:rsidRPr="00733987">
        <w:rPr>
          <w:rFonts w:cs="Times New Roman"/>
          <w:lang w:val="fr-FR"/>
        </w:rPr>
        <w:t>Céleste,</w:t>
      </w:r>
      <w:r w:rsidRPr="00733987">
        <w:rPr>
          <w:rFonts w:cs="Times New Roman"/>
          <w:lang w:val="fr-FR"/>
        </w:rPr>
        <w:t xml:space="preserve"> Celui qui entend et répond selon Sa volonté. </w:t>
      </w:r>
    </w:p>
    <w:p w:rsidR="00BC7997" w:rsidRPr="00733987" w:rsidRDefault="00BC7997" w:rsidP="00BC7997">
      <w:pPr>
        <w:widowControl w:val="0"/>
        <w:autoSpaceDE w:val="0"/>
        <w:autoSpaceDN w:val="0"/>
        <w:adjustRightInd w:val="0"/>
        <w:rPr>
          <w:rFonts w:cs="Times New Roman"/>
          <w:lang w:val="fr-FR"/>
        </w:rPr>
      </w:pPr>
      <w:r w:rsidRPr="00733987">
        <w:rPr>
          <w:rFonts w:cs="Times New Roman"/>
          <w:lang w:val="fr-FR"/>
        </w:rPr>
        <w:t> </w:t>
      </w:r>
    </w:p>
    <w:p w:rsidR="00BC7997" w:rsidRPr="00733987" w:rsidRDefault="005672DB" w:rsidP="00BC7997">
      <w:pPr>
        <w:widowControl w:val="0"/>
        <w:autoSpaceDE w:val="0"/>
        <w:autoSpaceDN w:val="0"/>
        <w:adjustRightInd w:val="0"/>
        <w:rPr>
          <w:rFonts w:cs="Times New Roman"/>
          <w:lang w:val="fr-FR"/>
        </w:rPr>
      </w:pPr>
      <w:r w:rsidRPr="00733987">
        <w:rPr>
          <w:rFonts w:cs="Times New Roman"/>
          <w:lang w:val="fr-FR"/>
        </w:rPr>
        <w:t xml:space="preserve">Avez-vous déjà déversé votre </w:t>
      </w:r>
      <w:r w:rsidR="00733987" w:rsidRPr="00733987">
        <w:rPr>
          <w:rFonts w:cs="Times New Roman"/>
          <w:lang w:val="fr-FR"/>
        </w:rPr>
        <w:t>cœur</w:t>
      </w:r>
      <w:r w:rsidR="00B223EA">
        <w:rPr>
          <w:rFonts w:cs="Times New Roman"/>
          <w:lang w:val="fr-FR"/>
        </w:rPr>
        <w:t xml:space="preserve"> </w:t>
      </w:r>
      <w:r w:rsidR="00733987" w:rsidRPr="00733987">
        <w:rPr>
          <w:rFonts w:cs="Times New Roman"/>
          <w:lang w:val="fr-FR"/>
        </w:rPr>
        <w:t>aux</w:t>
      </w:r>
      <w:r w:rsidRPr="00733987">
        <w:rPr>
          <w:rFonts w:cs="Times New Roman"/>
          <w:lang w:val="fr-FR"/>
        </w:rPr>
        <w:t xml:space="preserve"> pieds de Dieu, Le suppliant pour une intervention divine directe? Avez-vous murmuré </w:t>
      </w:r>
      <w:r w:rsidR="00B908D0" w:rsidRPr="00733987">
        <w:rPr>
          <w:rFonts w:cs="Times New Roman"/>
          <w:lang w:val="fr-FR"/>
        </w:rPr>
        <w:t xml:space="preserve">une prière qui soit si profonde et si personnelles que personne à part Dieu Lui-même ne peut entendre? Le </w:t>
      </w:r>
      <w:r w:rsidR="00733987" w:rsidRPr="00733987">
        <w:rPr>
          <w:rFonts w:cs="Times New Roman"/>
          <w:lang w:val="fr-FR"/>
        </w:rPr>
        <w:t>matériel</w:t>
      </w:r>
      <w:r w:rsidR="00B908D0" w:rsidRPr="00733987">
        <w:rPr>
          <w:rFonts w:cs="Times New Roman"/>
          <w:lang w:val="fr-FR"/>
        </w:rPr>
        <w:t xml:space="preserve"> du sermon de la Journée Internationale de Prière  2017 est intitule: “ Des Prières Passionnées et une</w:t>
      </w:r>
      <w:r w:rsidR="00FB1C3A">
        <w:rPr>
          <w:rFonts w:cs="Times New Roman"/>
          <w:lang w:val="fr-FR"/>
        </w:rPr>
        <w:t xml:space="preserve"> Foi à toute Epreuve”</w:t>
      </w:r>
      <w:r w:rsidR="00B908D0" w:rsidRPr="00733987">
        <w:rPr>
          <w:rFonts w:cs="Times New Roman"/>
          <w:lang w:val="fr-FR"/>
        </w:rPr>
        <w:t>.</w:t>
      </w:r>
    </w:p>
    <w:p w:rsidR="00BC7997" w:rsidRPr="00733987" w:rsidRDefault="00BC7997" w:rsidP="00BC7997">
      <w:pPr>
        <w:widowControl w:val="0"/>
        <w:autoSpaceDE w:val="0"/>
        <w:autoSpaceDN w:val="0"/>
        <w:adjustRightInd w:val="0"/>
        <w:rPr>
          <w:rFonts w:cs="Times New Roman"/>
          <w:lang w:val="fr-FR"/>
        </w:rPr>
      </w:pPr>
      <w:r w:rsidRPr="00733987">
        <w:rPr>
          <w:rFonts w:cs="Times New Roman"/>
          <w:lang w:val="fr-FR"/>
        </w:rPr>
        <w:t> </w:t>
      </w:r>
    </w:p>
    <w:p w:rsidR="00BC7997" w:rsidRPr="00733987" w:rsidRDefault="00B908D0" w:rsidP="00BC7997">
      <w:pPr>
        <w:widowControl w:val="0"/>
        <w:autoSpaceDE w:val="0"/>
        <w:autoSpaceDN w:val="0"/>
        <w:adjustRightInd w:val="0"/>
        <w:rPr>
          <w:rFonts w:cs="Times New Roman"/>
          <w:lang w:val="fr-FR"/>
        </w:rPr>
      </w:pPr>
      <w:r w:rsidRPr="00733987">
        <w:rPr>
          <w:rFonts w:cs="Times New Roman"/>
          <w:lang w:val="fr-FR"/>
        </w:rPr>
        <w:t xml:space="preserve">Notre auteure Gina Wahlen écrit ceci: “Nous devons d’abord </w:t>
      </w:r>
      <w:r w:rsidR="00963910">
        <w:rPr>
          <w:rFonts w:cs="Times New Roman"/>
          <w:lang w:val="fr-FR"/>
        </w:rPr>
        <w:t>reconnaître notre impuissance</w:t>
      </w:r>
      <w:r w:rsidRPr="00733987">
        <w:rPr>
          <w:rFonts w:cs="Times New Roman"/>
          <w:lang w:val="fr-FR"/>
        </w:rPr>
        <w:t xml:space="preserve"> et tender vers Dieu avec foi. Nous devons être complètement honnêtes avec Dieu, n’essayant de Lui cacher quoi que ce soit. Et finalement, nous devons nous </w:t>
      </w:r>
      <w:r w:rsidR="00733987" w:rsidRPr="00733987">
        <w:rPr>
          <w:rFonts w:cs="Times New Roman"/>
          <w:lang w:val="fr-FR"/>
        </w:rPr>
        <w:t>abandonner</w:t>
      </w:r>
      <w:r w:rsidRPr="00733987">
        <w:rPr>
          <w:rFonts w:cs="Times New Roman"/>
          <w:lang w:val="fr-FR"/>
        </w:rPr>
        <w:t xml:space="preserve"> entièrement à Dieu, </w:t>
      </w:r>
      <w:r w:rsidR="00733987" w:rsidRPr="00733987">
        <w:rPr>
          <w:rFonts w:cs="Times New Roman"/>
          <w:lang w:val="fr-FR"/>
        </w:rPr>
        <w:t>croyant</w:t>
      </w:r>
      <w:r w:rsidRPr="00733987">
        <w:rPr>
          <w:rFonts w:cs="Times New Roman"/>
          <w:lang w:val="fr-FR"/>
        </w:rPr>
        <w:t xml:space="preserve"> fermement qu’Il nous aime, est digne de confiance et respectera Ses promesses. </w:t>
      </w:r>
    </w:p>
    <w:p w:rsidR="00BC7997" w:rsidRPr="00733987" w:rsidRDefault="00BC7997" w:rsidP="00BC7997">
      <w:pPr>
        <w:widowControl w:val="0"/>
        <w:autoSpaceDE w:val="0"/>
        <w:autoSpaceDN w:val="0"/>
        <w:adjustRightInd w:val="0"/>
        <w:rPr>
          <w:rFonts w:cs="Times New Roman"/>
          <w:lang w:val="fr-FR"/>
        </w:rPr>
      </w:pPr>
      <w:r w:rsidRPr="00733987">
        <w:rPr>
          <w:rFonts w:cs="Times New Roman"/>
          <w:lang w:val="fr-FR"/>
        </w:rPr>
        <w:t> </w:t>
      </w:r>
    </w:p>
    <w:p w:rsidR="00BC7997" w:rsidRPr="00733987" w:rsidRDefault="00B908D0" w:rsidP="00BC7997">
      <w:pPr>
        <w:widowControl w:val="0"/>
        <w:autoSpaceDE w:val="0"/>
        <w:autoSpaceDN w:val="0"/>
        <w:adjustRightInd w:val="0"/>
        <w:rPr>
          <w:rFonts w:cs="Times New Roman"/>
          <w:lang w:val="fr-FR"/>
        </w:rPr>
      </w:pPr>
      <w:r w:rsidRPr="00733987">
        <w:rPr>
          <w:rFonts w:cs="Times New Roman"/>
          <w:lang w:val="fr-FR"/>
        </w:rPr>
        <w:t>Nous</w:t>
      </w:r>
      <w:r w:rsidR="00BB0481">
        <w:rPr>
          <w:rFonts w:cs="Times New Roman"/>
          <w:lang w:val="fr-FR"/>
        </w:rPr>
        <w:t xml:space="preserve"> avons aussi inclus 2 ateliers</w:t>
      </w:r>
      <w:r w:rsidRPr="00733987">
        <w:rPr>
          <w:rFonts w:cs="Times New Roman"/>
          <w:lang w:val="fr-FR"/>
        </w:rPr>
        <w:t xml:space="preserve"> sur la croissance personnelle, “ Retour aux Fondements: Une Marche plu</w:t>
      </w:r>
      <w:r w:rsidR="00963910">
        <w:rPr>
          <w:rFonts w:cs="Times New Roman"/>
          <w:lang w:val="fr-FR"/>
        </w:rPr>
        <w:t>s proche de Dieu” qui décrit</w:t>
      </w:r>
      <w:r w:rsidRPr="00733987">
        <w:rPr>
          <w:rFonts w:cs="Times New Roman"/>
          <w:lang w:val="fr-FR"/>
        </w:rPr>
        <w:t xml:space="preserve"> les </w:t>
      </w:r>
      <w:r w:rsidR="00963910">
        <w:rPr>
          <w:rFonts w:cs="Times New Roman"/>
          <w:lang w:val="fr-FR"/>
        </w:rPr>
        <w:t>outils spirituels pour améliorer</w:t>
      </w:r>
      <w:r w:rsidRPr="00733987">
        <w:rPr>
          <w:rFonts w:cs="Times New Roman"/>
          <w:lang w:val="fr-FR"/>
        </w:rPr>
        <w:t xml:space="preserve"> notre vie de prière, et, “Une invitation à Prier”, basée sur le chapitre “Le Privilège de la Prière” de </w:t>
      </w:r>
      <w:r w:rsidRPr="00733987">
        <w:rPr>
          <w:rFonts w:cs="Times New Roman"/>
          <w:i/>
          <w:lang w:val="fr-FR"/>
        </w:rPr>
        <w:t>Vers Jésus.</w:t>
      </w:r>
    </w:p>
    <w:p w:rsidR="00BC7997" w:rsidRPr="00733987" w:rsidRDefault="00BC7997" w:rsidP="00BC7997">
      <w:pPr>
        <w:widowControl w:val="0"/>
        <w:autoSpaceDE w:val="0"/>
        <w:autoSpaceDN w:val="0"/>
        <w:adjustRightInd w:val="0"/>
        <w:rPr>
          <w:rFonts w:cs="Times New Roman"/>
          <w:lang w:val="fr-FR"/>
        </w:rPr>
      </w:pPr>
      <w:r w:rsidRPr="00733987">
        <w:rPr>
          <w:rFonts w:cs="Times New Roman"/>
          <w:lang w:val="fr-FR"/>
        </w:rPr>
        <w:t> </w:t>
      </w:r>
    </w:p>
    <w:p w:rsidR="00BC7997" w:rsidRPr="00733987" w:rsidRDefault="00733987" w:rsidP="00BC7997">
      <w:pPr>
        <w:widowControl w:val="0"/>
        <w:autoSpaceDE w:val="0"/>
        <w:autoSpaceDN w:val="0"/>
        <w:adjustRightInd w:val="0"/>
        <w:rPr>
          <w:rFonts w:cs="Times New Roman"/>
          <w:lang w:val="fr-FR"/>
        </w:rPr>
      </w:pPr>
      <w:r w:rsidRPr="00733987">
        <w:rPr>
          <w:rFonts w:cs="Times New Roman"/>
          <w:lang w:val="fr-FR"/>
        </w:rPr>
        <w:t xml:space="preserve">Nous vous avons donné beaucoup de ressources parmi lesquelles vous pouvez choisir afin de vous assurer que votre Journée Internationale de Prière soit remplie de la joie et de la puissance que nous recevons lorsque nous sommes en communion étroite avec Dieu. </w:t>
      </w:r>
    </w:p>
    <w:p w:rsidR="00BC7997" w:rsidRPr="00733987" w:rsidRDefault="00BC7997" w:rsidP="00BC7997">
      <w:pPr>
        <w:widowControl w:val="0"/>
        <w:autoSpaceDE w:val="0"/>
        <w:autoSpaceDN w:val="0"/>
        <w:adjustRightInd w:val="0"/>
        <w:rPr>
          <w:rFonts w:cs="Times New Roman"/>
          <w:lang w:val="fr-FR"/>
        </w:rPr>
      </w:pPr>
      <w:r w:rsidRPr="00733987">
        <w:rPr>
          <w:rFonts w:cs="Times New Roman"/>
          <w:lang w:val="fr-FR"/>
        </w:rPr>
        <w:t> </w:t>
      </w:r>
    </w:p>
    <w:p w:rsidR="00406021" w:rsidRPr="00733987" w:rsidRDefault="00406021" w:rsidP="00BC7997">
      <w:pPr>
        <w:spacing w:line="276" w:lineRule="auto"/>
        <w:rPr>
          <w:rFonts w:ascii="Calibri" w:eastAsia="Calibri" w:hAnsi="Calibri"/>
          <w:lang w:val="fr-FR"/>
        </w:rPr>
      </w:pPr>
      <w:r w:rsidRPr="00733987">
        <w:rPr>
          <w:noProof/>
          <w:lang w:val="fr-FR" w:eastAsia="fr-FR"/>
        </w:rPr>
        <w:drawing>
          <wp:anchor distT="0" distB="0" distL="114300" distR="114300" simplePos="0" relativeHeight="251661312" behindDoc="1" locked="0" layoutInCell="1" allowOverlap="1">
            <wp:simplePos x="0" y="0"/>
            <wp:positionH relativeFrom="column">
              <wp:posOffset>-213995</wp:posOffset>
            </wp:positionH>
            <wp:positionV relativeFrom="paragraph">
              <wp:posOffset>167005</wp:posOffset>
            </wp:positionV>
            <wp:extent cx="2233930" cy="724535"/>
            <wp:effectExtent l="0" t="0" r="1270" b="12065"/>
            <wp:wrapNone/>
            <wp:docPr id="3" name="Picture 3" descr="mso7D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7D30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3930" cy="724535"/>
                    </a:xfrm>
                    <a:prstGeom prst="rect">
                      <a:avLst/>
                    </a:prstGeom>
                    <a:noFill/>
                    <a:ln>
                      <a:noFill/>
                    </a:ln>
                  </pic:spPr>
                </pic:pic>
              </a:graphicData>
            </a:graphic>
          </wp:anchor>
        </w:drawing>
      </w:r>
    </w:p>
    <w:p w:rsidR="00406021" w:rsidRPr="00733987" w:rsidRDefault="00733987" w:rsidP="008436E0">
      <w:pPr>
        <w:spacing w:line="276" w:lineRule="auto"/>
        <w:rPr>
          <w:rFonts w:ascii="Calibri" w:eastAsia="Calibri" w:hAnsi="Calibri"/>
          <w:lang w:val="fr-FR"/>
        </w:rPr>
      </w:pPr>
      <w:r w:rsidRPr="00733987">
        <w:rPr>
          <w:rFonts w:ascii="Calibri" w:eastAsia="Calibri" w:hAnsi="Calibri"/>
          <w:lang w:val="fr-FR"/>
        </w:rPr>
        <w:t>Bénédictions et joie pour chacune de vous,</w:t>
      </w:r>
    </w:p>
    <w:p w:rsidR="00406021" w:rsidRPr="00733987" w:rsidRDefault="00406021" w:rsidP="008436E0">
      <w:pPr>
        <w:rPr>
          <w:rFonts w:ascii="Calibri" w:eastAsia="Calibri" w:hAnsi="Calibri"/>
          <w:lang w:val="fr-FR"/>
        </w:rPr>
      </w:pPr>
    </w:p>
    <w:p w:rsidR="00406021" w:rsidRPr="00733987" w:rsidRDefault="00406021" w:rsidP="008436E0">
      <w:pPr>
        <w:rPr>
          <w:rFonts w:ascii="Calibri" w:eastAsia="Calibri" w:hAnsi="Calibri"/>
          <w:lang w:val="fr-FR"/>
        </w:rPr>
      </w:pPr>
    </w:p>
    <w:p w:rsidR="00406021" w:rsidRPr="00733987" w:rsidRDefault="00406021" w:rsidP="008436E0">
      <w:pPr>
        <w:rPr>
          <w:rFonts w:ascii="Calibri" w:eastAsia="Calibri" w:hAnsi="Calibri"/>
          <w:lang w:val="fr-FR"/>
        </w:rPr>
      </w:pPr>
      <w:r w:rsidRPr="00733987">
        <w:rPr>
          <w:rFonts w:ascii="Calibri" w:eastAsia="Calibri" w:hAnsi="Calibri"/>
          <w:lang w:val="fr-FR"/>
        </w:rPr>
        <w:t>Heather-Dawn Small</w:t>
      </w:r>
    </w:p>
    <w:p w:rsidR="00E41629" w:rsidRPr="00733987" w:rsidRDefault="00733987" w:rsidP="008436E0">
      <w:pPr>
        <w:rPr>
          <w:rFonts w:ascii="Calibri" w:eastAsia="Calibri" w:hAnsi="Calibri"/>
          <w:lang w:val="fr-FR"/>
        </w:rPr>
      </w:pPr>
      <w:r w:rsidRPr="00733987">
        <w:rPr>
          <w:rFonts w:ascii="Calibri" w:eastAsia="Calibri" w:hAnsi="Calibri"/>
          <w:lang w:val="fr-FR"/>
        </w:rPr>
        <w:t>Directrice</w:t>
      </w:r>
    </w:p>
    <w:p w:rsidR="00932D22" w:rsidRDefault="00932D22" w:rsidP="008436E0">
      <w:pPr>
        <w:rPr>
          <w:rFonts w:ascii="Calibri" w:eastAsia="Calibri" w:hAnsi="Calibri"/>
        </w:rPr>
      </w:pPr>
    </w:p>
    <w:p w:rsidR="00277E7B" w:rsidRDefault="00277E7B" w:rsidP="008436E0">
      <w:pPr>
        <w:rPr>
          <w:rFonts w:ascii="Calibri" w:eastAsia="Calibri" w:hAnsi="Calibri"/>
        </w:rPr>
      </w:pPr>
    </w:p>
    <w:p w:rsidR="00B96E11" w:rsidRDefault="00B96E11" w:rsidP="008436E0">
      <w:pPr>
        <w:rPr>
          <w:rFonts w:ascii="Calibri" w:eastAsia="Calibri" w:hAnsi="Calibri"/>
        </w:rPr>
        <w:sectPr w:rsidR="00B96E11" w:rsidSect="000C7826">
          <w:headerReference w:type="even" r:id="rId11"/>
          <w:headerReference w:type="default" r:id="rId12"/>
          <w:footerReference w:type="even" r:id="rId13"/>
          <w:footerReference w:type="default" r:id="rId14"/>
          <w:endnotePr>
            <w:numFmt w:val="decimal"/>
          </w:endnotePr>
          <w:pgSz w:w="12240" w:h="15840"/>
          <w:pgMar w:top="1440" w:right="1440" w:bottom="1152" w:left="1440" w:header="720" w:footer="720" w:gutter="0"/>
          <w:cols w:space="720"/>
          <w:docGrid w:linePitch="360"/>
        </w:sectPr>
      </w:pPr>
    </w:p>
    <w:p w:rsidR="00D307FF" w:rsidRDefault="00D307FF" w:rsidP="008436E0">
      <w:pPr>
        <w:rPr>
          <w:rFonts w:ascii="Calibri" w:eastAsia="Calibri" w:hAnsi="Calibri"/>
        </w:rPr>
      </w:pPr>
    </w:p>
    <w:p w:rsidR="00277E7B" w:rsidRDefault="00277E7B" w:rsidP="008436E0">
      <w:pPr>
        <w:rPr>
          <w:rFonts w:ascii="Calibri" w:eastAsia="Calibri" w:hAnsi="Calibri"/>
        </w:rPr>
      </w:pPr>
    </w:p>
    <w:sdt>
      <w:sdtPr>
        <w:rPr>
          <w:rFonts w:asciiTheme="minorHAnsi" w:eastAsiaTheme="minorHAnsi" w:hAnsiTheme="minorHAnsi" w:cstheme="minorBidi"/>
          <w:b w:val="0"/>
          <w:bCs w:val="0"/>
          <w:color w:val="auto"/>
          <w:sz w:val="24"/>
          <w:szCs w:val="24"/>
        </w:rPr>
        <w:id w:val="1041250568"/>
        <w:docPartObj>
          <w:docPartGallery w:val="Table of Contents"/>
          <w:docPartUnique/>
        </w:docPartObj>
      </w:sdtPr>
      <w:sdtEndPr>
        <w:rPr>
          <w:noProof/>
        </w:rPr>
      </w:sdtEndPr>
      <w:sdtContent>
        <w:p w:rsidR="00B96E11" w:rsidRPr="00B96E11" w:rsidRDefault="00DC099C">
          <w:pPr>
            <w:pStyle w:val="En-ttedetabledesmatires"/>
            <w:rPr>
              <w:rStyle w:val="Titre1Car"/>
              <w:rFonts w:ascii="Arial" w:hAnsi="Arial" w:cs="Arial"/>
            </w:rPr>
          </w:pPr>
          <w:r>
            <w:rPr>
              <w:rStyle w:val="Titre1Car"/>
              <w:rFonts w:ascii="Arial" w:hAnsi="Arial" w:cs="Arial"/>
            </w:rPr>
            <w:t xml:space="preserve">Table des </w:t>
          </w:r>
          <w:r w:rsidRPr="00A927F1">
            <w:rPr>
              <w:rStyle w:val="Titre1Car"/>
              <w:rFonts w:ascii="Arial" w:hAnsi="Arial" w:cs="Arial"/>
              <w:lang w:val="fr-FR"/>
            </w:rPr>
            <w:t>Matières</w:t>
          </w:r>
        </w:p>
        <w:p w:rsidR="00B96E11" w:rsidRPr="00B96E11" w:rsidRDefault="00B96E11" w:rsidP="00B96E11"/>
        <w:p w:rsidR="00B96E11" w:rsidRDefault="005A46BD">
          <w:pPr>
            <w:pStyle w:val="TM1"/>
            <w:tabs>
              <w:tab w:val="right" w:leader="dot" w:pos="9350"/>
            </w:tabs>
            <w:rPr>
              <w:rFonts w:asciiTheme="minorHAnsi" w:eastAsiaTheme="minorEastAsia" w:hAnsiTheme="minorHAnsi"/>
              <w:b w:val="0"/>
              <w:bCs w:val="0"/>
              <w:noProof/>
              <w:color w:val="auto"/>
            </w:rPr>
          </w:pPr>
          <w:r w:rsidRPr="005A46BD">
            <w:rPr>
              <w:b w:val="0"/>
              <w:bCs w:val="0"/>
            </w:rPr>
            <w:fldChar w:fldCharType="begin"/>
          </w:r>
          <w:r w:rsidR="00B96E11">
            <w:instrText xml:space="preserve"> TOC \o "1-3" \h \z \u </w:instrText>
          </w:r>
          <w:r w:rsidRPr="005A46BD">
            <w:rPr>
              <w:b w:val="0"/>
              <w:bCs w:val="0"/>
            </w:rPr>
            <w:fldChar w:fldCharType="separate"/>
          </w:r>
          <w:hyperlink w:anchor="_Toc467062118" w:history="1">
            <w:r w:rsidR="00DC099C">
              <w:rPr>
                <w:rStyle w:val="Lienhypertexte"/>
                <w:rFonts w:ascii="Arial" w:eastAsia="Calibri" w:hAnsi="Arial" w:cs="Arial"/>
                <w:noProof/>
              </w:rPr>
              <w:t xml:space="preserve">Requêtes de Prières de la Division </w:t>
            </w:r>
            <w:r w:rsidR="00B96E11">
              <w:rPr>
                <w:noProof/>
                <w:webHidden/>
              </w:rPr>
              <w:tab/>
            </w:r>
            <w:r>
              <w:rPr>
                <w:noProof/>
                <w:webHidden/>
              </w:rPr>
              <w:fldChar w:fldCharType="begin"/>
            </w:r>
            <w:r w:rsidR="00B96E11">
              <w:rPr>
                <w:noProof/>
                <w:webHidden/>
              </w:rPr>
              <w:instrText xml:space="preserve"> PAGEREF _Toc467062118 \h </w:instrText>
            </w:r>
            <w:r>
              <w:rPr>
                <w:noProof/>
                <w:webHidden/>
              </w:rPr>
            </w:r>
            <w:r>
              <w:rPr>
                <w:noProof/>
                <w:webHidden/>
              </w:rPr>
              <w:fldChar w:fldCharType="separate"/>
            </w:r>
            <w:r w:rsidR="002E3925">
              <w:rPr>
                <w:noProof/>
                <w:webHidden/>
              </w:rPr>
              <w:t>4</w:t>
            </w:r>
            <w:r>
              <w:rPr>
                <w:noProof/>
                <w:webHidden/>
              </w:rPr>
              <w:fldChar w:fldCharType="end"/>
            </w:r>
          </w:hyperlink>
        </w:p>
        <w:p w:rsidR="00B96E11" w:rsidRDefault="00DC099C">
          <w:pPr>
            <w:pStyle w:val="TM1"/>
            <w:tabs>
              <w:tab w:val="right" w:leader="dot" w:pos="9350"/>
            </w:tabs>
            <w:rPr>
              <w:rFonts w:asciiTheme="minorHAnsi" w:eastAsiaTheme="minorEastAsia" w:hAnsiTheme="minorHAnsi"/>
              <w:b w:val="0"/>
              <w:bCs w:val="0"/>
              <w:noProof/>
              <w:color w:val="auto"/>
            </w:rPr>
          </w:pPr>
          <w:r>
            <w:t>Notes sur l'</w:t>
          </w:r>
          <w:hyperlink w:anchor="_Toc467062119" w:history="1">
            <w:r>
              <w:rPr>
                <w:rStyle w:val="Lienhypertexte"/>
                <w:rFonts w:ascii="Arial" w:hAnsi="Arial" w:cs="Arial"/>
                <w:noProof/>
              </w:rPr>
              <w:t>Auteure</w:t>
            </w:r>
            <w:r w:rsidR="00B96E11">
              <w:rPr>
                <w:noProof/>
                <w:webHidden/>
              </w:rPr>
              <w:tab/>
            </w:r>
            <w:r w:rsidR="005A46BD">
              <w:rPr>
                <w:noProof/>
                <w:webHidden/>
              </w:rPr>
              <w:fldChar w:fldCharType="begin"/>
            </w:r>
            <w:r w:rsidR="00B96E11">
              <w:rPr>
                <w:noProof/>
                <w:webHidden/>
              </w:rPr>
              <w:instrText xml:space="preserve"> PAGEREF _Toc467062119 \h </w:instrText>
            </w:r>
            <w:r w:rsidR="005A46BD">
              <w:rPr>
                <w:noProof/>
                <w:webHidden/>
              </w:rPr>
            </w:r>
            <w:r w:rsidR="005A46BD">
              <w:rPr>
                <w:noProof/>
                <w:webHidden/>
              </w:rPr>
              <w:fldChar w:fldCharType="separate"/>
            </w:r>
            <w:r w:rsidR="002E3925">
              <w:rPr>
                <w:noProof/>
                <w:webHidden/>
              </w:rPr>
              <w:t>6</w:t>
            </w:r>
            <w:r w:rsidR="005A46BD">
              <w:rPr>
                <w:noProof/>
                <w:webHidden/>
              </w:rPr>
              <w:fldChar w:fldCharType="end"/>
            </w:r>
          </w:hyperlink>
        </w:p>
        <w:p w:rsidR="00B96E11" w:rsidRDefault="005A46BD">
          <w:pPr>
            <w:pStyle w:val="TM1"/>
            <w:tabs>
              <w:tab w:val="right" w:leader="dot" w:pos="9350"/>
            </w:tabs>
            <w:rPr>
              <w:rFonts w:asciiTheme="minorHAnsi" w:eastAsiaTheme="minorEastAsia" w:hAnsiTheme="minorHAnsi"/>
              <w:b w:val="0"/>
              <w:bCs w:val="0"/>
              <w:noProof/>
              <w:color w:val="auto"/>
            </w:rPr>
          </w:pPr>
          <w:hyperlink w:anchor="_Toc467062120" w:history="1">
            <w:r w:rsidR="00B96E11" w:rsidRPr="00482BAB">
              <w:rPr>
                <w:rStyle w:val="Lienhypertexte"/>
                <w:rFonts w:ascii="Arial" w:hAnsi="Arial" w:cs="Arial"/>
                <w:noProof/>
              </w:rPr>
              <w:t>S</w:t>
            </w:r>
            <w:r w:rsidR="00454DB4">
              <w:rPr>
                <w:rStyle w:val="Lienhypertexte"/>
                <w:rFonts w:ascii="Arial" w:hAnsi="Arial" w:cs="Arial"/>
                <w:noProof/>
              </w:rPr>
              <w:t>uggestion de Programme pouur le Service du Culte</w:t>
            </w:r>
            <w:r w:rsidR="00B96E11">
              <w:rPr>
                <w:noProof/>
                <w:webHidden/>
              </w:rPr>
              <w:tab/>
            </w:r>
            <w:r>
              <w:rPr>
                <w:noProof/>
                <w:webHidden/>
              </w:rPr>
              <w:fldChar w:fldCharType="begin"/>
            </w:r>
            <w:r w:rsidR="00B96E11">
              <w:rPr>
                <w:noProof/>
                <w:webHidden/>
              </w:rPr>
              <w:instrText xml:space="preserve"> PAGEREF _Toc467062120 \h </w:instrText>
            </w:r>
            <w:r>
              <w:rPr>
                <w:noProof/>
                <w:webHidden/>
              </w:rPr>
            </w:r>
            <w:r>
              <w:rPr>
                <w:noProof/>
                <w:webHidden/>
              </w:rPr>
              <w:fldChar w:fldCharType="separate"/>
            </w:r>
            <w:r w:rsidR="002E3925">
              <w:rPr>
                <w:noProof/>
                <w:webHidden/>
              </w:rPr>
              <w:t>7</w:t>
            </w:r>
            <w:r>
              <w:rPr>
                <w:noProof/>
                <w:webHidden/>
              </w:rPr>
              <w:fldChar w:fldCharType="end"/>
            </w:r>
          </w:hyperlink>
        </w:p>
        <w:p w:rsidR="00B96E11" w:rsidRDefault="005A46BD">
          <w:pPr>
            <w:pStyle w:val="TM1"/>
            <w:tabs>
              <w:tab w:val="right" w:leader="dot" w:pos="9350"/>
            </w:tabs>
            <w:rPr>
              <w:rFonts w:asciiTheme="minorHAnsi" w:eastAsiaTheme="minorEastAsia" w:hAnsiTheme="minorHAnsi"/>
              <w:b w:val="0"/>
              <w:bCs w:val="0"/>
              <w:noProof/>
              <w:color w:val="auto"/>
            </w:rPr>
          </w:pPr>
          <w:hyperlink w:anchor="_Toc467062121" w:history="1">
            <w:r w:rsidR="00DC099C">
              <w:rPr>
                <w:rStyle w:val="Lienhypertexte"/>
                <w:rFonts w:ascii="Arial" w:hAnsi="Arial" w:cs="Arial"/>
                <w:noProof/>
              </w:rPr>
              <w:t>Histoire pour les Enfants</w:t>
            </w:r>
            <w:r w:rsidR="00B96E11" w:rsidRPr="00482BAB">
              <w:rPr>
                <w:rStyle w:val="Lienhypertexte"/>
                <w:rFonts w:ascii="Arial" w:hAnsi="Arial" w:cs="Arial"/>
                <w:noProof/>
              </w:rPr>
              <w:t>: “</w:t>
            </w:r>
            <w:r w:rsidR="00DC099C">
              <w:rPr>
                <w:rStyle w:val="Lienhypertexte"/>
                <w:rFonts w:ascii="Arial" w:hAnsi="Arial" w:cs="Arial"/>
                <w:noProof/>
              </w:rPr>
              <w:t xml:space="preserve">Des </w:t>
            </w:r>
            <w:r w:rsidR="00B96E11" w:rsidRPr="00482BAB">
              <w:rPr>
                <w:rStyle w:val="Lienhypertexte"/>
                <w:rFonts w:ascii="Arial" w:hAnsi="Arial" w:cs="Arial"/>
                <w:noProof/>
              </w:rPr>
              <w:t xml:space="preserve">Crackers, </w:t>
            </w:r>
            <w:r w:rsidR="00DC099C">
              <w:rPr>
                <w:rStyle w:val="Lienhypertexte"/>
                <w:rFonts w:ascii="Arial" w:hAnsi="Arial" w:cs="Arial"/>
                <w:noProof/>
              </w:rPr>
              <w:t>du Fromage, et du Jus d’Orange</w:t>
            </w:r>
            <w:r w:rsidR="00B96E11" w:rsidRPr="00482BAB">
              <w:rPr>
                <w:rStyle w:val="Lienhypertexte"/>
                <w:rFonts w:ascii="Arial" w:hAnsi="Arial" w:cs="Arial"/>
                <w:noProof/>
              </w:rPr>
              <w:t>”</w:t>
            </w:r>
            <w:r w:rsidR="00B96E11">
              <w:rPr>
                <w:noProof/>
                <w:webHidden/>
              </w:rPr>
              <w:tab/>
            </w:r>
            <w:r>
              <w:rPr>
                <w:noProof/>
                <w:webHidden/>
              </w:rPr>
              <w:fldChar w:fldCharType="begin"/>
            </w:r>
            <w:r w:rsidR="00B96E11">
              <w:rPr>
                <w:noProof/>
                <w:webHidden/>
              </w:rPr>
              <w:instrText xml:space="preserve"> PAGEREF _Toc467062121 \h </w:instrText>
            </w:r>
            <w:r>
              <w:rPr>
                <w:noProof/>
                <w:webHidden/>
              </w:rPr>
            </w:r>
            <w:r>
              <w:rPr>
                <w:noProof/>
                <w:webHidden/>
              </w:rPr>
              <w:fldChar w:fldCharType="separate"/>
            </w:r>
            <w:r w:rsidR="002E3925">
              <w:rPr>
                <w:noProof/>
                <w:webHidden/>
              </w:rPr>
              <w:t>8</w:t>
            </w:r>
            <w:r>
              <w:rPr>
                <w:noProof/>
                <w:webHidden/>
              </w:rPr>
              <w:fldChar w:fldCharType="end"/>
            </w:r>
          </w:hyperlink>
        </w:p>
        <w:p w:rsidR="00B96E11" w:rsidRDefault="005A46BD">
          <w:pPr>
            <w:pStyle w:val="TM1"/>
            <w:tabs>
              <w:tab w:val="right" w:leader="dot" w:pos="9350"/>
            </w:tabs>
            <w:rPr>
              <w:rFonts w:asciiTheme="minorHAnsi" w:eastAsiaTheme="minorEastAsia" w:hAnsiTheme="minorHAnsi"/>
              <w:b w:val="0"/>
              <w:bCs w:val="0"/>
              <w:noProof/>
              <w:color w:val="auto"/>
            </w:rPr>
          </w:pPr>
          <w:hyperlink w:anchor="_Toc467062122" w:history="1">
            <w:r w:rsidR="00B96E11" w:rsidRPr="00482BAB">
              <w:rPr>
                <w:rStyle w:val="Lienhypertexte"/>
                <w:rFonts w:ascii="Arial" w:hAnsi="Arial" w:cs="Arial"/>
                <w:noProof/>
              </w:rPr>
              <w:t xml:space="preserve">Sermon: </w:t>
            </w:r>
            <w:r w:rsidR="00DC099C">
              <w:rPr>
                <w:rStyle w:val="Lienhypertexte"/>
                <w:rFonts w:ascii="Arial" w:hAnsi="Arial" w:cs="Arial"/>
                <w:noProof/>
              </w:rPr>
              <w:t>Des PrièresPassionnéeset uneFoi à toute Epreuve</w:t>
            </w:r>
            <w:r w:rsidR="00B96E11">
              <w:rPr>
                <w:noProof/>
                <w:webHidden/>
              </w:rPr>
              <w:tab/>
            </w:r>
            <w:r>
              <w:rPr>
                <w:noProof/>
                <w:webHidden/>
              </w:rPr>
              <w:fldChar w:fldCharType="begin"/>
            </w:r>
            <w:r w:rsidR="00B96E11">
              <w:rPr>
                <w:noProof/>
                <w:webHidden/>
              </w:rPr>
              <w:instrText xml:space="preserve"> PAGEREF _Toc467062122 \h </w:instrText>
            </w:r>
            <w:r>
              <w:rPr>
                <w:noProof/>
                <w:webHidden/>
              </w:rPr>
            </w:r>
            <w:r>
              <w:rPr>
                <w:noProof/>
                <w:webHidden/>
              </w:rPr>
              <w:fldChar w:fldCharType="separate"/>
            </w:r>
            <w:r w:rsidR="002E3925">
              <w:rPr>
                <w:noProof/>
                <w:webHidden/>
              </w:rPr>
              <w:t>12</w:t>
            </w:r>
            <w:r>
              <w:rPr>
                <w:noProof/>
                <w:webHidden/>
              </w:rPr>
              <w:fldChar w:fldCharType="end"/>
            </w:r>
          </w:hyperlink>
        </w:p>
        <w:p w:rsidR="00B96E11" w:rsidRDefault="005A46BD">
          <w:pPr>
            <w:pStyle w:val="TM1"/>
            <w:tabs>
              <w:tab w:val="right" w:leader="dot" w:pos="9350"/>
            </w:tabs>
            <w:rPr>
              <w:rFonts w:asciiTheme="minorHAnsi" w:eastAsiaTheme="minorEastAsia" w:hAnsiTheme="minorHAnsi"/>
              <w:b w:val="0"/>
              <w:bCs w:val="0"/>
              <w:noProof/>
              <w:color w:val="auto"/>
            </w:rPr>
          </w:pPr>
          <w:hyperlink w:anchor="_Toc467062123" w:history="1">
            <w:r w:rsidR="00DC099C">
              <w:rPr>
                <w:rStyle w:val="Lienhypertexte"/>
                <w:rFonts w:ascii="Arial" w:hAnsi="Arial" w:cs="Arial"/>
                <w:noProof/>
              </w:rPr>
              <w:t>Atelier</w:t>
            </w:r>
            <w:r w:rsidR="00B96E11" w:rsidRPr="00482BAB">
              <w:rPr>
                <w:rStyle w:val="Lienhypertexte"/>
                <w:rFonts w:ascii="Arial" w:hAnsi="Arial" w:cs="Arial"/>
                <w:noProof/>
              </w:rPr>
              <w:t xml:space="preserve">: </w:t>
            </w:r>
            <w:r w:rsidR="00DC099C">
              <w:rPr>
                <w:rStyle w:val="Lienhypertexte"/>
                <w:rFonts w:ascii="Arial" w:hAnsi="Arial" w:cs="Arial"/>
                <w:noProof/>
              </w:rPr>
              <w:t>Retour aux Fondements</w:t>
            </w:r>
            <w:r w:rsidR="00B96E11" w:rsidRPr="00482BAB">
              <w:rPr>
                <w:rStyle w:val="Lienhypertexte"/>
                <w:rFonts w:ascii="Arial" w:hAnsi="Arial" w:cs="Arial"/>
                <w:noProof/>
              </w:rPr>
              <w:t xml:space="preserve">: </w:t>
            </w:r>
            <w:r w:rsidR="00DC099C">
              <w:rPr>
                <w:rStyle w:val="Lienhypertexte"/>
                <w:rFonts w:ascii="Arial" w:hAnsi="Arial" w:cs="Arial"/>
                <w:noProof/>
              </w:rPr>
              <w:t>Une marche plus proche de Dieu</w:t>
            </w:r>
            <w:r w:rsidR="00B96E11">
              <w:rPr>
                <w:noProof/>
                <w:webHidden/>
              </w:rPr>
              <w:tab/>
            </w:r>
            <w:r>
              <w:rPr>
                <w:noProof/>
                <w:webHidden/>
              </w:rPr>
              <w:fldChar w:fldCharType="begin"/>
            </w:r>
            <w:r w:rsidR="00B96E11">
              <w:rPr>
                <w:noProof/>
                <w:webHidden/>
              </w:rPr>
              <w:instrText xml:space="preserve"> PAGEREF _Toc467062123 \h </w:instrText>
            </w:r>
            <w:r>
              <w:rPr>
                <w:noProof/>
                <w:webHidden/>
              </w:rPr>
            </w:r>
            <w:r>
              <w:rPr>
                <w:noProof/>
                <w:webHidden/>
              </w:rPr>
              <w:fldChar w:fldCharType="separate"/>
            </w:r>
            <w:r w:rsidR="002E3925">
              <w:rPr>
                <w:noProof/>
                <w:webHidden/>
              </w:rPr>
              <w:t>12</w:t>
            </w:r>
            <w:r>
              <w:rPr>
                <w:noProof/>
                <w:webHidden/>
              </w:rPr>
              <w:fldChar w:fldCharType="end"/>
            </w:r>
          </w:hyperlink>
        </w:p>
        <w:p w:rsidR="00B96E11" w:rsidRDefault="005A46BD">
          <w:pPr>
            <w:pStyle w:val="TM1"/>
            <w:tabs>
              <w:tab w:val="right" w:leader="dot" w:pos="9350"/>
            </w:tabs>
            <w:rPr>
              <w:rFonts w:asciiTheme="minorHAnsi" w:eastAsiaTheme="minorEastAsia" w:hAnsiTheme="minorHAnsi"/>
              <w:b w:val="0"/>
              <w:bCs w:val="0"/>
              <w:noProof/>
              <w:color w:val="auto"/>
            </w:rPr>
          </w:pPr>
          <w:hyperlink w:anchor="_Toc467062124" w:history="1">
            <w:r w:rsidR="00DC099C">
              <w:rPr>
                <w:rStyle w:val="Lienhypertexte"/>
                <w:rFonts w:ascii="Arial" w:hAnsi="Arial" w:cs="Arial"/>
                <w:noProof/>
              </w:rPr>
              <w:t>Atelier: Une Invitation à  Prie</w:t>
            </w:r>
            <w:r w:rsidR="00B96E11" w:rsidRPr="00482BAB">
              <w:rPr>
                <w:rStyle w:val="Lienhypertexte"/>
                <w:rFonts w:ascii="Arial" w:hAnsi="Arial" w:cs="Arial"/>
                <w:noProof/>
              </w:rPr>
              <w:t>r</w:t>
            </w:r>
            <w:r w:rsidR="00B96E11">
              <w:rPr>
                <w:noProof/>
                <w:webHidden/>
              </w:rPr>
              <w:tab/>
            </w:r>
            <w:r>
              <w:rPr>
                <w:noProof/>
                <w:webHidden/>
              </w:rPr>
              <w:fldChar w:fldCharType="begin"/>
            </w:r>
            <w:r w:rsidR="00B96E11">
              <w:rPr>
                <w:noProof/>
                <w:webHidden/>
              </w:rPr>
              <w:instrText xml:space="preserve"> PAGEREF _Toc467062124 \h </w:instrText>
            </w:r>
            <w:r>
              <w:rPr>
                <w:noProof/>
                <w:webHidden/>
              </w:rPr>
            </w:r>
            <w:r>
              <w:rPr>
                <w:noProof/>
                <w:webHidden/>
              </w:rPr>
              <w:fldChar w:fldCharType="separate"/>
            </w:r>
            <w:r w:rsidR="002E3925">
              <w:rPr>
                <w:noProof/>
                <w:webHidden/>
              </w:rPr>
              <w:t>25</w:t>
            </w:r>
            <w:r>
              <w:rPr>
                <w:noProof/>
                <w:webHidden/>
              </w:rPr>
              <w:fldChar w:fldCharType="end"/>
            </w:r>
          </w:hyperlink>
        </w:p>
        <w:p w:rsidR="00B96E11" w:rsidRDefault="005A46BD">
          <w:r>
            <w:rPr>
              <w:b/>
              <w:bCs/>
              <w:noProof/>
            </w:rPr>
            <w:fldChar w:fldCharType="end"/>
          </w:r>
        </w:p>
      </w:sdtContent>
    </w:sdt>
    <w:p w:rsidR="00277E7B" w:rsidRDefault="00277E7B" w:rsidP="008436E0">
      <w:pPr>
        <w:rPr>
          <w:rFonts w:ascii="Calibri" w:eastAsia="Calibri" w:hAnsi="Calibri"/>
        </w:rPr>
      </w:pPr>
    </w:p>
    <w:p w:rsidR="00B96E11" w:rsidRDefault="00B96E11" w:rsidP="008436E0">
      <w:pPr>
        <w:rPr>
          <w:rFonts w:ascii="Calibri" w:eastAsia="Calibri" w:hAnsi="Calibri"/>
        </w:rPr>
      </w:pPr>
    </w:p>
    <w:p w:rsidR="00277E7B" w:rsidRPr="00172136" w:rsidRDefault="00277E7B" w:rsidP="008436E0">
      <w:pPr>
        <w:rPr>
          <w:rFonts w:ascii="Calibri" w:eastAsia="Calibri" w:hAnsi="Calibri"/>
          <w:lang w:val="fr-FR"/>
        </w:rPr>
      </w:pPr>
    </w:p>
    <w:p w:rsidR="00277E7B" w:rsidRPr="00172136" w:rsidRDefault="00277E7B" w:rsidP="008436E0">
      <w:pPr>
        <w:rPr>
          <w:rFonts w:ascii="Calibri" w:eastAsia="Calibri" w:hAnsi="Calibri"/>
          <w:lang w:val="fr-FR"/>
        </w:rPr>
        <w:sectPr w:rsidR="00277E7B" w:rsidRPr="00172136" w:rsidSect="000C7826">
          <w:endnotePr>
            <w:numFmt w:val="decimal"/>
          </w:endnotePr>
          <w:pgSz w:w="12240" w:h="15840"/>
          <w:pgMar w:top="1440" w:right="1440" w:bottom="1152" w:left="1440" w:header="720" w:footer="720" w:gutter="0"/>
          <w:cols w:space="720"/>
          <w:docGrid w:linePitch="360"/>
        </w:sectPr>
      </w:pPr>
    </w:p>
    <w:p w:rsidR="00D307FF" w:rsidRPr="00172136" w:rsidRDefault="00733987" w:rsidP="00D307FF">
      <w:pPr>
        <w:pStyle w:val="Titre1"/>
        <w:rPr>
          <w:rFonts w:ascii="Arial" w:eastAsia="Calibri" w:hAnsi="Arial" w:cs="Arial"/>
          <w:b/>
          <w:lang w:val="fr-FR"/>
        </w:rPr>
      </w:pPr>
      <w:bookmarkStart w:id="0" w:name="_Toc467062118"/>
      <w:r w:rsidRPr="00172136">
        <w:rPr>
          <w:rFonts w:ascii="Arial" w:eastAsia="Calibri" w:hAnsi="Arial" w:cs="Arial"/>
          <w:b/>
          <w:lang w:val="fr-FR"/>
        </w:rPr>
        <w:lastRenderedPageBreak/>
        <w:t>Les Requêtes de Prière de la Division</w:t>
      </w:r>
      <w:bookmarkEnd w:id="0"/>
    </w:p>
    <w:p w:rsidR="00D307FF" w:rsidRPr="00172136" w:rsidRDefault="00D307FF" w:rsidP="008436E0">
      <w:pPr>
        <w:rPr>
          <w:rFonts w:ascii="Calibri" w:eastAsia="Calibri" w:hAnsi="Calibri"/>
          <w:lang w:val="fr-FR"/>
        </w:rPr>
      </w:pPr>
    </w:p>
    <w:p w:rsidR="00D307FF" w:rsidRPr="00172136" w:rsidRDefault="00D307FF" w:rsidP="008436E0">
      <w:pPr>
        <w:rPr>
          <w:rFonts w:ascii="Calibri" w:eastAsia="Calibri" w:hAnsi="Calibri"/>
          <w:lang w:val="fr-FR"/>
        </w:rPr>
      </w:pPr>
    </w:p>
    <w:p w:rsidR="00FD346A" w:rsidRPr="00172136" w:rsidRDefault="00733987" w:rsidP="00FD346A">
      <w:pPr>
        <w:widowControl w:val="0"/>
        <w:autoSpaceDE w:val="0"/>
        <w:autoSpaceDN w:val="0"/>
        <w:adjustRightInd w:val="0"/>
        <w:rPr>
          <w:rFonts w:ascii="Calibri" w:hAnsi="Calibri" w:cs="Calibri"/>
          <w:lang w:val="fr-FR"/>
        </w:rPr>
      </w:pPr>
      <w:r w:rsidRPr="00172136">
        <w:rPr>
          <w:rFonts w:ascii="Calibri" w:hAnsi="Calibri" w:cs="Calibri"/>
          <w:lang w:val="fr-FR"/>
        </w:rPr>
        <w:t xml:space="preserve">Nous prions pour les femmes des territoires de la Division </w:t>
      </w:r>
      <w:r w:rsidR="002A752D" w:rsidRPr="00172136">
        <w:rPr>
          <w:rFonts w:ascii="Calibri" w:hAnsi="Calibri" w:cs="Calibri"/>
          <w:lang w:val="fr-FR"/>
        </w:rPr>
        <w:t>Intereuropéenne</w:t>
      </w:r>
      <w:r w:rsidRPr="00172136">
        <w:rPr>
          <w:rFonts w:ascii="Calibri" w:hAnsi="Calibri" w:cs="Calibri"/>
          <w:lang w:val="fr-FR"/>
        </w:rPr>
        <w:t>, la Division</w:t>
      </w:r>
      <w:r w:rsidR="002A752D" w:rsidRPr="00172136">
        <w:rPr>
          <w:rFonts w:ascii="Calibri" w:hAnsi="Calibri" w:cs="Calibri"/>
          <w:lang w:val="fr-FR"/>
        </w:rPr>
        <w:t xml:space="preserve"> du Pacifique Sud et la DivisionTranseuropéenne</w:t>
      </w:r>
      <w:r w:rsidRPr="00172136">
        <w:rPr>
          <w:rFonts w:ascii="Calibri" w:hAnsi="Calibri" w:cs="Calibri"/>
          <w:lang w:val="fr-FR"/>
        </w:rPr>
        <w:t xml:space="preserve">. </w:t>
      </w:r>
    </w:p>
    <w:p w:rsidR="00FD346A" w:rsidRPr="00172136" w:rsidRDefault="00FD346A" w:rsidP="00FD346A">
      <w:pPr>
        <w:widowControl w:val="0"/>
        <w:autoSpaceDE w:val="0"/>
        <w:autoSpaceDN w:val="0"/>
        <w:adjustRightInd w:val="0"/>
        <w:rPr>
          <w:rFonts w:ascii="Calibri" w:hAnsi="Calibri" w:cs="Calibri"/>
          <w:lang w:val="fr-FR"/>
        </w:rPr>
      </w:pPr>
    </w:p>
    <w:p w:rsidR="00C122BE" w:rsidRPr="00172136" w:rsidRDefault="00733987"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Priez</w:t>
      </w:r>
      <w:r w:rsidR="002A752D" w:rsidRPr="00172136">
        <w:rPr>
          <w:rFonts w:ascii="Calibri" w:hAnsi="Calibri" w:cs="Calibri"/>
          <w:lang w:val="fr-FR"/>
        </w:rPr>
        <w:t xml:space="preserve"> pour la croissance spirituelle</w:t>
      </w:r>
      <w:r w:rsidRPr="00172136">
        <w:rPr>
          <w:rFonts w:ascii="Calibri" w:hAnsi="Calibri" w:cs="Calibri"/>
          <w:lang w:val="fr-FR"/>
        </w:rPr>
        <w:t xml:space="preserve"> de nos femmes</w:t>
      </w:r>
      <w:r w:rsidR="00C122BE" w:rsidRPr="00172136">
        <w:rPr>
          <w:rFonts w:ascii="Calibri" w:hAnsi="Calibri" w:cs="Calibri"/>
          <w:lang w:val="fr-FR"/>
        </w:rPr>
        <w:t>.</w:t>
      </w:r>
    </w:p>
    <w:p w:rsidR="00FD346A" w:rsidRPr="00172136" w:rsidRDefault="007C7A32"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w:t>
      </w:r>
      <w:r w:rsidR="00733987" w:rsidRPr="00172136">
        <w:rPr>
          <w:rFonts w:ascii="Calibri" w:hAnsi="Calibri" w:cs="Calibri"/>
          <w:lang w:val="fr-FR"/>
        </w:rPr>
        <w:t>riez pour l’unité parmi nos f</w:t>
      </w:r>
      <w:r w:rsidR="00FB49B4">
        <w:rPr>
          <w:rFonts w:ascii="Calibri" w:hAnsi="Calibri" w:cs="Calibri"/>
          <w:lang w:val="fr-FR"/>
        </w:rPr>
        <w:t>emmes alors qu’elles se focalisent</w:t>
      </w:r>
      <w:r w:rsidR="00733987" w:rsidRPr="00172136">
        <w:rPr>
          <w:rFonts w:ascii="Calibri" w:hAnsi="Calibri" w:cs="Calibri"/>
          <w:lang w:val="fr-FR"/>
        </w:rPr>
        <w:t xml:space="preserve"> sur la mission de l’église</w:t>
      </w:r>
      <w:r w:rsidR="00FD346A" w:rsidRPr="00172136">
        <w:rPr>
          <w:rFonts w:ascii="Calibri" w:hAnsi="Calibri" w:cs="Calibri"/>
          <w:lang w:val="fr-FR"/>
        </w:rPr>
        <w:t>.</w:t>
      </w:r>
    </w:p>
    <w:p w:rsidR="00C122BE" w:rsidRPr="00172136" w:rsidRDefault="00733987"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Priez pour nos femmes afin qu’elles se mobilis</w:t>
      </w:r>
      <w:r w:rsidR="00AC3F3C">
        <w:rPr>
          <w:rFonts w:ascii="Calibri" w:hAnsi="Calibri" w:cs="Calibri"/>
          <w:lang w:val="fr-FR"/>
        </w:rPr>
        <w:t>ent dans l’espérance et aillent</w:t>
      </w:r>
      <w:r w:rsidRPr="00172136">
        <w:rPr>
          <w:rFonts w:ascii="Calibri" w:hAnsi="Calibri" w:cs="Calibri"/>
          <w:lang w:val="fr-FR"/>
        </w:rPr>
        <w:t xml:space="preserve"> vers les autres avec amour et compassion</w:t>
      </w:r>
      <w:r w:rsidR="00C122BE" w:rsidRPr="00172136">
        <w:rPr>
          <w:rFonts w:ascii="Calibri" w:hAnsi="Calibri" w:cs="Calibri"/>
          <w:lang w:val="fr-FR"/>
        </w:rPr>
        <w:t>.</w:t>
      </w:r>
    </w:p>
    <w:p w:rsidR="00D92E3B" w:rsidRPr="00172136" w:rsidRDefault="00733987"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Priez pour les femmes qui ne connaissent pas Dieu</w:t>
      </w:r>
      <w:r w:rsidR="00AC3F3C">
        <w:rPr>
          <w:rFonts w:ascii="Calibri" w:hAnsi="Calibri" w:cs="Calibri"/>
          <w:lang w:val="fr-FR"/>
        </w:rPr>
        <w:t xml:space="preserve"> et pour des moyens de les atteindre</w:t>
      </w:r>
      <w:r w:rsidR="00C122BE" w:rsidRPr="00172136">
        <w:rPr>
          <w:rFonts w:ascii="Calibri" w:hAnsi="Calibri" w:cs="Calibri"/>
          <w:lang w:val="fr-FR"/>
        </w:rPr>
        <w:t>.</w:t>
      </w:r>
    </w:p>
    <w:p w:rsidR="007C7A32" w:rsidRPr="00172136" w:rsidRDefault="00852FF5"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Priez afin q</w:t>
      </w:r>
      <w:r w:rsidR="00AC3F3C">
        <w:rPr>
          <w:rFonts w:ascii="Calibri" w:hAnsi="Calibri" w:cs="Calibri"/>
          <w:lang w:val="fr-FR"/>
        </w:rPr>
        <w:t xml:space="preserve">ue les 6 problématiques </w:t>
      </w:r>
      <w:r w:rsidRPr="00172136">
        <w:rPr>
          <w:rFonts w:ascii="Calibri" w:hAnsi="Calibri" w:cs="Calibri"/>
          <w:lang w:val="fr-FR"/>
        </w:rPr>
        <w:t xml:space="preserve">critiques(la pauvreté, les </w:t>
      </w:r>
      <w:r w:rsidR="002A752D" w:rsidRPr="00172136">
        <w:rPr>
          <w:rFonts w:ascii="Calibri" w:hAnsi="Calibri" w:cs="Calibri"/>
          <w:lang w:val="fr-FR"/>
        </w:rPr>
        <w:t>problèmes</w:t>
      </w:r>
      <w:r w:rsidRPr="00172136">
        <w:rPr>
          <w:rFonts w:ascii="Calibri" w:hAnsi="Calibri" w:cs="Calibri"/>
          <w:lang w:val="fr-FR"/>
        </w:rPr>
        <w:t xml:space="preserve"> de santé, la charge de travail des femmes, l’abus, l’</w:t>
      </w:r>
      <w:r w:rsidR="002A752D" w:rsidRPr="00172136">
        <w:rPr>
          <w:rFonts w:ascii="Calibri" w:hAnsi="Calibri" w:cs="Calibri"/>
          <w:lang w:val="fr-FR"/>
        </w:rPr>
        <w:t>illettrisme</w:t>
      </w:r>
      <w:r w:rsidR="00AC3F3C">
        <w:rPr>
          <w:rFonts w:ascii="Calibri" w:hAnsi="Calibri" w:cs="Calibri"/>
          <w:lang w:val="fr-FR"/>
        </w:rPr>
        <w:t>,  la</w:t>
      </w:r>
      <w:r w:rsidRPr="00172136">
        <w:rPr>
          <w:rFonts w:ascii="Calibri" w:hAnsi="Calibri" w:cs="Calibri"/>
          <w:lang w:val="fr-FR"/>
        </w:rPr>
        <w:t xml:space="preserve"> formation) </w:t>
      </w:r>
      <w:r w:rsidR="002A752D" w:rsidRPr="00172136">
        <w:rPr>
          <w:rFonts w:ascii="Calibri" w:hAnsi="Calibri" w:cs="Calibri"/>
          <w:lang w:val="fr-FR"/>
        </w:rPr>
        <w:t>q</w:t>
      </w:r>
      <w:r w:rsidRPr="00172136">
        <w:rPr>
          <w:rFonts w:ascii="Calibri" w:hAnsi="Calibri" w:cs="Calibri"/>
          <w:lang w:val="fr-FR"/>
        </w:rPr>
        <w:t xml:space="preserve">ui pourraient s’avérer être des </w:t>
      </w:r>
      <w:r w:rsidR="002A752D" w:rsidRPr="00172136">
        <w:rPr>
          <w:rFonts w:ascii="Calibri" w:hAnsi="Calibri" w:cs="Calibri"/>
          <w:lang w:val="fr-FR"/>
        </w:rPr>
        <w:t>barrières</w:t>
      </w:r>
      <w:r w:rsidRPr="00172136">
        <w:rPr>
          <w:rFonts w:ascii="Calibri" w:hAnsi="Calibri" w:cs="Calibri"/>
          <w:lang w:val="fr-FR"/>
        </w:rPr>
        <w:t xml:space="preserve"> pour beaucoup de femmes, soient prises en compte pour permettre aux femmes de participer dans la mission de l’église. </w:t>
      </w:r>
    </w:p>
    <w:p w:rsidR="00D92E3B" w:rsidRPr="00172136" w:rsidRDefault="00852FF5" w:rsidP="00E77F98">
      <w:pPr>
        <w:pStyle w:val="Paragraphedeliste"/>
        <w:widowControl w:val="0"/>
        <w:numPr>
          <w:ilvl w:val="0"/>
          <w:numId w:val="8"/>
        </w:numPr>
        <w:autoSpaceDE w:val="0"/>
        <w:autoSpaceDN w:val="0"/>
        <w:adjustRightInd w:val="0"/>
        <w:rPr>
          <w:rFonts w:ascii="Calibri" w:hAnsi="Calibri" w:cs="Calibri"/>
          <w:b/>
          <w:lang w:val="fr-FR"/>
        </w:rPr>
      </w:pPr>
      <w:r w:rsidRPr="00172136">
        <w:rPr>
          <w:rFonts w:ascii="Calibri" w:hAnsi="Calibri" w:cs="Calibri"/>
          <w:lang w:val="fr-FR"/>
        </w:rPr>
        <w:t xml:space="preserve">Priez pour les femmes qui souffrent de la pauvreté. </w:t>
      </w:r>
    </w:p>
    <w:p w:rsidR="00FD346A" w:rsidRPr="00172136" w:rsidRDefault="007C7A32"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w:t>
      </w:r>
      <w:r w:rsidR="00852FF5" w:rsidRPr="00172136">
        <w:rPr>
          <w:rFonts w:ascii="Calibri" w:hAnsi="Calibri" w:cs="Calibri"/>
          <w:lang w:val="fr-FR"/>
        </w:rPr>
        <w:t>riez afin que les femmes soient les championnes</w:t>
      </w:r>
      <w:r w:rsidR="00AC3F3C">
        <w:rPr>
          <w:rFonts w:ascii="Calibri" w:hAnsi="Calibri" w:cs="Calibri"/>
          <w:lang w:val="fr-FR"/>
        </w:rPr>
        <w:t>/porteuses</w:t>
      </w:r>
      <w:r w:rsidR="00852FF5" w:rsidRPr="00172136">
        <w:rPr>
          <w:rFonts w:ascii="Calibri" w:hAnsi="Calibri" w:cs="Calibri"/>
          <w:lang w:val="fr-FR"/>
        </w:rPr>
        <w:t xml:space="preserve"> des styles de vie sains dans les foyers et les communautés. </w:t>
      </w:r>
      <w:r w:rsidR="00FD346A" w:rsidRPr="00172136">
        <w:rPr>
          <w:rFonts w:ascii="Calibri" w:hAnsi="Calibri" w:cs="Calibri"/>
          <w:lang w:val="fr-FR"/>
        </w:rPr>
        <w:t>        </w:t>
      </w:r>
    </w:p>
    <w:p w:rsidR="00FD346A" w:rsidRPr="00172136" w:rsidRDefault="00852FF5"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Priez pour les femmes qui font face à la maladie.</w:t>
      </w:r>
    </w:p>
    <w:p w:rsidR="00C122BE" w:rsidRPr="00172136" w:rsidRDefault="00852FF5"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 xml:space="preserve">Priez pour les femmes et pour leur santé mentale. </w:t>
      </w:r>
    </w:p>
    <w:p w:rsidR="00FD346A" w:rsidRPr="00172136" w:rsidRDefault="00852FF5"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 xml:space="preserve">Priez pour les femmes réfugiées de tous les territoires. </w:t>
      </w:r>
    </w:p>
    <w:p w:rsidR="00FD346A" w:rsidRPr="00172136" w:rsidRDefault="00852FF5"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 xml:space="preserve">Priez pour les femmes qui vivent dans les </w:t>
      </w:r>
      <w:r w:rsidR="002A752D" w:rsidRPr="00172136">
        <w:rPr>
          <w:rFonts w:ascii="Calibri" w:hAnsi="Calibri" w:cs="Calibri"/>
          <w:lang w:val="fr-FR"/>
        </w:rPr>
        <w:t>régions</w:t>
      </w:r>
      <w:r w:rsidRPr="00172136">
        <w:rPr>
          <w:rFonts w:ascii="Calibri" w:hAnsi="Calibri" w:cs="Calibri"/>
          <w:lang w:val="fr-FR"/>
        </w:rPr>
        <w:t xml:space="preserve"> de guerre et qui sont touchées par les </w:t>
      </w:r>
      <w:r w:rsidR="002A752D" w:rsidRPr="00172136">
        <w:rPr>
          <w:rFonts w:ascii="Calibri" w:hAnsi="Calibri" w:cs="Calibri"/>
          <w:lang w:val="fr-FR"/>
        </w:rPr>
        <w:t>tragédies</w:t>
      </w:r>
      <w:r w:rsidRPr="00172136">
        <w:rPr>
          <w:rFonts w:ascii="Calibri" w:hAnsi="Calibri" w:cs="Calibri"/>
          <w:lang w:val="fr-FR"/>
        </w:rPr>
        <w:t xml:space="preserve"> liées aux guerres. </w:t>
      </w:r>
    </w:p>
    <w:p w:rsidR="00FD346A" w:rsidRPr="00172136" w:rsidRDefault="00852FF5"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Priez pour les femmes qui souffrent de l’abus</w:t>
      </w:r>
      <w:r w:rsidR="00103183" w:rsidRPr="00172136">
        <w:rPr>
          <w:rFonts w:ascii="Calibri" w:hAnsi="Calibri" w:cs="Calibri"/>
          <w:lang w:val="fr-FR"/>
        </w:rPr>
        <w:t>.</w:t>
      </w:r>
    </w:p>
    <w:p w:rsidR="00FD346A" w:rsidRPr="00172136" w:rsidRDefault="00103183"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 xml:space="preserve">Priez pour les femmes quo ont besoin d’une </w:t>
      </w:r>
      <w:r w:rsidR="002A752D" w:rsidRPr="00172136">
        <w:rPr>
          <w:rFonts w:ascii="Calibri" w:hAnsi="Calibri" w:cs="Calibri"/>
          <w:lang w:val="fr-FR"/>
        </w:rPr>
        <w:t>éducation</w:t>
      </w:r>
      <w:r w:rsidRPr="00172136">
        <w:rPr>
          <w:rFonts w:ascii="Calibri" w:hAnsi="Calibri" w:cs="Calibri"/>
          <w:lang w:val="fr-FR"/>
        </w:rPr>
        <w:t xml:space="preserve"> plus élevée. </w:t>
      </w:r>
    </w:p>
    <w:p w:rsidR="00FD346A" w:rsidRPr="00172136" w:rsidRDefault="00103183"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 xml:space="preserve">Priez pour les femmes qui ont besoin d’un travail pour survivre. </w:t>
      </w:r>
    </w:p>
    <w:p w:rsidR="00FD346A" w:rsidRPr="00172136" w:rsidRDefault="00103183"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 xml:space="preserve">Priez afin que chaque femme puisse transformer un don spirituel en un ministère et ainsi apporter sa contribution en tant que </w:t>
      </w:r>
      <w:r w:rsidR="002A752D" w:rsidRPr="00172136">
        <w:rPr>
          <w:rFonts w:ascii="Calibri" w:hAnsi="Calibri" w:cs="Calibri"/>
          <w:lang w:val="fr-FR"/>
        </w:rPr>
        <w:t>membre</w:t>
      </w:r>
      <w:r w:rsidRPr="00172136">
        <w:rPr>
          <w:rFonts w:ascii="Calibri" w:hAnsi="Calibri" w:cs="Calibri"/>
          <w:lang w:val="fr-FR"/>
        </w:rPr>
        <w:t xml:space="preserve"> complètement investi. </w:t>
      </w:r>
    </w:p>
    <w:p w:rsidR="000D1A3B" w:rsidRPr="00172136" w:rsidRDefault="00103183"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 xml:space="preserve">Priez pour les familles de toutes nos femmes. </w:t>
      </w:r>
    </w:p>
    <w:p w:rsidR="00FD346A" w:rsidRPr="00172136" w:rsidRDefault="000D1A3B" w:rsidP="00E77F98">
      <w:pPr>
        <w:pStyle w:val="Paragraphedeliste"/>
        <w:widowControl w:val="0"/>
        <w:numPr>
          <w:ilvl w:val="0"/>
          <w:numId w:val="8"/>
        </w:numPr>
        <w:autoSpaceDE w:val="0"/>
        <w:autoSpaceDN w:val="0"/>
        <w:adjustRightInd w:val="0"/>
        <w:rPr>
          <w:rFonts w:ascii="Calibri" w:hAnsi="Calibri" w:cs="Calibri"/>
          <w:lang w:val="fr-FR"/>
        </w:rPr>
      </w:pPr>
      <w:r w:rsidRPr="00172136">
        <w:rPr>
          <w:rFonts w:ascii="Calibri" w:hAnsi="Calibri" w:cs="Calibri"/>
          <w:lang w:val="fr-FR"/>
        </w:rPr>
        <w:t>P</w:t>
      </w:r>
      <w:r w:rsidR="00103183" w:rsidRPr="00172136">
        <w:rPr>
          <w:rFonts w:ascii="Calibri" w:hAnsi="Calibri" w:cs="Calibri"/>
          <w:lang w:val="fr-FR"/>
        </w:rPr>
        <w:t xml:space="preserve">riez afin que chaque femme et sa famille soient prêtes pour le prochain retour de Jésus. </w:t>
      </w:r>
    </w:p>
    <w:p w:rsidR="007C7A32" w:rsidRPr="00172136" w:rsidRDefault="007C7A32" w:rsidP="007C7A32">
      <w:pPr>
        <w:widowControl w:val="0"/>
        <w:autoSpaceDE w:val="0"/>
        <w:autoSpaceDN w:val="0"/>
        <w:adjustRightInd w:val="0"/>
        <w:rPr>
          <w:rFonts w:ascii="Calibri" w:hAnsi="Calibri" w:cs="Calibri"/>
          <w:b/>
          <w:bCs/>
          <w:lang w:val="fr-FR"/>
        </w:rPr>
      </w:pPr>
    </w:p>
    <w:p w:rsidR="007C7A32" w:rsidRPr="00172136" w:rsidRDefault="00103183" w:rsidP="007C7A32">
      <w:pPr>
        <w:widowControl w:val="0"/>
        <w:autoSpaceDE w:val="0"/>
        <w:autoSpaceDN w:val="0"/>
        <w:adjustRightInd w:val="0"/>
        <w:rPr>
          <w:rFonts w:ascii="Calibri" w:hAnsi="Calibri" w:cs="Calibri"/>
          <w:lang w:val="fr-FR"/>
        </w:rPr>
      </w:pPr>
      <w:r w:rsidRPr="00172136">
        <w:rPr>
          <w:rFonts w:ascii="Calibri" w:hAnsi="Calibri" w:cs="Calibri"/>
          <w:b/>
          <w:bCs/>
          <w:lang w:val="fr-FR"/>
        </w:rPr>
        <w:t xml:space="preserve">Territoire de la Division </w:t>
      </w:r>
      <w:r w:rsidR="002A752D" w:rsidRPr="00172136">
        <w:rPr>
          <w:rFonts w:ascii="Calibri" w:hAnsi="Calibri" w:cs="Calibri"/>
          <w:b/>
          <w:bCs/>
          <w:lang w:val="fr-FR"/>
        </w:rPr>
        <w:t>Intereuropéenne</w:t>
      </w:r>
      <w:r w:rsidRPr="00172136">
        <w:rPr>
          <w:rFonts w:ascii="Calibri" w:hAnsi="Calibri" w:cs="Calibri"/>
          <w:b/>
          <w:bCs/>
          <w:lang w:val="fr-FR"/>
        </w:rPr>
        <w:t xml:space="preserve">: </w:t>
      </w:r>
      <w:r w:rsidRPr="00172136">
        <w:rPr>
          <w:rFonts w:ascii="Calibri" w:hAnsi="Calibri" w:cs="Calibri"/>
          <w:lang w:val="fr-FR"/>
        </w:rPr>
        <w:t xml:space="preserve"> Andorre, Autriche, Belgique, Bulgarie, </w:t>
      </w:r>
      <w:r w:rsidR="002A752D" w:rsidRPr="00172136">
        <w:rPr>
          <w:rFonts w:ascii="Calibri" w:hAnsi="Calibri" w:cs="Calibri"/>
          <w:lang w:val="fr-FR"/>
        </w:rPr>
        <w:t>République</w:t>
      </w:r>
      <w:r w:rsidRPr="00172136">
        <w:rPr>
          <w:rFonts w:ascii="Calibri" w:hAnsi="Calibri" w:cs="Calibri"/>
          <w:lang w:val="fr-FR"/>
        </w:rPr>
        <w:t xml:space="preserve"> de Tchécoslovaquie, France, Allemagne</w:t>
      </w:r>
      <w:r w:rsidR="007C7A32" w:rsidRPr="00172136">
        <w:rPr>
          <w:rFonts w:ascii="Calibri" w:hAnsi="Calibri" w:cs="Calibri"/>
          <w:lang w:val="fr-FR"/>
        </w:rPr>
        <w:t xml:space="preserve">, Gibraltar, </w:t>
      </w:r>
      <w:r w:rsidR="00AC3F3C" w:rsidRPr="00AC3F3C">
        <w:rPr>
          <w:rFonts w:ascii="Calibri" w:hAnsi="Calibri" w:cs="Calibri"/>
          <w:lang w:val="fr-FR"/>
        </w:rPr>
        <w:t>Saint Siège</w:t>
      </w:r>
      <w:r w:rsidR="007C7A32" w:rsidRPr="00172136">
        <w:rPr>
          <w:rFonts w:ascii="Calibri" w:hAnsi="Calibri" w:cs="Calibri"/>
          <w:lang w:val="fr-FR"/>
        </w:rPr>
        <w:t>, Ita</w:t>
      </w:r>
      <w:r w:rsidRPr="00172136">
        <w:rPr>
          <w:rFonts w:ascii="Calibri" w:hAnsi="Calibri" w:cs="Calibri"/>
          <w:lang w:val="fr-FR"/>
        </w:rPr>
        <w:t>lie</w:t>
      </w:r>
      <w:r w:rsidR="007C7A32" w:rsidRPr="00172136">
        <w:rPr>
          <w:rFonts w:ascii="Calibri" w:hAnsi="Calibri" w:cs="Calibri"/>
          <w:lang w:val="fr-FR"/>
        </w:rPr>
        <w:t xml:space="preserve">, </w:t>
      </w:r>
      <w:r w:rsidRPr="00172136">
        <w:rPr>
          <w:rFonts w:ascii="Calibri" w:hAnsi="Calibri" w:cs="Calibri"/>
          <w:lang w:val="fr-FR"/>
        </w:rPr>
        <w:t xml:space="preserve">Liechtenstein, Luxembourg, Malte, Monaco, Portugal, Roumanie, </w:t>
      </w:r>
      <w:r w:rsidRPr="006D6099">
        <w:rPr>
          <w:rFonts w:ascii="Calibri" w:hAnsi="Calibri" w:cs="Calibri"/>
          <w:lang w:val="fr-FR"/>
        </w:rPr>
        <w:t>San Marino</w:t>
      </w:r>
      <w:r w:rsidRPr="00172136">
        <w:rPr>
          <w:rFonts w:ascii="Calibri" w:hAnsi="Calibri" w:cs="Calibri"/>
          <w:lang w:val="fr-FR"/>
        </w:rPr>
        <w:t>, Slovaquie, Espagne, et Suisse</w:t>
      </w:r>
      <w:r w:rsidR="007C7A32" w:rsidRPr="00172136">
        <w:rPr>
          <w:rFonts w:ascii="Calibri" w:hAnsi="Calibri" w:cs="Calibri"/>
          <w:lang w:val="fr-FR"/>
        </w:rPr>
        <w:t xml:space="preserve">; </w:t>
      </w:r>
      <w:r w:rsidRPr="00172136">
        <w:rPr>
          <w:rFonts w:ascii="Calibri" w:hAnsi="Calibri" w:cs="Calibri"/>
          <w:lang w:val="fr-FR"/>
        </w:rPr>
        <w:t>et qui comprennent les Unions</w:t>
      </w:r>
      <w:r w:rsidR="00C5463C" w:rsidRPr="00172136">
        <w:rPr>
          <w:rFonts w:ascii="Calibri" w:hAnsi="Calibri" w:cs="Calibri"/>
          <w:lang w:val="fr-FR"/>
        </w:rPr>
        <w:t xml:space="preserve"> des Conférences</w:t>
      </w:r>
      <w:r w:rsidRPr="00172136">
        <w:rPr>
          <w:rFonts w:ascii="Calibri" w:hAnsi="Calibri" w:cs="Calibri"/>
          <w:lang w:val="fr-FR"/>
        </w:rPr>
        <w:t xml:space="preserve"> Tchèque-Slovaque,  Franco-Belge</w:t>
      </w:r>
      <w:r w:rsidR="007C7A32" w:rsidRPr="00172136">
        <w:rPr>
          <w:rFonts w:ascii="Calibri" w:hAnsi="Calibri" w:cs="Calibri"/>
          <w:lang w:val="fr-FR"/>
        </w:rPr>
        <w:t>,</w:t>
      </w:r>
      <w:r w:rsidRPr="00172136">
        <w:rPr>
          <w:rFonts w:ascii="Calibri" w:hAnsi="Calibri" w:cs="Calibri"/>
          <w:lang w:val="fr-FR"/>
        </w:rPr>
        <w:t>Allemagne du Nord,  Roumaine, Allemagne du Sud, et Suisse</w:t>
      </w:r>
      <w:r w:rsidR="007C7A32" w:rsidRPr="00172136">
        <w:rPr>
          <w:rFonts w:ascii="Calibri" w:hAnsi="Calibri" w:cs="Calibri"/>
          <w:lang w:val="fr-FR"/>
        </w:rPr>
        <w:t xml:space="preserve">; </w:t>
      </w:r>
      <w:r w:rsidR="00C5463C" w:rsidRPr="00172136">
        <w:rPr>
          <w:rFonts w:ascii="Calibri" w:hAnsi="Calibri" w:cs="Calibri"/>
          <w:lang w:val="fr-FR"/>
        </w:rPr>
        <w:t xml:space="preserve">les Unions des Eglises Autrichiennes, Bulgares, Italiennes, Portugaises, et Espagnoles. </w:t>
      </w:r>
    </w:p>
    <w:p w:rsidR="007C7A32" w:rsidRPr="00172136" w:rsidRDefault="007C7A32" w:rsidP="007C7A32">
      <w:pPr>
        <w:widowControl w:val="0"/>
        <w:autoSpaceDE w:val="0"/>
        <w:autoSpaceDN w:val="0"/>
        <w:adjustRightInd w:val="0"/>
        <w:rPr>
          <w:rFonts w:ascii="Calibri" w:hAnsi="Calibri" w:cs="Calibri"/>
          <w:lang w:val="fr-FR"/>
        </w:rPr>
      </w:pPr>
      <w:r w:rsidRPr="00172136">
        <w:rPr>
          <w:rFonts w:ascii="Calibri" w:hAnsi="Calibri" w:cs="Calibri"/>
          <w:lang w:val="fr-FR"/>
        </w:rPr>
        <w:t> </w:t>
      </w:r>
    </w:p>
    <w:p w:rsidR="007C7A32" w:rsidRPr="00172136" w:rsidRDefault="007C7A32" w:rsidP="00331829">
      <w:pPr>
        <w:widowControl w:val="0"/>
        <w:autoSpaceDE w:val="0"/>
        <w:autoSpaceDN w:val="0"/>
        <w:adjustRightInd w:val="0"/>
        <w:rPr>
          <w:rFonts w:ascii="Calibri" w:eastAsia="Calibri" w:hAnsi="Calibri"/>
          <w:lang w:val="fr-FR"/>
        </w:rPr>
      </w:pPr>
      <w:r w:rsidRPr="00172136">
        <w:rPr>
          <w:rFonts w:ascii="Calibri" w:hAnsi="Calibri" w:cs="Calibri"/>
          <w:lang w:val="fr-FR"/>
        </w:rPr>
        <w:t> </w:t>
      </w:r>
      <w:r w:rsidR="00C5463C" w:rsidRPr="00172136">
        <w:rPr>
          <w:rFonts w:ascii="Calibri" w:hAnsi="Calibri" w:cs="Calibri"/>
          <w:b/>
          <w:bCs/>
          <w:lang w:val="fr-FR"/>
        </w:rPr>
        <w:t>Territoire de la Division du Pacifique Sud:</w:t>
      </w:r>
      <w:r w:rsidRPr="00172136">
        <w:rPr>
          <w:rFonts w:ascii="Calibri" w:hAnsi="Calibri" w:cs="Calibri"/>
          <w:lang w:val="fr-FR"/>
        </w:rPr>
        <w:t xml:space="preserve"> Samoa</w:t>
      </w:r>
      <w:r w:rsidR="00C5463C" w:rsidRPr="00172136">
        <w:rPr>
          <w:rFonts w:ascii="Calibri" w:hAnsi="Calibri" w:cs="Calibri"/>
          <w:lang w:val="fr-FR"/>
        </w:rPr>
        <w:t xml:space="preserve"> Américaines, Australie</w:t>
      </w:r>
      <w:r w:rsidRPr="00172136">
        <w:rPr>
          <w:rFonts w:ascii="Calibri" w:hAnsi="Calibri" w:cs="Calibri"/>
          <w:lang w:val="fr-FR"/>
        </w:rPr>
        <w:t xml:space="preserve">, </w:t>
      </w:r>
      <w:r w:rsidR="00C5463C" w:rsidRPr="00172136">
        <w:rPr>
          <w:rFonts w:ascii="Calibri" w:hAnsi="Calibri" w:cs="Calibri"/>
          <w:lang w:val="fr-FR"/>
        </w:rPr>
        <w:t>Iles Cook</w:t>
      </w:r>
      <w:r w:rsidRPr="00172136">
        <w:rPr>
          <w:rFonts w:ascii="Calibri" w:hAnsi="Calibri" w:cs="Calibri"/>
          <w:lang w:val="fr-FR"/>
        </w:rPr>
        <w:t>, Fi</w:t>
      </w:r>
      <w:r w:rsidR="00C5463C" w:rsidRPr="00172136">
        <w:rPr>
          <w:rFonts w:ascii="Calibri" w:hAnsi="Calibri" w:cs="Calibri"/>
          <w:lang w:val="fr-FR"/>
        </w:rPr>
        <w:t>d</w:t>
      </w:r>
      <w:r w:rsidRPr="00172136">
        <w:rPr>
          <w:rFonts w:ascii="Calibri" w:hAnsi="Calibri" w:cs="Calibri"/>
          <w:lang w:val="fr-FR"/>
        </w:rPr>
        <w:t xml:space="preserve">ji, </w:t>
      </w:r>
      <w:r w:rsidR="00C5463C" w:rsidRPr="00172136">
        <w:rPr>
          <w:rFonts w:ascii="Calibri" w:hAnsi="Calibri" w:cs="Calibri"/>
          <w:lang w:val="fr-FR"/>
        </w:rPr>
        <w:t>Polynésie Française, Kiribati, Nauru, Nouvelle Calédonie, Nouvelle Zé</w:t>
      </w:r>
      <w:r w:rsidRPr="00172136">
        <w:rPr>
          <w:rFonts w:ascii="Calibri" w:hAnsi="Calibri" w:cs="Calibri"/>
          <w:lang w:val="fr-FR"/>
        </w:rPr>
        <w:t>land</w:t>
      </w:r>
      <w:r w:rsidR="00C5463C" w:rsidRPr="00172136">
        <w:rPr>
          <w:rFonts w:ascii="Calibri" w:hAnsi="Calibri" w:cs="Calibri"/>
          <w:lang w:val="fr-FR"/>
        </w:rPr>
        <w:t>e</w:t>
      </w:r>
      <w:r w:rsidRPr="00172136">
        <w:rPr>
          <w:rFonts w:ascii="Calibri" w:hAnsi="Calibri" w:cs="Calibri"/>
          <w:lang w:val="fr-FR"/>
        </w:rPr>
        <w:t xml:space="preserve">, Niue, </w:t>
      </w:r>
      <w:r w:rsidR="00C5463C" w:rsidRPr="00172136">
        <w:rPr>
          <w:rFonts w:ascii="Calibri" w:hAnsi="Calibri" w:cs="Calibri"/>
          <w:lang w:val="fr-FR"/>
        </w:rPr>
        <w:t>Ile Norfolk, Papouasie Nouvelle Guinée</w:t>
      </w:r>
      <w:r w:rsidRPr="00172136">
        <w:rPr>
          <w:rFonts w:ascii="Calibri" w:hAnsi="Calibri" w:cs="Calibri"/>
          <w:lang w:val="fr-FR"/>
        </w:rPr>
        <w:t xml:space="preserve">, Pitcairn, Samoa, </w:t>
      </w:r>
      <w:r w:rsidR="00C5463C" w:rsidRPr="00172136">
        <w:rPr>
          <w:rFonts w:ascii="Calibri" w:hAnsi="Calibri" w:cs="Calibri"/>
          <w:lang w:val="fr-FR"/>
        </w:rPr>
        <w:t>Iles Salomon</w:t>
      </w:r>
      <w:r w:rsidRPr="00172136">
        <w:rPr>
          <w:rFonts w:ascii="Calibri" w:hAnsi="Calibri" w:cs="Calibri"/>
          <w:lang w:val="fr-FR"/>
        </w:rPr>
        <w:t>,</w:t>
      </w:r>
      <w:r w:rsidRPr="006D6099">
        <w:rPr>
          <w:rFonts w:ascii="Calibri" w:hAnsi="Calibri" w:cs="Calibri"/>
          <w:lang w:val="fr-FR"/>
        </w:rPr>
        <w:t xml:space="preserve"> Tokelau</w:t>
      </w:r>
      <w:r w:rsidRPr="00172136">
        <w:rPr>
          <w:rFonts w:ascii="Calibri" w:hAnsi="Calibri" w:cs="Calibri"/>
          <w:lang w:val="fr-FR"/>
        </w:rPr>
        <w:t xml:space="preserve">, Tonga, Tuvalu, Vanuatu, </w:t>
      </w:r>
      <w:r w:rsidR="00C5463C" w:rsidRPr="00172136">
        <w:rPr>
          <w:rFonts w:ascii="Calibri" w:hAnsi="Calibri" w:cs="Calibri"/>
          <w:lang w:val="fr-FR"/>
        </w:rPr>
        <w:t xml:space="preserve">and les Iles Wallis et Futuna; comprenant les Unions des Conférences Australiennes, </w:t>
      </w:r>
      <w:r w:rsidRPr="00172136">
        <w:rPr>
          <w:rFonts w:ascii="Calibri" w:hAnsi="Calibri" w:cs="Calibri"/>
          <w:lang w:val="fr-FR"/>
        </w:rPr>
        <w:t>e</w:t>
      </w:r>
      <w:r w:rsidR="00C5463C" w:rsidRPr="00172136">
        <w:rPr>
          <w:rFonts w:ascii="Calibri" w:hAnsi="Calibri" w:cs="Calibri"/>
          <w:lang w:val="fr-FR"/>
        </w:rPr>
        <w:t xml:space="preserve">t de la </w:t>
      </w:r>
      <w:r w:rsidR="00C5463C" w:rsidRPr="00172136">
        <w:rPr>
          <w:rFonts w:ascii="Calibri" w:hAnsi="Calibri" w:cs="Calibri"/>
          <w:lang w:val="fr-FR"/>
        </w:rPr>
        <w:lastRenderedPageBreak/>
        <w:t xml:space="preserve">Nouvelle Zélande et du Pacifique ainsi que les Unions des Missions de la Papouasie Nouvelle Guinée et du Trans-Pacifique. </w:t>
      </w:r>
    </w:p>
    <w:p w:rsidR="00FD346A" w:rsidRPr="00172136" w:rsidRDefault="00FD346A" w:rsidP="00FD346A">
      <w:pPr>
        <w:widowControl w:val="0"/>
        <w:autoSpaceDE w:val="0"/>
        <w:autoSpaceDN w:val="0"/>
        <w:adjustRightInd w:val="0"/>
        <w:rPr>
          <w:rFonts w:ascii="Calibri" w:hAnsi="Calibri" w:cs="Calibri"/>
          <w:lang w:val="fr-FR"/>
        </w:rPr>
      </w:pPr>
      <w:r w:rsidRPr="00172136">
        <w:rPr>
          <w:rFonts w:ascii="Calibri" w:hAnsi="Calibri" w:cs="Calibri"/>
          <w:lang w:val="fr-FR"/>
        </w:rPr>
        <w:t> </w:t>
      </w:r>
    </w:p>
    <w:p w:rsidR="00FD346A" w:rsidRPr="00172136" w:rsidRDefault="007C7A32" w:rsidP="00FD346A">
      <w:pPr>
        <w:widowControl w:val="0"/>
        <w:autoSpaceDE w:val="0"/>
        <w:autoSpaceDN w:val="0"/>
        <w:adjustRightInd w:val="0"/>
        <w:rPr>
          <w:rFonts w:ascii="Calibri" w:hAnsi="Calibri" w:cs="Calibri"/>
          <w:lang w:val="fr-FR"/>
        </w:rPr>
      </w:pPr>
      <w:r w:rsidRPr="00172136">
        <w:rPr>
          <w:rFonts w:ascii="Calibri" w:hAnsi="Calibri" w:cs="Calibri"/>
          <w:b/>
          <w:bCs/>
          <w:lang w:val="fr-FR"/>
        </w:rPr>
        <w:t>T</w:t>
      </w:r>
      <w:r w:rsidR="00C5463C" w:rsidRPr="00172136">
        <w:rPr>
          <w:rFonts w:ascii="Calibri" w:hAnsi="Calibri" w:cs="Calibri"/>
          <w:b/>
          <w:bCs/>
          <w:lang w:val="fr-FR"/>
        </w:rPr>
        <w:t xml:space="preserve">erritoire de la Division </w:t>
      </w:r>
      <w:r w:rsidR="002A752D" w:rsidRPr="00172136">
        <w:rPr>
          <w:rFonts w:ascii="Calibri" w:hAnsi="Calibri" w:cs="Calibri"/>
          <w:b/>
          <w:bCs/>
          <w:lang w:val="fr-FR"/>
        </w:rPr>
        <w:t>Transeuropéenne</w:t>
      </w:r>
      <w:r w:rsidR="00FD346A" w:rsidRPr="00172136">
        <w:rPr>
          <w:rFonts w:ascii="Calibri" w:hAnsi="Calibri" w:cs="Calibri"/>
          <w:b/>
          <w:bCs/>
          <w:lang w:val="fr-FR"/>
        </w:rPr>
        <w:t>:</w:t>
      </w:r>
      <w:r w:rsidR="00C5463C" w:rsidRPr="00172136">
        <w:rPr>
          <w:rFonts w:ascii="Calibri" w:hAnsi="Calibri" w:cs="Calibri"/>
          <w:lang w:val="fr-FR"/>
        </w:rPr>
        <w:t xml:space="preserve">Iles </w:t>
      </w:r>
      <w:r w:rsidR="002A752D" w:rsidRPr="006D6099">
        <w:rPr>
          <w:rFonts w:ascii="Calibri" w:hAnsi="Calibri" w:cs="Calibri"/>
          <w:lang w:val="fr-FR"/>
        </w:rPr>
        <w:t>Åland</w:t>
      </w:r>
      <w:r w:rsidR="00C5463C" w:rsidRPr="006D6099">
        <w:rPr>
          <w:rFonts w:ascii="Calibri" w:hAnsi="Calibri" w:cs="Calibri"/>
          <w:lang w:val="fr-FR"/>
        </w:rPr>
        <w:t xml:space="preserve">, </w:t>
      </w:r>
      <w:r w:rsidR="00C5463C" w:rsidRPr="00172136">
        <w:rPr>
          <w:rFonts w:ascii="Calibri" w:hAnsi="Calibri" w:cs="Calibri"/>
          <w:lang w:val="fr-FR"/>
        </w:rPr>
        <w:t xml:space="preserve">Albanie, Bosnie </w:t>
      </w:r>
      <w:r w:rsidR="002A752D" w:rsidRPr="00172136">
        <w:rPr>
          <w:rFonts w:ascii="Calibri" w:hAnsi="Calibri" w:cs="Calibri"/>
          <w:lang w:val="fr-FR"/>
        </w:rPr>
        <w:t>Herzégovine</w:t>
      </w:r>
      <w:r w:rsidR="00C5463C" w:rsidRPr="00172136">
        <w:rPr>
          <w:rFonts w:ascii="Calibri" w:hAnsi="Calibri" w:cs="Calibri"/>
          <w:lang w:val="fr-FR"/>
        </w:rPr>
        <w:t>, Croatie, Da</w:t>
      </w:r>
      <w:r w:rsidR="00FD346A" w:rsidRPr="00172136">
        <w:rPr>
          <w:rFonts w:ascii="Calibri" w:hAnsi="Calibri" w:cs="Calibri"/>
          <w:lang w:val="fr-FR"/>
        </w:rPr>
        <w:t>n</w:t>
      </w:r>
      <w:r w:rsidR="00C5463C" w:rsidRPr="00172136">
        <w:rPr>
          <w:rFonts w:ascii="Calibri" w:hAnsi="Calibri" w:cs="Calibri"/>
          <w:lang w:val="fr-FR"/>
        </w:rPr>
        <w:t>emark, Estonie</w:t>
      </w:r>
      <w:r w:rsidR="00FD346A" w:rsidRPr="00172136">
        <w:rPr>
          <w:rFonts w:ascii="Calibri" w:hAnsi="Calibri" w:cs="Calibri"/>
          <w:lang w:val="fr-FR"/>
        </w:rPr>
        <w:t xml:space="preserve">, </w:t>
      </w:r>
      <w:r w:rsidR="00C5463C" w:rsidRPr="00172136">
        <w:rPr>
          <w:rFonts w:ascii="Calibri" w:hAnsi="Calibri" w:cs="Calibri"/>
          <w:lang w:val="fr-FR"/>
        </w:rPr>
        <w:t xml:space="preserve">Iles </w:t>
      </w:r>
      <w:r w:rsidR="002A752D" w:rsidRPr="00172136">
        <w:rPr>
          <w:rFonts w:ascii="Calibri" w:hAnsi="Calibri" w:cs="Calibri"/>
          <w:lang w:val="fr-FR"/>
        </w:rPr>
        <w:t>Féroé</w:t>
      </w:r>
      <w:r w:rsidR="00FD346A" w:rsidRPr="00172136">
        <w:rPr>
          <w:rFonts w:ascii="Calibri" w:hAnsi="Calibri" w:cs="Calibri"/>
          <w:lang w:val="fr-FR"/>
        </w:rPr>
        <w:t>, Finland</w:t>
      </w:r>
      <w:r w:rsidR="00C5463C" w:rsidRPr="00172136">
        <w:rPr>
          <w:rFonts w:ascii="Calibri" w:hAnsi="Calibri" w:cs="Calibri"/>
          <w:lang w:val="fr-FR"/>
        </w:rPr>
        <w:t xml:space="preserve">e, </w:t>
      </w:r>
      <w:r w:rsidR="002A752D" w:rsidRPr="00172136">
        <w:rPr>
          <w:rFonts w:ascii="Calibri" w:hAnsi="Calibri" w:cs="Calibri"/>
          <w:lang w:val="fr-FR"/>
        </w:rPr>
        <w:t>Grèce, Gro</w:t>
      </w:r>
      <w:r w:rsidR="00C5463C" w:rsidRPr="00172136">
        <w:rPr>
          <w:rFonts w:ascii="Calibri" w:hAnsi="Calibri" w:cs="Calibri"/>
          <w:lang w:val="fr-FR"/>
        </w:rPr>
        <w:t xml:space="preserve">enland, </w:t>
      </w:r>
      <w:r w:rsidR="002A752D" w:rsidRPr="00172136">
        <w:rPr>
          <w:rFonts w:ascii="Calibri" w:hAnsi="Calibri" w:cs="Calibri"/>
          <w:lang w:val="fr-FR"/>
        </w:rPr>
        <w:t>Guernesey</w:t>
      </w:r>
      <w:r w:rsidR="00C5463C" w:rsidRPr="00172136">
        <w:rPr>
          <w:rFonts w:ascii="Calibri" w:hAnsi="Calibri" w:cs="Calibri"/>
          <w:lang w:val="fr-FR"/>
        </w:rPr>
        <w:t>, Hongrie, Islande</w:t>
      </w:r>
      <w:r w:rsidR="00FD346A" w:rsidRPr="00172136">
        <w:rPr>
          <w:rFonts w:ascii="Calibri" w:hAnsi="Calibri" w:cs="Calibri"/>
          <w:lang w:val="fr-FR"/>
        </w:rPr>
        <w:t xml:space="preserve">, </w:t>
      </w:r>
      <w:r w:rsidR="002A752D" w:rsidRPr="00172136">
        <w:rPr>
          <w:rFonts w:ascii="Calibri" w:hAnsi="Calibri" w:cs="Calibri"/>
          <w:lang w:val="fr-FR"/>
        </w:rPr>
        <w:t>Irlande</w:t>
      </w:r>
      <w:r w:rsidR="00C5463C" w:rsidRPr="00172136">
        <w:rPr>
          <w:rFonts w:ascii="Calibri" w:hAnsi="Calibri" w:cs="Calibri"/>
          <w:lang w:val="fr-FR"/>
        </w:rPr>
        <w:t xml:space="preserve">, Ile de Man, Jersey, Lettonie, </w:t>
      </w:r>
      <w:r w:rsidR="002A752D" w:rsidRPr="00172136">
        <w:rPr>
          <w:rFonts w:ascii="Calibri" w:hAnsi="Calibri" w:cs="Calibri"/>
          <w:lang w:val="fr-FR"/>
        </w:rPr>
        <w:t>Lituanie, Monténégro, Hollande, Norvège, Pologne</w:t>
      </w:r>
      <w:r w:rsidR="00FD346A" w:rsidRPr="00172136">
        <w:rPr>
          <w:rFonts w:ascii="Calibri" w:hAnsi="Calibri" w:cs="Calibri"/>
          <w:lang w:val="fr-FR"/>
        </w:rPr>
        <w:t xml:space="preserve">, </w:t>
      </w:r>
      <w:r w:rsidR="002A752D" w:rsidRPr="00172136">
        <w:rPr>
          <w:rFonts w:ascii="Calibri" w:hAnsi="Calibri" w:cs="Calibri"/>
          <w:lang w:val="fr-FR"/>
        </w:rPr>
        <w:t>Serbie</w:t>
      </w:r>
      <w:r w:rsidR="00FD346A" w:rsidRPr="00172136">
        <w:rPr>
          <w:rFonts w:ascii="Calibri" w:hAnsi="Calibri" w:cs="Calibri"/>
          <w:lang w:val="fr-FR"/>
        </w:rPr>
        <w:t xml:space="preserve">, </w:t>
      </w:r>
      <w:r w:rsidR="002A752D" w:rsidRPr="00172136">
        <w:rPr>
          <w:rFonts w:ascii="Calibri" w:hAnsi="Calibri" w:cs="Calibri"/>
          <w:lang w:val="fr-FR"/>
        </w:rPr>
        <w:t>Slovenija</w:t>
      </w:r>
      <w:r w:rsidR="00FD346A" w:rsidRPr="00172136">
        <w:rPr>
          <w:rFonts w:ascii="Calibri" w:hAnsi="Calibri" w:cs="Calibri"/>
          <w:lang w:val="fr-FR"/>
        </w:rPr>
        <w:t xml:space="preserve">, </w:t>
      </w:r>
      <w:r w:rsidR="002A752D" w:rsidRPr="00172136">
        <w:rPr>
          <w:rFonts w:ascii="Calibri" w:hAnsi="Calibri" w:cs="Calibri"/>
          <w:lang w:val="fr-FR"/>
        </w:rPr>
        <w:t xml:space="preserve">Iles </w:t>
      </w:r>
      <w:r w:rsidR="00FD346A" w:rsidRPr="006D6099">
        <w:rPr>
          <w:rFonts w:ascii="Calibri" w:hAnsi="Calibri" w:cs="Calibri"/>
          <w:lang w:val="fr-FR"/>
        </w:rPr>
        <w:t>S</w:t>
      </w:r>
      <w:r w:rsidR="00AC3F3C" w:rsidRPr="006D6099">
        <w:rPr>
          <w:rFonts w:ascii="Calibri" w:hAnsi="Calibri" w:cs="Calibri"/>
          <w:lang w:val="fr-FR"/>
        </w:rPr>
        <w:t>valbard et</w:t>
      </w:r>
      <w:r w:rsidR="002A752D" w:rsidRPr="006D6099">
        <w:rPr>
          <w:rFonts w:ascii="Calibri" w:hAnsi="Calibri" w:cs="Calibri"/>
          <w:lang w:val="fr-FR"/>
        </w:rPr>
        <w:t xml:space="preserve"> Jan Mayen, Suède</w:t>
      </w:r>
      <w:r w:rsidR="00FD346A" w:rsidRPr="006D6099">
        <w:rPr>
          <w:rFonts w:ascii="Calibri" w:hAnsi="Calibri" w:cs="Calibri"/>
          <w:lang w:val="fr-FR"/>
        </w:rPr>
        <w:t xml:space="preserve">, </w:t>
      </w:r>
      <w:r w:rsidR="006D6099">
        <w:rPr>
          <w:rFonts w:ascii="Calibri" w:hAnsi="Calibri" w:cs="Calibri"/>
          <w:lang w:val="fr-FR"/>
        </w:rPr>
        <w:t>les pays d’ancien</w:t>
      </w:r>
      <w:bookmarkStart w:id="1" w:name="_GoBack"/>
      <w:bookmarkEnd w:id="1"/>
      <w:r w:rsidR="00EA5E6F" w:rsidRPr="006D6099">
        <w:rPr>
          <w:rFonts w:ascii="Calibri" w:hAnsi="Calibri" w:cs="Calibri"/>
          <w:lang w:val="fr-FR"/>
        </w:rPr>
        <w:t xml:space="preserve"> République de Yougoslavie</w:t>
      </w:r>
      <w:r w:rsidR="00EA5E6F" w:rsidRPr="00172136">
        <w:rPr>
          <w:rFonts w:ascii="Calibri" w:hAnsi="Calibri" w:cs="Calibri"/>
          <w:color w:val="FF0000"/>
          <w:lang w:val="fr-FR"/>
        </w:rPr>
        <w:t xml:space="preserve">, </w:t>
      </w:r>
      <w:r w:rsidR="00EA5E6F" w:rsidRPr="00172136">
        <w:rPr>
          <w:rFonts w:ascii="Calibri" w:hAnsi="Calibri" w:cs="Calibri"/>
          <w:lang w:val="fr-FR"/>
        </w:rPr>
        <w:t>République</w:t>
      </w:r>
      <w:r w:rsidR="002A752D" w:rsidRPr="00172136">
        <w:rPr>
          <w:rFonts w:ascii="Calibri" w:hAnsi="Calibri" w:cs="Calibri"/>
          <w:lang w:val="fr-FR"/>
        </w:rPr>
        <w:t xml:space="preserve"> de </w:t>
      </w:r>
      <w:r w:rsidR="00EA5E6F" w:rsidRPr="00172136">
        <w:rPr>
          <w:rFonts w:ascii="Calibri" w:hAnsi="Calibri" w:cs="Calibri"/>
          <w:lang w:val="fr-FR"/>
        </w:rPr>
        <w:t>Macédoine</w:t>
      </w:r>
      <w:r w:rsidR="00FD346A" w:rsidRPr="00172136">
        <w:rPr>
          <w:rFonts w:ascii="Calibri" w:hAnsi="Calibri" w:cs="Calibri"/>
          <w:lang w:val="fr-FR"/>
        </w:rPr>
        <w:t xml:space="preserve">, </w:t>
      </w:r>
      <w:r w:rsidR="002A752D" w:rsidRPr="00172136">
        <w:rPr>
          <w:rFonts w:ascii="Calibri" w:hAnsi="Calibri" w:cs="Calibri"/>
          <w:lang w:val="fr-FR"/>
        </w:rPr>
        <w:t>Royaume Uni de la  Grande Bretagne et  de l’</w:t>
      </w:r>
      <w:r w:rsidR="00EA5E6F" w:rsidRPr="00172136">
        <w:rPr>
          <w:rFonts w:ascii="Calibri" w:hAnsi="Calibri" w:cs="Calibri"/>
          <w:lang w:val="fr-FR"/>
        </w:rPr>
        <w:t>Irlande</w:t>
      </w:r>
      <w:r w:rsidR="002A752D" w:rsidRPr="00172136">
        <w:rPr>
          <w:rFonts w:ascii="Calibri" w:hAnsi="Calibri" w:cs="Calibri"/>
          <w:lang w:val="fr-FR"/>
        </w:rPr>
        <w:t xml:space="preserve"> du Nord, etla p</w:t>
      </w:r>
      <w:r w:rsidR="00FD346A" w:rsidRPr="00172136">
        <w:rPr>
          <w:rFonts w:ascii="Calibri" w:hAnsi="Calibri" w:cs="Calibri"/>
          <w:lang w:val="fr-FR"/>
        </w:rPr>
        <w:t xml:space="preserve">ortion </w:t>
      </w:r>
      <w:r w:rsidR="002A752D" w:rsidRPr="00172136">
        <w:rPr>
          <w:rFonts w:ascii="Calibri" w:hAnsi="Calibri" w:cs="Calibri"/>
          <w:lang w:val="fr-FR"/>
        </w:rPr>
        <w:t>sud de la Chypre; comprenant les Union des Conférences de l’Adriatique</w:t>
      </w:r>
      <w:r w:rsidR="00FD346A" w:rsidRPr="00172136">
        <w:rPr>
          <w:rFonts w:ascii="Calibri" w:hAnsi="Calibri" w:cs="Calibri"/>
          <w:lang w:val="fr-FR"/>
        </w:rPr>
        <w:t>, Balti</w:t>
      </w:r>
      <w:r w:rsidR="002A752D" w:rsidRPr="00172136">
        <w:rPr>
          <w:rFonts w:ascii="Calibri" w:hAnsi="Calibri" w:cs="Calibri"/>
          <w:lang w:val="fr-FR"/>
        </w:rPr>
        <w:t>que, Britannique, Hongroise, Néerlandaise, Norvégienne, Polonaise, et Européenne du Sud-Est</w:t>
      </w:r>
      <w:r w:rsidR="00FD346A" w:rsidRPr="00172136">
        <w:rPr>
          <w:rFonts w:ascii="Calibri" w:hAnsi="Calibri" w:cs="Calibri"/>
          <w:lang w:val="fr-FR"/>
        </w:rPr>
        <w:t xml:space="preserve">; </w:t>
      </w:r>
      <w:r w:rsidR="002A752D" w:rsidRPr="00172136">
        <w:rPr>
          <w:rFonts w:ascii="Calibri" w:hAnsi="Calibri" w:cs="Calibri"/>
          <w:lang w:val="fr-FR"/>
        </w:rPr>
        <w:t xml:space="preserve">les Unions des Eglises Danoises, Finlandaises et Suédoises; et la Section Chypriote, la Mission Grecque et la Conférence Islandaise. </w:t>
      </w:r>
    </w:p>
    <w:p w:rsidR="00FD346A" w:rsidRPr="00172136" w:rsidRDefault="00FD346A" w:rsidP="00FD346A">
      <w:pPr>
        <w:widowControl w:val="0"/>
        <w:autoSpaceDE w:val="0"/>
        <w:autoSpaceDN w:val="0"/>
        <w:adjustRightInd w:val="0"/>
        <w:rPr>
          <w:rFonts w:ascii="Calibri" w:hAnsi="Calibri" w:cs="Calibri"/>
          <w:lang w:val="fr-FR"/>
        </w:rPr>
      </w:pPr>
      <w:r w:rsidRPr="00172136">
        <w:rPr>
          <w:rFonts w:ascii="Calibri" w:hAnsi="Calibri" w:cs="Calibri"/>
          <w:lang w:val="fr-FR"/>
        </w:rPr>
        <w:t> </w:t>
      </w:r>
    </w:p>
    <w:p w:rsidR="00FD346A" w:rsidRPr="00172136" w:rsidRDefault="00FD346A" w:rsidP="00FD346A">
      <w:pPr>
        <w:widowControl w:val="0"/>
        <w:autoSpaceDE w:val="0"/>
        <w:autoSpaceDN w:val="0"/>
        <w:adjustRightInd w:val="0"/>
        <w:rPr>
          <w:rFonts w:ascii="Calibri" w:hAnsi="Calibri" w:cs="Calibri"/>
          <w:lang w:val="fr-FR"/>
        </w:rPr>
      </w:pPr>
      <w:r w:rsidRPr="00172136">
        <w:rPr>
          <w:rFonts w:ascii="Calibri" w:hAnsi="Calibri" w:cs="Calibri"/>
          <w:lang w:val="fr-FR"/>
        </w:rPr>
        <w:t> </w:t>
      </w:r>
    </w:p>
    <w:p w:rsidR="00D307FF" w:rsidRPr="00172136" w:rsidRDefault="00D307FF" w:rsidP="008436E0">
      <w:pPr>
        <w:rPr>
          <w:rFonts w:ascii="Calibri" w:eastAsia="Calibri" w:hAnsi="Calibri"/>
          <w:lang w:val="fr-FR"/>
        </w:rPr>
      </w:pPr>
    </w:p>
    <w:p w:rsidR="00D307FF" w:rsidRPr="00172136" w:rsidRDefault="00D307FF" w:rsidP="008436E0">
      <w:pPr>
        <w:rPr>
          <w:rFonts w:ascii="Calibri" w:eastAsia="Calibri" w:hAnsi="Calibri"/>
          <w:lang w:val="fr-FR"/>
        </w:rPr>
        <w:sectPr w:rsidR="00D307FF" w:rsidRPr="00172136" w:rsidSect="000C7826">
          <w:endnotePr>
            <w:numFmt w:val="decimal"/>
          </w:endnotePr>
          <w:pgSz w:w="12240" w:h="15840"/>
          <w:pgMar w:top="1440" w:right="1440" w:bottom="1152" w:left="1440" w:header="720" w:footer="720" w:gutter="0"/>
          <w:cols w:space="720"/>
          <w:docGrid w:linePitch="360"/>
        </w:sectPr>
      </w:pPr>
    </w:p>
    <w:p w:rsidR="00CD321B" w:rsidRPr="00172136" w:rsidRDefault="00490A7B" w:rsidP="00951B00">
      <w:pPr>
        <w:pStyle w:val="Titre1"/>
        <w:rPr>
          <w:rFonts w:ascii="Arial" w:hAnsi="Arial" w:cs="Arial"/>
          <w:b/>
          <w:lang w:val="fr-FR"/>
        </w:rPr>
      </w:pPr>
      <w:bookmarkStart w:id="2" w:name="_Toc467062119"/>
      <w:r w:rsidRPr="00172136">
        <w:rPr>
          <w:rFonts w:ascii="Arial" w:hAnsi="Arial" w:cs="Arial"/>
          <w:b/>
          <w:lang w:val="fr-FR"/>
        </w:rPr>
        <w:lastRenderedPageBreak/>
        <w:t>Notes sur l’Auteure</w:t>
      </w:r>
      <w:bookmarkEnd w:id="2"/>
    </w:p>
    <w:p w:rsidR="00CD321B" w:rsidRPr="00172136" w:rsidRDefault="00CD321B" w:rsidP="00951B00">
      <w:pPr>
        <w:rPr>
          <w:b/>
          <w:lang w:val="fr-FR"/>
        </w:rPr>
      </w:pPr>
    </w:p>
    <w:p w:rsidR="00CD321B" w:rsidRPr="00172136" w:rsidRDefault="00CD321B" w:rsidP="00CD321B">
      <w:pPr>
        <w:rPr>
          <w:b/>
          <w:lang w:val="fr-FR"/>
        </w:rPr>
      </w:pPr>
    </w:p>
    <w:p w:rsidR="00CD321B" w:rsidRPr="00172136" w:rsidRDefault="00CD321B" w:rsidP="00CD321B">
      <w:pPr>
        <w:rPr>
          <w:lang w:val="fr-FR"/>
        </w:rPr>
      </w:pPr>
      <w:r w:rsidRPr="00172136">
        <w:rPr>
          <w:lang w:val="fr-FR"/>
        </w:rPr>
        <w:t xml:space="preserve">Gina Wahlen </w:t>
      </w:r>
      <w:r w:rsidR="00490A7B" w:rsidRPr="00172136">
        <w:rPr>
          <w:lang w:val="fr-FR"/>
        </w:rPr>
        <w:t xml:space="preserve">est reconnaissante d’avoir servi l’Eglise Adventiste du 7ème jour pendant ces 32 dernières années dans différents domaines à côté de son Pasteur d’époux, le Docteur  </w:t>
      </w:r>
      <w:r w:rsidR="00172136">
        <w:rPr>
          <w:lang w:val="fr-FR"/>
        </w:rPr>
        <w:t xml:space="preserve">Clinton Wahlen. </w:t>
      </w:r>
      <w:r w:rsidR="00490A7B" w:rsidRPr="00172136">
        <w:rPr>
          <w:lang w:val="fr-FR"/>
        </w:rPr>
        <w:t xml:space="preserve">Titulaire d’un Master en communication religieuse de l’Université d’Andrews, Gina a passé la plus grosse partie de sa carrière impliquée dans l’enseignement, l’écriture, l’édition et les </w:t>
      </w:r>
      <w:r w:rsidR="00172136" w:rsidRPr="00172136">
        <w:rPr>
          <w:lang w:val="fr-FR"/>
        </w:rPr>
        <w:t>conférences</w:t>
      </w:r>
      <w:r w:rsidR="00490A7B" w:rsidRPr="00172136">
        <w:rPr>
          <w:lang w:val="fr-FR"/>
        </w:rPr>
        <w:t xml:space="preserve"> publiques. </w:t>
      </w:r>
    </w:p>
    <w:p w:rsidR="00CD321B" w:rsidRPr="00172136" w:rsidRDefault="00CD321B" w:rsidP="00CD321B">
      <w:pPr>
        <w:rPr>
          <w:lang w:val="fr-FR"/>
        </w:rPr>
      </w:pPr>
    </w:p>
    <w:p w:rsidR="00CD321B" w:rsidRPr="00172136" w:rsidRDefault="00490A7B" w:rsidP="00CD321B">
      <w:pPr>
        <w:rPr>
          <w:lang w:val="fr-FR"/>
        </w:rPr>
      </w:pPr>
      <w:r w:rsidRPr="00172136">
        <w:rPr>
          <w:lang w:val="fr-FR"/>
        </w:rPr>
        <w:t>Le</w:t>
      </w:r>
      <w:r w:rsidR="00CD321B" w:rsidRPr="00172136">
        <w:rPr>
          <w:lang w:val="fr-FR"/>
        </w:rPr>
        <w:t xml:space="preserve"> couple </w:t>
      </w:r>
      <w:r w:rsidRPr="00172136">
        <w:rPr>
          <w:lang w:val="fr-FR"/>
        </w:rPr>
        <w:t>a servi en tant que missionnaires pendant 6 ans (1992-1998) au Séminaire Théologique de</w:t>
      </w:r>
      <w:r w:rsidR="00CD321B" w:rsidRPr="00172136">
        <w:rPr>
          <w:lang w:val="fr-FR"/>
        </w:rPr>
        <w:t xml:space="preserve"> Zaokski </w:t>
      </w:r>
      <w:r w:rsidRPr="00172136">
        <w:rPr>
          <w:lang w:val="fr-FR"/>
        </w:rPr>
        <w:t>en Russie, où</w:t>
      </w:r>
      <w:r w:rsidR="00CD321B" w:rsidRPr="00172136">
        <w:rPr>
          <w:lang w:val="fr-FR"/>
        </w:rPr>
        <w:t xml:space="preserve"> Gina </w:t>
      </w:r>
      <w:r w:rsidRPr="00172136">
        <w:rPr>
          <w:lang w:val="fr-FR"/>
        </w:rPr>
        <w:t>a enseigné l’anglais et a tenu des séminaires sur le journalisme Chrétien et, son époux a enseigné le grec et donné des cours sur le Nouveau Testament. Alors qu’ils étaient en Russie, Gina a été co-auteure d</w:t>
      </w:r>
      <w:r w:rsidR="00F3720A" w:rsidRPr="00172136">
        <w:rPr>
          <w:lang w:val="fr-FR"/>
        </w:rPr>
        <w:t xml:space="preserve">u livre, </w:t>
      </w:r>
      <w:r w:rsidR="00F3720A" w:rsidRPr="00172136">
        <w:rPr>
          <w:i/>
          <w:lang w:val="fr-FR"/>
        </w:rPr>
        <w:t>Croyant Véritable,</w:t>
      </w:r>
      <w:r w:rsidR="00F3720A" w:rsidRPr="00172136">
        <w:rPr>
          <w:lang w:val="fr-FR"/>
        </w:rPr>
        <w:t xml:space="preserve"> qui relate l’histoire de la première personne </w:t>
      </w:r>
      <w:r w:rsidR="009403FB" w:rsidRPr="009403FB">
        <w:rPr>
          <w:lang w:val="fr-FR"/>
        </w:rPr>
        <w:t>pieuse</w:t>
      </w:r>
      <w:r w:rsidR="00F3720A" w:rsidRPr="00172136">
        <w:rPr>
          <w:lang w:val="fr-FR"/>
        </w:rPr>
        <w:t xml:space="preserve">communiste. </w:t>
      </w:r>
    </w:p>
    <w:p w:rsidR="00CD321B" w:rsidRPr="00172136" w:rsidRDefault="00CD321B" w:rsidP="00CD321B">
      <w:pPr>
        <w:rPr>
          <w:lang w:val="fr-FR"/>
        </w:rPr>
      </w:pPr>
    </w:p>
    <w:p w:rsidR="00CD321B" w:rsidRPr="00172136" w:rsidRDefault="00F3720A" w:rsidP="00CD321B">
      <w:pPr>
        <w:rPr>
          <w:lang w:val="fr-FR"/>
        </w:rPr>
      </w:pPr>
      <w:r w:rsidRPr="00172136">
        <w:rPr>
          <w:lang w:val="fr-FR"/>
        </w:rPr>
        <w:t>Les</w:t>
      </w:r>
      <w:r w:rsidR="00CD321B" w:rsidRPr="00172136">
        <w:rPr>
          <w:lang w:val="fr-FR"/>
        </w:rPr>
        <w:t xml:space="preserve"> Wahlens </w:t>
      </w:r>
      <w:r w:rsidR="00172136">
        <w:rPr>
          <w:lang w:val="fr-FR"/>
        </w:rPr>
        <w:t>ont s</w:t>
      </w:r>
      <w:r w:rsidRPr="00172136">
        <w:rPr>
          <w:lang w:val="fr-FR"/>
        </w:rPr>
        <w:t xml:space="preserve">ervi pendant presque 5 ans </w:t>
      </w:r>
      <w:r w:rsidR="00CD321B" w:rsidRPr="00172136">
        <w:rPr>
          <w:lang w:val="fr-FR"/>
        </w:rPr>
        <w:t xml:space="preserve">(2003-2008) </w:t>
      </w:r>
      <w:r w:rsidRPr="00172136">
        <w:rPr>
          <w:lang w:val="fr-FR"/>
        </w:rPr>
        <w:t xml:space="preserve">comme professeurs à l’Institut International des Etudes Supérieures  Adventiste  (AIIAS), situé aux </w:t>
      </w:r>
      <w:r w:rsidR="00CD321B" w:rsidRPr="00172136">
        <w:rPr>
          <w:lang w:val="fr-FR"/>
        </w:rPr>
        <w:t xml:space="preserve">Philippines. </w:t>
      </w:r>
      <w:r w:rsidRPr="00172136">
        <w:rPr>
          <w:lang w:val="fr-FR"/>
        </w:rPr>
        <w:t xml:space="preserve">Ils ont quitté quand Clinton a été </w:t>
      </w:r>
      <w:r w:rsidR="00172136" w:rsidRPr="00172136">
        <w:rPr>
          <w:lang w:val="fr-FR"/>
        </w:rPr>
        <w:t>appelé</w:t>
      </w:r>
      <w:r w:rsidRPr="00172136">
        <w:rPr>
          <w:lang w:val="fr-FR"/>
        </w:rPr>
        <w:t xml:space="preserve"> pour être le directeur associé de l’Institut de Recherche Biblique (IRB), qui se trouve au </w:t>
      </w:r>
      <w:r w:rsidR="00172136" w:rsidRPr="00172136">
        <w:rPr>
          <w:lang w:val="fr-FR"/>
        </w:rPr>
        <w:t>siège</w:t>
      </w:r>
      <w:r w:rsidRPr="00172136">
        <w:rPr>
          <w:lang w:val="fr-FR"/>
        </w:rPr>
        <w:t xml:space="preserve"> de l’Eglise Adventiste Mondiale à Silver Spring, Maryland.</w:t>
      </w:r>
    </w:p>
    <w:p w:rsidR="00CD321B" w:rsidRPr="00172136" w:rsidRDefault="00CD321B" w:rsidP="00CD321B">
      <w:pPr>
        <w:rPr>
          <w:lang w:val="fr-FR"/>
        </w:rPr>
      </w:pPr>
    </w:p>
    <w:p w:rsidR="00CD321B" w:rsidRPr="00172136" w:rsidRDefault="00F3720A" w:rsidP="00CD321B">
      <w:pPr>
        <w:rPr>
          <w:lang w:val="fr-FR"/>
        </w:rPr>
      </w:pPr>
      <w:r w:rsidRPr="00172136">
        <w:rPr>
          <w:lang w:val="fr-FR"/>
        </w:rPr>
        <w:t xml:space="preserve">Depuis qu’elle est à la Conférence Générale, </w:t>
      </w:r>
      <w:r w:rsidR="00CD321B" w:rsidRPr="00172136">
        <w:rPr>
          <w:lang w:val="fr-FR"/>
        </w:rPr>
        <w:t xml:space="preserve"> Gina </w:t>
      </w:r>
      <w:r w:rsidRPr="00172136">
        <w:rPr>
          <w:lang w:val="fr-FR"/>
        </w:rPr>
        <w:t xml:space="preserve">a travaillé en tant qu’assistant à l’éditeur  des magazines </w:t>
      </w:r>
      <w:r w:rsidRPr="00172136">
        <w:rPr>
          <w:i/>
          <w:lang w:val="fr-FR"/>
        </w:rPr>
        <w:t>Revue</w:t>
      </w:r>
      <w:r w:rsidR="00CD321B" w:rsidRPr="00172136">
        <w:rPr>
          <w:i/>
          <w:lang w:val="fr-FR"/>
        </w:rPr>
        <w:t>Adventist</w:t>
      </w:r>
      <w:r w:rsidRPr="00172136">
        <w:rPr>
          <w:i/>
          <w:lang w:val="fr-FR"/>
        </w:rPr>
        <w:t>e</w:t>
      </w:r>
      <w:r w:rsidR="00CD321B" w:rsidRPr="00172136">
        <w:rPr>
          <w:i/>
          <w:lang w:val="fr-FR"/>
        </w:rPr>
        <w:t>/</w:t>
      </w:r>
      <w:r w:rsidRPr="00172136">
        <w:rPr>
          <w:i/>
          <w:lang w:val="fr-FR"/>
        </w:rPr>
        <w:t xml:space="preserve">Monde </w:t>
      </w:r>
      <w:r w:rsidR="00CD321B" w:rsidRPr="00172136">
        <w:rPr>
          <w:i/>
          <w:lang w:val="fr-FR"/>
        </w:rPr>
        <w:t>Adventist</w:t>
      </w:r>
      <w:r w:rsidRPr="00172136">
        <w:rPr>
          <w:i/>
          <w:lang w:val="fr-FR"/>
        </w:rPr>
        <w:t>e</w:t>
      </w:r>
      <w:r w:rsidR="00CD321B" w:rsidRPr="00172136">
        <w:rPr>
          <w:lang w:val="fr-FR"/>
        </w:rPr>
        <w:t xml:space="preserve">, </w:t>
      </w:r>
      <w:r w:rsidRPr="00172136">
        <w:rPr>
          <w:lang w:val="fr-FR"/>
        </w:rPr>
        <w:t xml:space="preserve">et plus récemment en tant qu’éditrice de magazine trimestriel </w:t>
      </w:r>
      <w:r w:rsidR="00CD321B" w:rsidRPr="00172136">
        <w:rPr>
          <w:i/>
          <w:lang w:val="fr-FR"/>
        </w:rPr>
        <w:t>Mission</w:t>
      </w:r>
      <w:r w:rsidRPr="00172136">
        <w:rPr>
          <w:lang w:val="fr-FR"/>
        </w:rPr>
        <w:t>pour l</w:t>
      </w:r>
      <w:r w:rsidR="007A231E" w:rsidRPr="00172136">
        <w:rPr>
          <w:lang w:val="fr-FR"/>
        </w:rPr>
        <w:t>e Bureau</w:t>
      </w:r>
      <w:r w:rsidRPr="00172136">
        <w:rPr>
          <w:lang w:val="fr-FR"/>
        </w:rPr>
        <w:t xml:space="preserve"> de la Mission</w:t>
      </w:r>
      <w:r w:rsidR="00CD321B" w:rsidRPr="00172136">
        <w:rPr>
          <w:lang w:val="fr-FR"/>
        </w:rPr>
        <w:t xml:space="preserve"> Adventist</w:t>
      </w:r>
      <w:r w:rsidRPr="00172136">
        <w:rPr>
          <w:lang w:val="fr-FR"/>
        </w:rPr>
        <w:t>e</w:t>
      </w:r>
      <w:r w:rsidR="00CD321B" w:rsidRPr="00172136">
        <w:rPr>
          <w:lang w:val="fr-FR"/>
        </w:rPr>
        <w:t xml:space="preserve">. </w:t>
      </w:r>
      <w:r w:rsidR="007A231E" w:rsidRPr="00172136">
        <w:rPr>
          <w:lang w:val="fr-FR"/>
        </w:rPr>
        <w:t xml:space="preserve">Elle travaille actuellement comme éditrice et responsable des medias pour le Bureau du </w:t>
      </w:r>
      <w:r w:rsidR="00172136" w:rsidRPr="00172136">
        <w:rPr>
          <w:lang w:val="fr-FR"/>
        </w:rPr>
        <w:t>Président</w:t>
      </w:r>
      <w:r w:rsidR="007A231E" w:rsidRPr="00172136">
        <w:rPr>
          <w:lang w:val="fr-FR"/>
        </w:rPr>
        <w:t>de la</w:t>
      </w:r>
      <w:r w:rsidR="00172136" w:rsidRPr="00172136">
        <w:rPr>
          <w:lang w:val="fr-FR"/>
        </w:rPr>
        <w:t>ConférenceGénérale</w:t>
      </w:r>
      <w:r w:rsidR="00CD321B" w:rsidRPr="00172136">
        <w:rPr>
          <w:lang w:val="fr-FR"/>
        </w:rPr>
        <w:t xml:space="preserve">. </w:t>
      </w:r>
    </w:p>
    <w:p w:rsidR="00CD321B" w:rsidRPr="00172136" w:rsidRDefault="00CD321B" w:rsidP="00CD321B">
      <w:pPr>
        <w:rPr>
          <w:lang w:val="fr-FR"/>
        </w:rPr>
      </w:pPr>
    </w:p>
    <w:p w:rsidR="00CD321B" w:rsidRPr="00172136" w:rsidRDefault="007A231E" w:rsidP="00CD321B">
      <w:pPr>
        <w:rPr>
          <w:lang w:val="fr-FR"/>
        </w:rPr>
      </w:pPr>
      <w:r w:rsidRPr="00172136">
        <w:rPr>
          <w:lang w:val="fr-FR"/>
        </w:rPr>
        <w:t>Clinton et</w:t>
      </w:r>
      <w:r w:rsidR="00CD321B" w:rsidRPr="00172136">
        <w:rPr>
          <w:lang w:val="fr-FR"/>
        </w:rPr>
        <w:t xml:space="preserve"> Gina</w:t>
      </w:r>
      <w:r w:rsidRPr="00172136">
        <w:rPr>
          <w:lang w:val="fr-FR"/>
        </w:rPr>
        <w:t xml:space="preserve"> ont un fils, Daniel, et belle-fille</w:t>
      </w:r>
      <w:r w:rsidR="00CD321B" w:rsidRPr="00172136">
        <w:rPr>
          <w:lang w:val="fr-FR"/>
        </w:rPr>
        <w:t xml:space="preserve"> Samantha, </w:t>
      </w:r>
      <w:r w:rsidRPr="00172136">
        <w:rPr>
          <w:lang w:val="fr-FR"/>
        </w:rPr>
        <w:t>et une fille,</w:t>
      </w:r>
      <w:r w:rsidR="00CD321B" w:rsidRPr="00172136">
        <w:rPr>
          <w:lang w:val="fr-FR"/>
        </w:rPr>
        <w:t xml:space="preserve"> Heather Grace. </w:t>
      </w:r>
    </w:p>
    <w:p w:rsidR="00CD321B" w:rsidRPr="00172136" w:rsidRDefault="00CD321B" w:rsidP="00CD321B">
      <w:pPr>
        <w:rPr>
          <w:lang w:val="fr-FR"/>
        </w:rPr>
      </w:pPr>
    </w:p>
    <w:p w:rsidR="00CD321B" w:rsidRPr="00172136" w:rsidRDefault="00CD321B" w:rsidP="00CD321B">
      <w:pPr>
        <w:rPr>
          <w:lang w:val="fr-FR"/>
        </w:rPr>
      </w:pPr>
      <w:r w:rsidRPr="00172136">
        <w:rPr>
          <w:lang w:val="fr-FR"/>
        </w:rPr>
        <w:t>Gina</w:t>
      </w:r>
      <w:r w:rsidR="007A231E" w:rsidRPr="00172136">
        <w:rPr>
          <w:lang w:val="fr-FR"/>
        </w:rPr>
        <w:t xml:space="preserve"> aime sa famille et apprécie </w:t>
      </w:r>
      <w:r w:rsidR="00172136">
        <w:rPr>
          <w:lang w:val="fr-FR"/>
        </w:rPr>
        <w:t>rencontrer des personnes partout</w:t>
      </w:r>
      <w:r w:rsidR="007A231E" w:rsidRPr="00172136">
        <w:rPr>
          <w:lang w:val="fr-FR"/>
        </w:rPr>
        <w:t xml:space="preserve"> dans le monde et écouter leurs histoires racontant comment Dieu a travaillé dans leurs vies</w:t>
      </w:r>
    </w:p>
    <w:p w:rsidR="00CD321B" w:rsidRPr="00172136" w:rsidRDefault="00CD321B" w:rsidP="00CD321B">
      <w:pPr>
        <w:rPr>
          <w:lang w:val="fr-FR"/>
        </w:rPr>
      </w:pPr>
    </w:p>
    <w:p w:rsidR="00CD321B" w:rsidRPr="00172136" w:rsidRDefault="007A231E" w:rsidP="00CD321B">
      <w:pPr>
        <w:rPr>
          <w:lang w:val="fr-FR"/>
        </w:rPr>
      </w:pPr>
      <w:r w:rsidRPr="00172136">
        <w:rPr>
          <w:lang w:val="fr-FR"/>
        </w:rPr>
        <w:t xml:space="preserve">Son verset préféré dans la Bible est celui de </w:t>
      </w:r>
      <w:r w:rsidR="00172136" w:rsidRPr="00172136">
        <w:rPr>
          <w:lang w:val="fr-FR"/>
        </w:rPr>
        <w:t>Jérémie</w:t>
      </w:r>
      <w:r w:rsidR="00CD321B" w:rsidRPr="00172136">
        <w:rPr>
          <w:lang w:val="fr-FR"/>
        </w:rPr>
        <w:t xml:space="preserve"> 29:11. “</w:t>
      </w:r>
      <w:r w:rsidRPr="00172136">
        <w:rPr>
          <w:lang w:val="fr-FR"/>
        </w:rPr>
        <w:t>Car je connais les projets que j’ai formés sur vous, dit l’Et</w:t>
      </w:r>
      <w:r w:rsidR="00172136">
        <w:rPr>
          <w:lang w:val="fr-FR"/>
        </w:rPr>
        <w:t>ernel, pro</w:t>
      </w:r>
      <w:r w:rsidRPr="00172136">
        <w:rPr>
          <w:lang w:val="fr-FR"/>
        </w:rPr>
        <w:t>jets de paix et non de Malheur, afin de vous donner un av</w:t>
      </w:r>
      <w:r w:rsidR="00172136">
        <w:rPr>
          <w:lang w:val="fr-FR"/>
        </w:rPr>
        <w:t>e</w:t>
      </w:r>
      <w:r w:rsidRPr="00172136">
        <w:rPr>
          <w:lang w:val="fr-FR"/>
        </w:rPr>
        <w:t xml:space="preserve">nir et de l’espérance.” </w:t>
      </w:r>
      <w:r w:rsidR="00EE7644" w:rsidRPr="00172136">
        <w:rPr>
          <w:rFonts w:cs="Helvetica Neue"/>
          <w:lang w:val="fr-FR"/>
        </w:rPr>
        <w:t xml:space="preserve"> (NKJV).</w:t>
      </w:r>
    </w:p>
    <w:p w:rsidR="001465AB" w:rsidRPr="00172136" w:rsidRDefault="001465AB" w:rsidP="00CD321B">
      <w:pPr>
        <w:rPr>
          <w:lang w:val="fr-FR"/>
        </w:rPr>
      </w:pPr>
    </w:p>
    <w:p w:rsidR="001465AB" w:rsidRPr="00172136" w:rsidRDefault="00172136" w:rsidP="00CD321B">
      <w:pPr>
        <w:rPr>
          <w:lang w:val="fr-FR"/>
        </w:rPr>
      </w:pPr>
      <w:r w:rsidRPr="00172136">
        <w:rPr>
          <w:lang w:val="fr-FR"/>
        </w:rPr>
        <w:t>Les références Bibliques viennent de N</w:t>
      </w:r>
      <w:r w:rsidR="001465AB" w:rsidRPr="00172136">
        <w:rPr>
          <w:lang w:val="fr-FR"/>
        </w:rPr>
        <w:t xml:space="preserve">KJV </w:t>
      </w:r>
      <w:r w:rsidRPr="00172136">
        <w:rPr>
          <w:lang w:val="fr-FR"/>
        </w:rPr>
        <w:t xml:space="preserve">sauf si indiquées autrement. </w:t>
      </w:r>
    </w:p>
    <w:p w:rsidR="00CD321B" w:rsidRPr="006D6099" w:rsidRDefault="00CD321B" w:rsidP="00CD321B">
      <w:pPr>
        <w:rPr>
          <w:lang w:val="fr-FR"/>
        </w:rPr>
      </w:pPr>
      <w:r w:rsidRPr="006D6099">
        <w:rPr>
          <w:lang w:val="fr-FR"/>
        </w:rPr>
        <w:tab/>
      </w:r>
    </w:p>
    <w:p w:rsidR="00CD321B" w:rsidRPr="006D6099" w:rsidRDefault="00CD321B" w:rsidP="008C00E2">
      <w:pPr>
        <w:rPr>
          <w:rFonts w:ascii="Arial" w:hAnsi="Arial" w:cs="Arial"/>
          <w:b/>
          <w:lang w:val="fr-FR"/>
        </w:rPr>
        <w:sectPr w:rsidR="00CD321B" w:rsidRPr="006D6099" w:rsidSect="000C7826">
          <w:endnotePr>
            <w:numFmt w:val="decimal"/>
          </w:endnotePr>
          <w:pgSz w:w="12240" w:h="15840"/>
          <w:pgMar w:top="1440" w:right="1440" w:bottom="1152" w:left="1440" w:header="720" w:footer="720" w:gutter="0"/>
          <w:cols w:space="720"/>
          <w:docGrid w:linePitch="360"/>
        </w:sectPr>
      </w:pPr>
    </w:p>
    <w:p w:rsidR="00CD321B" w:rsidRPr="00A869DA" w:rsidRDefault="00EF16FA" w:rsidP="00951B00">
      <w:pPr>
        <w:pStyle w:val="Titre1"/>
        <w:rPr>
          <w:rFonts w:ascii="Arial" w:hAnsi="Arial" w:cs="Arial"/>
          <w:b/>
          <w:lang w:val="fr-FR"/>
        </w:rPr>
      </w:pPr>
      <w:bookmarkStart w:id="3" w:name="_Toc467062120"/>
      <w:r w:rsidRPr="00A869DA">
        <w:rPr>
          <w:rFonts w:ascii="Arial" w:hAnsi="Arial" w:cs="Arial"/>
          <w:b/>
          <w:lang w:val="fr-FR"/>
        </w:rPr>
        <w:lastRenderedPageBreak/>
        <w:t>Suggestion de Programme pour le Service du Culte</w:t>
      </w:r>
      <w:bookmarkEnd w:id="3"/>
    </w:p>
    <w:p w:rsidR="00CD321B" w:rsidRPr="00A869DA" w:rsidRDefault="00CD321B" w:rsidP="00133914">
      <w:pPr>
        <w:jc w:val="center"/>
        <w:rPr>
          <w:rFonts w:ascii="Arial" w:hAnsi="Arial" w:cs="Arial"/>
          <w:b/>
          <w:lang w:val="fr-FR"/>
        </w:rPr>
      </w:pPr>
    </w:p>
    <w:p w:rsidR="00CD321B" w:rsidRPr="00A869DA" w:rsidRDefault="00EF16FA" w:rsidP="00951B00">
      <w:pPr>
        <w:rPr>
          <w:rFonts w:cs="Arial"/>
          <w:b/>
          <w:lang w:val="fr-FR"/>
        </w:rPr>
      </w:pPr>
      <w:r w:rsidRPr="00A869DA">
        <w:rPr>
          <w:rFonts w:cs="Arial"/>
          <w:b/>
          <w:lang w:val="fr-FR"/>
        </w:rPr>
        <w:t xml:space="preserve">Journée Internationale de Prière pour les Femmes </w:t>
      </w:r>
    </w:p>
    <w:p w:rsidR="00CD321B" w:rsidRPr="00A869DA" w:rsidRDefault="00EF16FA" w:rsidP="00951B00">
      <w:pPr>
        <w:rPr>
          <w:rFonts w:cs="Arial"/>
          <w:b/>
          <w:lang w:val="fr-FR"/>
        </w:rPr>
      </w:pPr>
      <w:r w:rsidRPr="00A869DA">
        <w:rPr>
          <w:rFonts w:cs="Arial"/>
          <w:b/>
          <w:lang w:val="fr-FR"/>
        </w:rPr>
        <w:t xml:space="preserve">4 mars </w:t>
      </w:r>
      <w:r w:rsidR="00CD321B" w:rsidRPr="00A869DA">
        <w:rPr>
          <w:rFonts w:cs="Arial"/>
          <w:b/>
          <w:lang w:val="fr-FR"/>
        </w:rPr>
        <w:t xml:space="preserve"> 2017</w:t>
      </w:r>
    </w:p>
    <w:p w:rsidR="00CD321B" w:rsidRPr="00A869DA" w:rsidRDefault="00CD321B" w:rsidP="008C00E2">
      <w:pPr>
        <w:rPr>
          <w:rFonts w:cs="Arial"/>
          <w:b/>
          <w:lang w:val="fr-FR"/>
        </w:rPr>
      </w:pPr>
    </w:p>
    <w:p w:rsidR="00133914" w:rsidRPr="00A869DA" w:rsidRDefault="00133914" w:rsidP="008C00E2">
      <w:pPr>
        <w:rPr>
          <w:rFonts w:cs="Arial"/>
          <w:lang w:val="fr-FR"/>
        </w:rPr>
      </w:pPr>
    </w:p>
    <w:p w:rsidR="00133914" w:rsidRPr="00A869DA" w:rsidRDefault="00EF16FA" w:rsidP="008C00E2">
      <w:pPr>
        <w:rPr>
          <w:rFonts w:cs="Arial"/>
          <w:lang w:val="fr-FR"/>
        </w:rPr>
      </w:pPr>
      <w:r w:rsidRPr="00A869DA">
        <w:rPr>
          <w:rFonts w:cs="Arial"/>
          <w:lang w:val="fr-FR"/>
        </w:rPr>
        <w:t>Pré</w:t>
      </w:r>
      <w:r w:rsidR="00133914" w:rsidRPr="00A869DA">
        <w:rPr>
          <w:rFonts w:cs="Arial"/>
          <w:lang w:val="fr-FR"/>
        </w:rPr>
        <w:t>lude</w:t>
      </w:r>
    </w:p>
    <w:p w:rsidR="00133914" w:rsidRPr="00A869DA" w:rsidRDefault="00133914" w:rsidP="008C00E2">
      <w:pPr>
        <w:rPr>
          <w:rFonts w:cs="Arial"/>
          <w:lang w:val="fr-FR"/>
        </w:rPr>
      </w:pPr>
    </w:p>
    <w:p w:rsidR="00133914" w:rsidRPr="00A869DA" w:rsidRDefault="00EF16FA" w:rsidP="008C00E2">
      <w:pPr>
        <w:rPr>
          <w:rFonts w:cs="Arial"/>
          <w:lang w:val="fr-FR"/>
        </w:rPr>
      </w:pPr>
      <w:r w:rsidRPr="00A869DA">
        <w:rPr>
          <w:rFonts w:cs="Arial"/>
          <w:lang w:val="fr-FR"/>
        </w:rPr>
        <w:t>Entrée des Officiants</w:t>
      </w:r>
    </w:p>
    <w:p w:rsidR="00133914" w:rsidRPr="00A869DA" w:rsidRDefault="00133914" w:rsidP="008C00E2">
      <w:pPr>
        <w:rPr>
          <w:rFonts w:cs="Arial"/>
          <w:lang w:val="fr-FR"/>
        </w:rPr>
      </w:pPr>
    </w:p>
    <w:p w:rsidR="00133914" w:rsidRPr="00A869DA" w:rsidRDefault="00EF16FA" w:rsidP="008C00E2">
      <w:pPr>
        <w:rPr>
          <w:rFonts w:cs="Arial"/>
          <w:lang w:val="fr-FR"/>
        </w:rPr>
      </w:pPr>
      <w:r w:rsidRPr="00A869DA">
        <w:rPr>
          <w:rFonts w:cs="Arial"/>
          <w:lang w:val="fr-FR"/>
        </w:rPr>
        <w:t>Doxologie</w:t>
      </w:r>
    </w:p>
    <w:p w:rsidR="00133914" w:rsidRPr="00A869DA" w:rsidRDefault="00133914" w:rsidP="008C00E2">
      <w:pPr>
        <w:rPr>
          <w:rFonts w:cs="Arial"/>
          <w:lang w:val="fr-FR"/>
        </w:rPr>
      </w:pPr>
    </w:p>
    <w:p w:rsidR="00133914" w:rsidRPr="00A869DA" w:rsidRDefault="00133914" w:rsidP="008C00E2">
      <w:pPr>
        <w:rPr>
          <w:rFonts w:cs="Arial"/>
          <w:lang w:val="fr-FR"/>
        </w:rPr>
      </w:pPr>
      <w:r w:rsidRPr="00A869DA">
        <w:rPr>
          <w:rFonts w:cs="Arial"/>
          <w:lang w:val="fr-FR"/>
        </w:rPr>
        <w:t>Invocation</w:t>
      </w:r>
    </w:p>
    <w:p w:rsidR="00133914" w:rsidRPr="00A869DA" w:rsidRDefault="00133914" w:rsidP="008C00E2">
      <w:pPr>
        <w:rPr>
          <w:rFonts w:cs="Arial"/>
          <w:lang w:val="fr-FR"/>
        </w:rPr>
      </w:pPr>
    </w:p>
    <w:p w:rsidR="00133914" w:rsidRPr="00A869DA" w:rsidRDefault="00EF16FA" w:rsidP="008C00E2">
      <w:pPr>
        <w:rPr>
          <w:rFonts w:cs="Arial"/>
          <w:lang w:val="fr-FR"/>
        </w:rPr>
      </w:pPr>
      <w:r w:rsidRPr="00A869DA">
        <w:rPr>
          <w:rFonts w:cs="Arial"/>
          <w:lang w:val="fr-FR"/>
        </w:rPr>
        <w:t>Offrandes</w:t>
      </w:r>
    </w:p>
    <w:p w:rsidR="00133914" w:rsidRPr="00A869DA" w:rsidRDefault="00133914" w:rsidP="008C00E2">
      <w:pPr>
        <w:rPr>
          <w:rFonts w:cs="Arial"/>
          <w:lang w:val="fr-FR"/>
        </w:rPr>
      </w:pPr>
    </w:p>
    <w:p w:rsidR="00133914" w:rsidRPr="00A869DA" w:rsidRDefault="00EF16FA" w:rsidP="008C00E2">
      <w:pPr>
        <w:rPr>
          <w:rFonts w:cs="Arial"/>
          <w:lang w:val="fr-FR"/>
        </w:rPr>
      </w:pPr>
      <w:r w:rsidRPr="00A869DA">
        <w:rPr>
          <w:rFonts w:cs="Arial"/>
          <w:lang w:val="fr-FR"/>
        </w:rPr>
        <w:t xml:space="preserve">Réponse à l’offrande </w:t>
      </w:r>
    </w:p>
    <w:p w:rsidR="00133914" w:rsidRPr="00A869DA" w:rsidRDefault="00133914" w:rsidP="008C00E2">
      <w:pPr>
        <w:rPr>
          <w:rFonts w:cs="Arial"/>
          <w:lang w:val="fr-FR"/>
        </w:rPr>
      </w:pPr>
    </w:p>
    <w:p w:rsidR="00133914" w:rsidRPr="00A869DA" w:rsidRDefault="00EF16FA" w:rsidP="008C00E2">
      <w:pPr>
        <w:rPr>
          <w:rFonts w:cs="Arial"/>
          <w:lang w:val="fr-FR"/>
        </w:rPr>
      </w:pPr>
      <w:r w:rsidRPr="00A869DA">
        <w:rPr>
          <w:rFonts w:cs="Arial"/>
          <w:lang w:val="fr-FR"/>
        </w:rPr>
        <w:t>Prière sur les off</w:t>
      </w:r>
      <w:r w:rsidR="001632A4">
        <w:rPr>
          <w:rFonts w:cs="Arial"/>
          <w:lang w:val="fr-FR"/>
        </w:rPr>
        <w:t>r</w:t>
      </w:r>
      <w:r w:rsidRPr="00A869DA">
        <w:rPr>
          <w:rFonts w:cs="Arial"/>
          <w:lang w:val="fr-FR"/>
        </w:rPr>
        <w:t xml:space="preserve">andes  </w:t>
      </w:r>
    </w:p>
    <w:p w:rsidR="00133914" w:rsidRPr="00A869DA" w:rsidRDefault="00133914" w:rsidP="008C00E2">
      <w:pPr>
        <w:rPr>
          <w:rFonts w:cs="Arial"/>
          <w:lang w:val="fr-FR"/>
        </w:rPr>
      </w:pPr>
    </w:p>
    <w:p w:rsidR="00133914" w:rsidRPr="006D6099" w:rsidRDefault="00EF16FA" w:rsidP="008C00E2">
      <w:pPr>
        <w:rPr>
          <w:rFonts w:cs="Arial"/>
          <w:lang w:val="en-AU"/>
        </w:rPr>
      </w:pPr>
      <w:r w:rsidRPr="006D6099">
        <w:rPr>
          <w:rFonts w:cs="Arial"/>
          <w:lang w:val="en-AU"/>
        </w:rPr>
        <w:t xml:space="preserve">Cantique </w:t>
      </w:r>
      <w:r w:rsidR="00133914" w:rsidRPr="006D6099">
        <w:rPr>
          <w:rFonts w:cs="Arial"/>
          <w:lang w:val="en-AU"/>
        </w:rPr>
        <w:t xml:space="preserve">: </w:t>
      </w:r>
      <w:r w:rsidR="009E77E7" w:rsidRPr="006D6099">
        <w:rPr>
          <w:rFonts w:cs="Arial"/>
          <w:lang w:val="en-AU"/>
        </w:rPr>
        <w:t>“Sweet Hour of Prayer” [#478]</w:t>
      </w:r>
    </w:p>
    <w:p w:rsidR="00133914" w:rsidRPr="006D6099" w:rsidRDefault="00133914" w:rsidP="008C00E2">
      <w:pPr>
        <w:rPr>
          <w:rFonts w:cs="Arial"/>
          <w:lang w:val="en-AU"/>
        </w:rPr>
      </w:pPr>
    </w:p>
    <w:p w:rsidR="00133914" w:rsidRPr="00A869DA" w:rsidRDefault="00EF16FA" w:rsidP="008C00E2">
      <w:pPr>
        <w:rPr>
          <w:rFonts w:cs="Arial"/>
          <w:lang w:val="fr-FR"/>
        </w:rPr>
      </w:pPr>
      <w:r w:rsidRPr="00A869DA">
        <w:rPr>
          <w:rFonts w:cs="Arial"/>
          <w:lang w:val="fr-FR"/>
        </w:rPr>
        <w:t>Histoire pour les enfants</w:t>
      </w:r>
      <w:r w:rsidR="00133914" w:rsidRPr="00A869DA">
        <w:rPr>
          <w:rFonts w:cs="Arial"/>
          <w:lang w:val="fr-FR"/>
        </w:rPr>
        <w:t>: “</w:t>
      </w:r>
      <w:r w:rsidR="00AF22E6">
        <w:rPr>
          <w:rFonts w:cs="Arial"/>
          <w:lang w:val="fr-FR"/>
        </w:rPr>
        <w:t xml:space="preserve">Des </w:t>
      </w:r>
      <w:r w:rsidR="00AF22E6" w:rsidRPr="00A869DA">
        <w:rPr>
          <w:rFonts w:cs="Arial"/>
          <w:lang w:val="fr-FR"/>
        </w:rPr>
        <w:t>Crackers,</w:t>
      </w:r>
      <w:r w:rsidR="00AF22E6">
        <w:rPr>
          <w:rFonts w:cs="Arial"/>
          <w:lang w:val="fr-FR"/>
        </w:rPr>
        <w:t xml:space="preserve"> du </w:t>
      </w:r>
      <w:r w:rsidRPr="00A869DA">
        <w:rPr>
          <w:rFonts w:cs="Arial"/>
          <w:lang w:val="fr-FR"/>
        </w:rPr>
        <w:t xml:space="preserve">Fromage, et </w:t>
      </w:r>
      <w:r w:rsidR="00AF22E6">
        <w:rPr>
          <w:rFonts w:cs="Arial"/>
          <w:lang w:val="fr-FR"/>
        </w:rPr>
        <w:t xml:space="preserve">du </w:t>
      </w:r>
      <w:r w:rsidRPr="00A869DA">
        <w:rPr>
          <w:rFonts w:cs="Arial"/>
          <w:lang w:val="fr-FR"/>
        </w:rPr>
        <w:t>Jus d’Orange</w:t>
      </w:r>
      <w:r w:rsidR="00133914" w:rsidRPr="00A869DA">
        <w:rPr>
          <w:rFonts w:cs="Arial"/>
          <w:lang w:val="fr-FR"/>
        </w:rPr>
        <w:t>”</w:t>
      </w:r>
    </w:p>
    <w:p w:rsidR="00133914" w:rsidRPr="00A869DA" w:rsidRDefault="00133914" w:rsidP="008C00E2">
      <w:pPr>
        <w:rPr>
          <w:rFonts w:cs="Arial"/>
          <w:lang w:val="fr-FR"/>
        </w:rPr>
      </w:pPr>
    </w:p>
    <w:p w:rsidR="00133914" w:rsidRPr="00A869DA" w:rsidRDefault="00EF16FA" w:rsidP="008C00E2">
      <w:pPr>
        <w:rPr>
          <w:rFonts w:cs="Arial"/>
          <w:lang w:val="fr-FR"/>
        </w:rPr>
      </w:pPr>
      <w:r w:rsidRPr="00A869DA">
        <w:rPr>
          <w:rFonts w:cs="Arial"/>
          <w:lang w:val="fr-FR"/>
        </w:rPr>
        <w:t xml:space="preserve">Lecture de la Bible: </w:t>
      </w:r>
      <w:r w:rsidR="00AF22E6" w:rsidRPr="00A869DA">
        <w:rPr>
          <w:rFonts w:cs="Arial"/>
          <w:lang w:val="fr-FR"/>
        </w:rPr>
        <w:t>Jérémie</w:t>
      </w:r>
      <w:r w:rsidR="00133914" w:rsidRPr="00A869DA">
        <w:rPr>
          <w:rFonts w:cs="Arial"/>
          <w:lang w:val="fr-FR"/>
        </w:rPr>
        <w:t xml:space="preserve"> 29:11, NKJV</w:t>
      </w:r>
    </w:p>
    <w:p w:rsidR="00133914" w:rsidRPr="00A869DA" w:rsidRDefault="00133914" w:rsidP="008C00E2">
      <w:pPr>
        <w:rPr>
          <w:rFonts w:cs="Arial"/>
          <w:lang w:val="fr-FR"/>
        </w:rPr>
      </w:pPr>
    </w:p>
    <w:p w:rsidR="00EF16FA" w:rsidRPr="00A869DA" w:rsidRDefault="00EF16FA" w:rsidP="00EF16FA">
      <w:pPr>
        <w:jc w:val="right"/>
        <w:rPr>
          <w:i/>
          <w:lang w:val="fr-FR"/>
        </w:rPr>
      </w:pPr>
      <w:r w:rsidRPr="00A869DA">
        <w:rPr>
          <w:i/>
          <w:lang w:val="fr-FR"/>
        </w:rPr>
        <w:t xml:space="preserve">“Car je connais les projets que j’ai formés sur vous, dit l’Eternel, projets de paix </w:t>
      </w:r>
    </w:p>
    <w:p w:rsidR="00133914" w:rsidRPr="00A869DA" w:rsidRDefault="00EF16FA" w:rsidP="00EF16FA">
      <w:pPr>
        <w:jc w:val="right"/>
        <w:rPr>
          <w:rFonts w:cs="Arial"/>
          <w:i/>
          <w:lang w:val="fr-FR"/>
        </w:rPr>
      </w:pPr>
      <w:r w:rsidRPr="00A869DA">
        <w:rPr>
          <w:i/>
          <w:lang w:val="fr-FR"/>
        </w:rPr>
        <w:t>et non de Malheur, afin de vous donner un avenir et de l’espérance.”</w:t>
      </w:r>
    </w:p>
    <w:p w:rsidR="00133914" w:rsidRPr="00A869DA" w:rsidRDefault="00A869DA" w:rsidP="008C00E2">
      <w:pPr>
        <w:rPr>
          <w:rFonts w:cs="Arial"/>
          <w:lang w:val="fr-FR"/>
        </w:rPr>
      </w:pPr>
      <w:r w:rsidRPr="00A869DA">
        <w:rPr>
          <w:rFonts w:cs="Arial"/>
          <w:lang w:val="fr-FR"/>
        </w:rPr>
        <w:t>Prière d’Intercession</w:t>
      </w:r>
    </w:p>
    <w:p w:rsidR="00133914" w:rsidRPr="00A869DA" w:rsidRDefault="00133914" w:rsidP="008C00E2">
      <w:pPr>
        <w:rPr>
          <w:rFonts w:cs="Arial"/>
          <w:lang w:val="fr-FR"/>
        </w:rPr>
      </w:pPr>
    </w:p>
    <w:p w:rsidR="00133914" w:rsidRPr="00A869DA" w:rsidRDefault="00A869DA" w:rsidP="008C00E2">
      <w:pPr>
        <w:rPr>
          <w:rFonts w:cs="Arial"/>
          <w:lang w:val="fr-FR"/>
        </w:rPr>
      </w:pPr>
      <w:r w:rsidRPr="00A869DA">
        <w:rPr>
          <w:rFonts w:cs="Arial"/>
          <w:lang w:val="fr-FR"/>
        </w:rPr>
        <w:t>Morceau musical spécial</w:t>
      </w:r>
    </w:p>
    <w:p w:rsidR="00133914" w:rsidRPr="00A869DA" w:rsidRDefault="00133914" w:rsidP="008C00E2">
      <w:pPr>
        <w:rPr>
          <w:rFonts w:cs="Arial"/>
          <w:lang w:val="fr-FR"/>
        </w:rPr>
      </w:pPr>
    </w:p>
    <w:p w:rsidR="00133914" w:rsidRPr="00A869DA" w:rsidRDefault="00133914" w:rsidP="008C00E2">
      <w:pPr>
        <w:rPr>
          <w:rFonts w:cs="Arial"/>
          <w:lang w:val="fr-FR"/>
        </w:rPr>
      </w:pPr>
      <w:r w:rsidRPr="00A869DA">
        <w:rPr>
          <w:rFonts w:cs="Arial"/>
          <w:lang w:val="fr-FR"/>
        </w:rPr>
        <w:t xml:space="preserve">Sermon: </w:t>
      </w:r>
      <w:r w:rsidR="001465AB" w:rsidRPr="00A869DA">
        <w:rPr>
          <w:rFonts w:cs="Arial"/>
          <w:lang w:val="fr-FR"/>
        </w:rPr>
        <w:t>“</w:t>
      </w:r>
      <w:r w:rsidR="00A869DA" w:rsidRPr="00A869DA">
        <w:rPr>
          <w:rFonts w:cs="Arial"/>
          <w:lang w:val="fr-FR"/>
        </w:rPr>
        <w:t>Des Prières Passionnées et Une Foi à toute Epreuve”</w:t>
      </w:r>
    </w:p>
    <w:p w:rsidR="00133914" w:rsidRPr="00A869DA" w:rsidRDefault="00133914" w:rsidP="008C00E2">
      <w:pPr>
        <w:rPr>
          <w:rFonts w:cs="Arial"/>
          <w:lang w:val="fr-FR"/>
        </w:rPr>
      </w:pPr>
    </w:p>
    <w:p w:rsidR="00133914" w:rsidRPr="00A869DA" w:rsidRDefault="00A869DA" w:rsidP="008C00E2">
      <w:pPr>
        <w:rPr>
          <w:rFonts w:cs="Arial"/>
          <w:lang w:val="fr-FR"/>
        </w:rPr>
      </w:pPr>
      <w:r w:rsidRPr="00A869DA">
        <w:rPr>
          <w:rFonts w:cs="Arial"/>
          <w:lang w:val="fr-FR"/>
        </w:rPr>
        <w:t xml:space="preserve">Cantique de fin: “Quel Ami Fidèle et Tendre” </w:t>
      </w:r>
      <w:r w:rsidR="00133914" w:rsidRPr="00A869DA">
        <w:rPr>
          <w:rFonts w:cs="Arial"/>
          <w:lang w:val="fr-FR"/>
        </w:rPr>
        <w:t xml:space="preserve"> [#499]</w:t>
      </w:r>
    </w:p>
    <w:p w:rsidR="00133914" w:rsidRPr="00A869DA" w:rsidRDefault="00133914" w:rsidP="008C00E2">
      <w:pPr>
        <w:rPr>
          <w:rFonts w:cs="Arial"/>
          <w:lang w:val="fr-FR"/>
        </w:rPr>
      </w:pPr>
    </w:p>
    <w:p w:rsidR="00133914" w:rsidRPr="00A869DA" w:rsidRDefault="00A869DA" w:rsidP="008C00E2">
      <w:pPr>
        <w:rPr>
          <w:rFonts w:cs="Arial"/>
          <w:lang w:val="fr-FR"/>
        </w:rPr>
      </w:pPr>
      <w:r w:rsidRPr="00A869DA">
        <w:rPr>
          <w:rFonts w:cs="Arial"/>
          <w:lang w:val="fr-FR"/>
        </w:rPr>
        <w:t>Béné</w:t>
      </w:r>
      <w:r w:rsidR="00133914" w:rsidRPr="00A869DA">
        <w:rPr>
          <w:rFonts w:cs="Arial"/>
          <w:lang w:val="fr-FR"/>
        </w:rPr>
        <w:t>diction</w:t>
      </w:r>
    </w:p>
    <w:p w:rsidR="00133914" w:rsidRPr="00A869DA" w:rsidRDefault="00133914" w:rsidP="008C00E2">
      <w:pPr>
        <w:rPr>
          <w:rFonts w:cs="Arial"/>
          <w:lang w:val="fr-FR"/>
        </w:rPr>
      </w:pPr>
    </w:p>
    <w:p w:rsidR="00133914" w:rsidRPr="00A869DA" w:rsidRDefault="00133914" w:rsidP="008C00E2">
      <w:pPr>
        <w:rPr>
          <w:rFonts w:cs="Arial"/>
          <w:lang w:val="fr-FR"/>
        </w:rPr>
      </w:pPr>
      <w:r w:rsidRPr="00A869DA">
        <w:rPr>
          <w:rFonts w:cs="Arial"/>
          <w:lang w:val="fr-FR"/>
        </w:rPr>
        <w:t>Postlude</w:t>
      </w:r>
    </w:p>
    <w:p w:rsidR="00CD321B" w:rsidRPr="006D6099" w:rsidRDefault="00CD321B" w:rsidP="008C00E2">
      <w:pPr>
        <w:rPr>
          <w:rFonts w:cs="Arial"/>
          <w:lang w:val="fr-FR"/>
        </w:rPr>
      </w:pPr>
    </w:p>
    <w:p w:rsidR="00CD321B" w:rsidRPr="006D6099" w:rsidRDefault="00CD321B" w:rsidP="008C00E2">
      <w:pPr>
        <w:rPr>
          <w:rFonts w:ascii="Arial" w:hAnsi="Arial" w:cs="Arial"/>
          <w:lang w:val="fr-FR"/>
        </w:rPr>
      </w:pPr>
    </w:p>
    <w:p w:rsidR="00CD321B" w:rsidRPr="006D6099" w:rsidRDefault="00CD321B" w:rsidP="008C00E2">
      <w:pPr>
        <w:rPr>
          <w:rFonts w:ascii="Arial" w:hAnsi="Arial" w:cs="Arial"/>
          <w:lang w:val="fr-FR"/>
        </w:rPr>
      </w:pPr>
    </w:p>
    <w:p w:rsidR="00CD321B" w:rsidRPr="006D6099" w:rsidRDefault="00CD321B" w:rsidP="008C00E2">
      <w:pPr>
        <w:rPr>
          <w:rFonts w:ascii="Arial" w:hAnsi="Arial" w:cs="Arial"/>
          <w:lang w:val="fr-FR"/>
        </w:rPr>
        <w:sectPr w:rsidR="00CD321B" w:rsidRPr="006D6099" w:rsidSect="000C7826">
          <w:endnotePr>
            <w:numFmt w:val="decimal"/>
          </w:endnotePr>
          <w:pgSz w:w="12240" w:h="15840"/>
          <w:pgMar w:top="1440" w:right="1440" w:bottom="1152" w:left="1440" w:header="720" w:footer="720" w:gutter="0"/>
          <w:cols w:space="720"/>
          <w:docGrid w:linePitch="360"/>
        </w:sectPr>
      </w:pPr>
    </w:p>
    <w:p w:rsidR="00CD321B" w:rsidRPr="00F645C0" w:rsidRDefault="00A47A7B" w:rsidP="00951B00">
      <w:pPr>
        <w:pStyle w:val="Titre1"/>
        <w:rPr>
          <w:rFonts w:ascii="Arial" w:hAnsi="Arial" w:cs="Arial"/>
          <w:b/>
          <w:lang w:val="fr-FR"/>
        </w:rPr>
      </w:pPr>
      <w:bookmarkStart w:id="4" w:name="_Toc467062121"/>
      <w:r w:rsidRPr="00F645C0">
        <w:rPr>
          <w:rFonts w:ascii="Arial" w:hAnsi="Arial" w:cs="Arial"/>
          <w:b/>
          <w:lang w:val="fr-FR"/>
        </w:rPr>
        <w:lastRenderedPageBreak/>
        <w:t>Histoire pour les Enfants: “</w:t>
      </w:r>
      <w:r w:rsidR="00AF22E6">
        <w:rPr>
          <w:rFonts w:ascii="Arial" w:hAnsi="Arial" w:cs="Arial"/>
          <w:b/>
          <w:lang w:val="fr-FR"/>
        </w:rPr>
        <w:t xml:space="preserve">Des </w:t>
      </w:r>
      <w:r w:rsidRPr="00F645C0">
        <w:rPr>
          <w:rFonts w:ascii="Arial" w:hAnsi="Arial" w:cs="Arial"/>
          <w:b/>
          <w:lang w:val="fr-FR"/>
        </w:rPr>
        <w:t xml:space="preserve">Crackers, </w:t>
      </w:r>
      <w:r w:rsidR="00AF22E6">
        <w:rPr>
          <w:rFonts w:ascii="Arial" w:hAnsi="Arial" w:cs="Arial"/>
          <w:b/>
          <w:lang w:val="fr-FR"/>
        </w:rPr>
        <w:t xml:space="preserve">du </w:t>
      </w:r>
      <w:r w:rsidRPr="00F645C0">
        <w:rPr>
          <w:rFonts w:ascii="Arial" w:hAnsi="Arial" w:cs="Arial"/>
          <w:b/>
          <w:lang w:val="fr-FR"/>
        </w:rPr>
        <w:t>Fromage, et</w:t>
      </w:r>
      <w:r w:rsidR="00AF22E6">
        <w:rPr>
          <w:rFonts w:ascii="Arial" w:hAnsi="Arial" w:cs="Arial"/>
          <w:b/>
          <w:lang w:val="fr-FR"/>
        </w:rPr>
        <w:t xml:space="preserve"> du</w:t>
      </w:r>
      <w:r w:rsidRPr="00F645C0">
        <w:rPr>
          <w:rFonts w:ascii="Arial" w:hAnsi="Arial" w:cs="Arial"/>
          <w:b/>
          <w:lang w:val="fr-FR"/>
        </w:rPr>
        <w:t xml:space="preserve"> Jusd’Orange</w:t>
      </w:r>
      <w:r w:rsidR="00951B00" w:rsidRPr="00F645C0">
        <w:rPr>
          <w:rFonts w:ascii="Arial" w:hAnsi="Arial" w:cs="Arial"/>
          <w:b/>
          <w:lang w:val="fr-FR"/>
        </w:rPr>
        <w:t>”</w:t>
      </w:r>
      <w:bookmarkEnd w:id="4"/>
    </w:p>
    <w:p w:rsidR="0064555C" w:rsidRPr="00F645C0" w:rsidRDefault="0064555C" w:rsidP="00B544D1">
      <w:pPr>
        <w:contextualSpacing/>
        <w:rPr>
          <w:lang w:val="fr-FR"/>
        </w:rPr>
      </w:pPr>
    </w:p>
    <w:p w:rsidR="0064555C" w:rsidRPr="00F645C0" w:rsidRDefault="00A47A7B" w:rsidP="00B544D1">
      <w:pPr>
        <w:contextualSpacing/>
        <w:rPr>
          <w:lang w:val="fr-FR"/>
        </w:rPr>
      </w:pPr>
      <w:r w:rsidRPr="00F645C0">
        <w:rPr>
          <w:lang w:val="fr-FR"/>
        </w:rPr>
        <w:t>Ecrit par</w:t>
      </w:r>
      <w:r w:rsidR="0064555C" w:rsidRPr="00F645C0">
        <w:rPr>
          <w:lang w:val="fr-FR"/>
        </w:rPr>
        <w:t xml:space="preserve"> Gina Wahlen</w:t>
      </w:r>
    </w:p>
    <w:p w:rsidR="0064555C" w:rsidRPr="00F645C0" w:rsidRDefault="0064555C" w:rsidP="00B544D1">
      <w:pPr>
        <w:contextualSpacing/>
        <w:rPr>
          <w:lang w:val="fr-FR"/>
        </w:rPr>
      </w:pPr>
    </w:p>
    <w:p w:rsidR="0064555C" w:rsidRPr="005D2598" w:rsidRDefault="0064555C" w:rsidP="00B544D1">
      <w:pPr>
        <w:contextualSpacing/>
        <w:rPr>
          <w:lang w:val="fr-FR"/>
        </w:rPr>
      </w:pPr>
    </w:p>
    <w:p w:rsidR="00B544D1" w:rsidRPr="005D2598" w:rsidRDefault="00A47A7B" w:rsidP="00B544D1">
      <w:pPr>
        <w:contextualSpacing/>
        <w:rPr>
          <w:lang w:val="fr-FR"/>
        </w:rPr>
      </w:pPr>
      <w:r w:rsidRPr="005D2598">
        <w:rPr>
          <w:lang w:val="fr-FR"/>
        </w:rPr>
        <w:t xml:space="preserve">Bonjour, </w:t>
      </w:r>
      <w:r w:rsidR="008F21CA" w:rsidRPr="005D2598">
        <w:rPr>
          <w:lang w:val="fr-FR"/>
        </w:rPr>
        <w:t xml:space="preserve">petits garçons et petites filles! Combien d’entre vous aimez aller en promenade avec votre famille ou vos amis? </w:t>
      </w:r>
      <w:r w:rsidR="00B558C9" w:rsidRPr="005D2598">
        <w:rPr>
          <w:lang w:val="fr-FR"/>
        </w:rPr>
        <w:t xml:space="preserve">[Qu’ils lèvent la main]. Et qui sont ceux qui aiment vraiment faire de longues marches, comme une randonnée? Où aimez-vous partir en randonnée? [Permettre à 2 ou 3 enfants de donner des réponses brèves]. </w:t>
      </w:r>
    </w:p>
    <w:p w:rsidR="00B544D1" w:rsidRPr="005D2598" w:rsidRDefault="00B544D1" w:rsidP="00B544D1">
      <w:pPr>
        <w:contextualSpacing/>
        <w:rPr>
          <w:lang w:val="fr-FR"/>
        </w:rPr>
      </w:pPr>
      <w:r w:rsidRPr="005D2598">
        <w:rPr>
          <w:lang w:val="fr-FR"/>
        </w:rPr>
        <w:tab/>
      </w:r>
    </w:p>
    <w:p w:rsidR="00B544D1" w:rsidRPr="005D2598" w:rsidRDefault="00865F1D" w:rsidP="00962BCA">
      <w:pPr>
        <w:contextualSpacing/>
        <w:rPr>
          <w:lang w:val="fr-FR"/>
        </w:rPr>
      </w:pPr>
      <w:r w:rsidRPr="005D2598">
        <w:rPr>
          <w:lang w:val="fr-FR"/>
        </w:rPr>
        <w:t xml:space="preserve">Et bien, l’’histoire d’aujourd’hui est celle de 2 jeunes personnes, nommées Clint et Gina, qui sont parties en randonnée dans un endroit très beau nommé le Grand Parc National Teton. Ce </w:t>
      </w:r>
      <w:r w:rsidR="00F645C0" w:rsidRPr="005D2598">
        <w:rPr>
          <w:lang w:val="fr-FR"/>
        </w:rPr>
        <w:t>grand</w:t>
      </w:r>
      <w:r w:rsidRPr="005D2598">
        <w:rPr>
          <w:lang w:val="fr-FR"/>
        </w:rPr>
        <w:t xml:space="preserve"> parc, qui se trouve dans l’état du </w:t>
      </w:r>
      <w:r w:rsidR="00B544D1" w:rsidRPr="005D2598">
        <w:rPr>
          <w:lang w:val="fr-FR"/>
        </w:rPr>
        <w:t xml:space="preserve"> Wyoming</w:t>
      </w:r>
      <w:r w:rsidRPr="005D2598">
        <w:rPr>
          <w:lang w:val="fr-FR"/>
        </w:rPr>
        <w:t xml:space="preserve"> aux Etats-Unis, a des montagnes et des lacs et des ruisseaux, et plusieurs espèces d’animaux y vivent. </w:t>
      </w:r>
    </w:p>
    <w:p w:rsidR="00B544D1" w:rsidRPr="005D2598" w:rsidRDefault="00B544D1" w:rsidP="00B544D1">
      <w:pPr>
        <w:contextualSpacing/>
        <w:rPr>
          <w:lang w:val="fr-FR"/>
        </w:rPr>
      </w:pPr>
      <w:r w:rsidRPr="005D2598">
        <w:rPr>
          <w:lang w:val="fr-FR"/>
        </w:rPr>
        <w:tab/>
      </w:r>
    </w:p>
    <w:p w:rsidR="00B544D1" w:rsidRPr="005D2598" w:rsidRDefault="00F645C0" w:rsidP="00B544D1">
      <w:pPr>
        <w:contextualSpacing/>
        <w:rPr>
          <w:lang w:val="fr-FR"/>
        </w:rPr>
      </w:pPr>
      <w:r w:rsidRPr="005D2598">
        <w:rPr>
          <w:lang w:val="fr-FR"/>
        </w:rPr>
        <w:t xml:space="preserve">Au début de la journée, </w:t>
      </w:r>
      <w:r w:rsidR="00B544D1" w:rsidRPr="005D2598">
        <w:rPr>
          <w:lang w:val="fr-FR"/>
        </w:rPr>
        <w:t xml:space="preserve">Clint and Gina </w:t>
      </w:r>
      <w:r w:rsidRPr="005D2598">
        <w:rPr>
          <w:lang w:val="fr-FR"/>
        </w:rPr>
        <w:t xml:space="preserve">pendait qu’ils allaient juste faire une petite promenade </w:t>
      </w:r>
      <w:r w:rsidR="00AF22E6">
        <w:rPr>
          <w:lang w:val="fr-FR"/>
        </w:rPr>
        <w:t>pour trouver une jolie prairie</w:t>
      </w:r>
      <w:r w:rsidRPr="005D2598">
        <w:rPr>
          <w:lang w:val="fr-FR"/>
        </w:rPr>
        <w:t xml:space="preserve"> fleurie dont leur avait parlé quelqu’un. Ils n’avaient pas de nourriture ou d’eau avec eux mais ils décidèrent que cela ne serait pas un problème puisqu’ils n’allaient pas très loin. </w:t>
      </w:r>
    </w:p>
    <w:p w:rsidR="00B544D1" w:rsidRPr="005D2598" w:rsidRDefault="00B544D1" w:rsidP="00B544D1">
      <w:pPr>
        <w:contextualSpacing/>
        <w:rPr>
          <w:lang w:val="fr-FR"/>
        </w:rPr>
      </w:pPr>
    </w:p>
    <w:p w:rsidR="00B544D1" w:rsidRPr="005D2598" w:rsidRDefault="00F645C0" w:rsidP="00B544D1">
      <w:pPr>
        <w:contextualSpacing/>
        <w:rPr>
          <w:lang w:val="fr-FR"/>
        </w:rPr>
      </w:pPr>
      <w:r w:rsidRPr="005D2598">
        <w:rPr>
          <w:lang w:val="fr-FR"/>
        </w:rPr>
        <w:t>Pour commencer leur petite randonnée</w:t>
      </w:r>
      <w:r w:rsidR="00047E7B" w:rsidRPr="005D2598">
        <w:rPr>
          <w:lang w:val="fr-FR"/>
        </w:rPr>
        <w:t>, ils ont pris une sorte de petite barq</w:t>
      </w:r>
      <w:r w:rsidR="00AF22E6">
        <w:rPr>
          <w:lang w:val="fr-FR"/>
        </w:rPr>
        <w:t xml:space="preserve">ue plate appelée un radeau </w:t>
      </w:r>
      <w:r w:rsidR="00047E7B" w:rsidRPr="005D2598">
        <w:rPr>
          <w:lang w:val="fr-FR"/>
        </w:rPr>
        <w:t xml:space="preserve">et sont restés debout alors que le </w:t>
      </w:r>
      <w:r w:rsidR="00AF22E6" w:rsidRPr="00AF22E6">
        <w:rPr>
          <w:lang w:val="fr-FR"/>
        </w:rPr>
        <w:t>passeur</w:t>
      </w:r>
      <w:r w:rsidR="00047E7B" w:rsidRPr="005D2598">
        <w:rPr>
          <w:lang w:val="fr-FR"/>
        </w:rPr>
        <w:t>dirigeait le radeau de l’autre côté du Lac Jenny. Une fois de l’autre côté  du lac, Gina et</w:t>
      </w:r>
      <w:r w:rsidR="00AF22E6">
        <w:rPr>
          <w:lang w:val="fr-FR"/>
        </w:rPr>
        <w:t xml:space="preserve"> Clint ont débarqué et pris le sentier</w:t>
      </w:r>
      <w:r w:rsidR="00047E7B" w:rsidRPr="005D2598">
        <w:rPr>
          <w:lang w:val="fr-FR"/>
        </w:rPr>
        <w:t xml:space="preserve"> qui devait éventuel</w:t>
      </w:r>
      <w:r w:rsidR="00AF22E6">
        <w:rPr>
          <w:lang w:val="fr-FR"/>
        </w:rPr>
        <w:t>lement les amener à la prairie</w:t>
      </w:r>
      <w:r w:rsidR="00047E7B" w:rsidRPr="005D2598">
        <w:rPr>
          <w:lang w:val="fr-FR"/>
        </w:rPr>
        <w:t xml:space="preserve"> de fleurs. </w:t>
      </w:r>
    </w:p>
    <w:p w:rsidR="00B544D1" w:rsidRPr="005D2598" w:rsidRDefault="00B544D1" w:rsidP="00B544D1">
      <w:pPr>
        <w:contextualSpacing/>
        <w:rPr>
          <w:lang w:val="fr-FR"/>
        </w:rPr>
      </w:pPr>
    </w:p>
    <w:p w:rsidR="00B544D1" w:rsidRPr="005D2598" w:rsidRDefault="00AF22E6" w:rsidP="00B544D1">
      <w:pPr>
        <w:contextualSpacing/>
        <w:rPr>
          <w:lang w:val="fr-FR"/>
        </w:rPr>
      </w:pPr>
      <w:r>
        <w:rPr>
          <w:lang w:val="fr-FR"/>
        </w:rPr>
        <w:t>La matinée était fraî</w:t>
      </w:r>
      <w:r w:rsidR="00047E7B" w:rsidRPr="005D2598">
        <w:rPr>
          <w:lang w:val="fr-FR"/>
        </w:rPr>
        <w:t>che et les deux pouvaient entendre les oiseaux chanter dans les arbres</w:t>
      </w:r>
      <w:r w:rsidR="003B022B">
        <w:rPr>
          <w:lang w:val="fr-FR"/>
        </w:rPr>
        <w:t xml:space="preserve"> tout le long du sentier</w:t>
      </w:r>
      <w:r w:rsidR="00047E7B" w:rsidRPr="005D2598">
        <w:rPr>
          <w:lang w:val="fr-FR"/>
        </w:rPr>
        <w:t xml:space="preserve">.  Ils continuèrent à marcher le long du sentier, appréciant les vues magnifiques et les sons au cours de la promenade. </w:t>
      </w:r>
    </w:p>
    <w:p w:rsidR="00B544D1" w:rsidRPr="005D2598" w:rsidRDefault="00B544D1" w:rsidP="00B544D1">
      <w:pPr>
        <w:contextualSpacing/>
        <w:rPr>
          <w:lang w:val="fr-FR"/>
        </w:rPr>
      </w:pPr>
    </w:p>
    <w:p w:rsidR="00B544D1" w:rsidRPr="005D2598" w:rsidRDefault="00047E7B" w:rsidP="00B544D1">
      <w:pPr>
        <w:contextualSpacing/>
        <w:rPr>
          <w:lang w:val="fr-FR"/>
        </w:rPr>
      </w:pPr>
      <w:r w:rsidRPr="005D2598">
        <w:rPr>
          <w:lang w:val="fr-FR"/>
        </w:rPr>
        <w:t xml:space="preserve">Après avoir marché pendant une heure environ, ils commencèrent à se demander s’ils allaient enfin arriver à la clairière de fleur promise. Elle </w:t>
      </w:r>
      <w:r w:rsidR="009836B3" w:rsidRPr="005D2598">
        <w:rPr>
          <w:lang w:val="fr-FR"/>
        </w:rPr>
        <w:t xml:space="preserve">ne </w:t>
      </w:r>
      <w:r w:rsidRPr="005D2598">
        <w:rPr>
          <w:lang w:val="fr-FR"/>
        </w:rPr>
        <w:t>de</w:t>
      </w:r>
      <w:r w:rsidR="009836B3" w:rsidRPr="005D2598">
        <w:rPr>
          <w:lang w:val="fr-FR"/>
        </w:rPr>
        <w:t xml:space="preserve">vrait plus être très loin maintenant, pensèrent-ils.  </w:t>
      </w:r>
    </w:p>
    <w:p w:rsidR="00B544D1" w:rsidRPr="005D2598" w:rsidRDefault="00B544D1" w:rsidP="00B544D1">
      <w:pPr>
        <w:contextualSpacing/>
        <w:rPr>
          <w:lang w:val="fr-FR"/>
        </w:rPr>
      </w:pPr>
    </w:p>
    <w:p w:rsidR="00B544D1" w:rsidRPr="005D2598" w:rsidRDefault="009836B3" w:rsidP="00B544D1">
      <w:pPr>
        <w:contextualSpacing/>
        <w:rPr>
          <w:lang w:val="fr-FR"/>
        </w:rPr>
      </w:pPr>
      <w:r w:rsidRPr="005D2598">
        <w:rPr>
          <w:lang w:val="fr-FR"/>
        </w:rPr>
        <w:t xml:space="preserve">Une autre heure passa, et à cette heure, le soleil d’été était haut dans le ciel et la journée était de plus en plus chaude – beaucoup plus chaude. Clint et Gina commencèrent à avoir soif et  à </w:t>
      </w:r>
      <w:r w:rsidR="00C55654" w:rsidRPr="005D2598">
        <w:rPr>
          <w:lang w:val="fr-FR"/>
        </w:rPr>
        <w:t>espérer</w:t>
      </w:r>
      <w:r w:rsidRPr="005D2598">
        <w:rPr>
          <w:lang w:val="fr-FR"/>
        </w:rPr>
        <w:t xml:space="preserve">qu’ils avaient un peu d’eau avec eux. </w:t>
      </w:r>
    </w:p>
    <w:p w:rsidR="00B544D1" w:rsidRPr="005D2598" w:rsidRDefault="00B544D1" w:rsidP="00B544D1">
      <w:pPr>
        <w:contextualSpacing/>
        <w:rPr>
          <w:lang w:val="fr-FR"/>
        </w:rPr>
      </w:pPr>
    </w:p>
    <w:p w:rsidR="00B544D1" w:rsidRPr="005D2598" w:rsidRDefault="009836B3" w:rsidP="00B544D1">
      <w:pPr>
        <w:contextualSpacing/>
        <w:rPr>
          <w:lang w:val="fr-FR"/>
        </w:rPr>
      </w:pPr>
      <w:r w:rsidRPr="005D2598">
        <w:rPr>
          <w:lang w:val="fr-FR"/>
        </w:rPr>
        <w:t xml:space="preserve">Le temps passant, ils commençaient à avoir de plus en plus soif, mais ils continuèrent à marcher. A cette heure, Gina n’avait pas seulement très soif mais son estomac commença à grogner. Elle commençait à avoir faim aussi mais il n’y avait rien à manger, et pas d’endroit pour acheter quelque chose non plus. </w:t>
      </w:r>
    </w:p>
    <w:p w:rsidR="00B544D1" w:rsidRPr="005D2598" w:rsidRDefault="00B544D1" w:rsidP="00B544D1">
      <w:pPr>
        <w:contextualSpacing/>
        <w:rPr>
          <w:lang w:val="fr-FR"/>
        </w:rPr>
      </w:pPr>
    </w:p>
    <w:p w:rsidR="00B544D1" w:rsidRPr="005D2598" w:rsidRDefault="00C55654" w:rsidP="00B544D1">
      <w:pPr>
        <w:contextualSpacing/>
        <w:rPr>
          <w:lang w:val="fr-FR"/>
        </w:rPr>
      </w:pPr>
      <w:r w:rsidRPr="005D2598">
        <w:rPr>
          <w:lang w:val="fr-FR"/>
        </w:rPr>
        <w:lastRenderedPageBreak/>
        <w:t>Elle commença vraiment</w:t>
      </w:r>
      <w:r w:rsidR="003B022B">
        <w:rPr>
          <w:lang w:val="fr-FR"/>
        </w:rPr>
        <w:t xml:space="preserve"> à regretter de ne pas avoir apporté</w:t>
      </w:r>
      <w:r w:rsidRPr="005D2598">
        <w:rPr>
          <w:lang w:val="fr-FR"/>
        </w:rPr>
        <w:t xml:space="preserve"> quelque chose à manger et à boire avec eux, mais que pouvait-elle faire? Et bien, elle savait qu’elle pouvait faire une chose: prier et raconter son problème à Jésus. </w:t>
      </w:r>
    </w:p>
    <w:p w:rsidR="00C55654" w:rsidRPr="005D2598" w:rsidRDefault="00C55654" w:rsidP="00B544D1">
      <w:pPr>
        <w:contextualSpacing/>
        <w:rPr>
          <w:lang w:val="fr-FR"/>
        </w:rPr>
      </w:pPr>
    </w:p>
    <w:p w:rsidR="00B544D1" w:rsidRPr="005D2598" w:rsidRDefault="00C55654" w:rsidP="00B544D1">
      <w:pPr>
        <w:contextualSpacing/>
        <w:rPr>
          <w:lang w:val="fr-FR"/>
        </w:rPr>
      </w:pPr>
      <w:r w:rsidRPr="005D2598">
        <w:rPr>
          <w:lang w:val="fr-FR"/>
        </w:rPr>
        <w:t xml:space="preserve">Mais, vous savez quoi? Elle était </w:t>
      </w:r>
      <w:r w:rsidR="009B4012" w:rsidRPr="005D2598">
        <w:rPr>
          <w:lang w:val="fr-FR"/>
        </w:rPr>
        <w:t>embarrassée</w:t>
      </w:r>
      <w:r w:rsidR="00BC4B63">
        <w:rPr>
          <w:lang w:val="fr-FR"/>
        </w:rPr>
        <w:t xml:space="preserve"> de raconte</w:t>
      </w:r>
      <w:r w:rsidRPr="005D2598">
        <w:rPr>
          <w:lang w:val="fr-FR"/>
        </w:rPr>
        <w:t xml:space="preserve">r cela à jésus, parce que après tout, c’était de sa faute si elle n’avait ni à boire ni à manger. </w:t>
      </w:r>
      <w:r w:rsidR="00C31373" w:rsidRPr="005D2598">
        <w:rPr>
          <w:lang w:val="fr-FR"/>
        </w:rPr>
        <w:t xml:space="preserve">Pensez-vous qu’elle pouvait </w:t>
      </w:r>
      <w:r w:rsidR="009B4012" w:rsidRPr="005D2598">
        <w:rPr>
          <w:lang w:val="fr-FR"/>
        </w:rPr>
        <w:t>quand</w:t>
      </w:r>
      <w:r w:rsidR="00C31373" w:rsidRPr="005D2598">
        <w:rPr>
          <w:lang w:val="fr-FR"/>
        </w:rPr>
        <w:t xml:space="preserve"> même parler à Jésus de son problème même si c’était de sa faute si elle se retrou</w:t>
      </w:r>
      <w:r w:rsidR="000F087F">
        <w:rPr>
          <w:lang w:val="fr-FR"/>
        </w:rPr>
        <w:t>vait dans cette galère</w:t>
      </w:r>
      <w:r w:rsidR="00C31373" w:rsidRPr="005D2598">
        <w:rPr>
          <w:lang w:val="fr-FR"/>
        </w:rPr>
        <w:t>. (Donnez l’</w:t>
      </w:r>
      <w:r w:rsidR="009B4012" w:rsidRPr="005D2598">
        <w:rPr>
          <w:lang w:val="fr-FR"/>
        </w:rPr>
        <w:t>opportunité</w:t>
      </w:r>
      <w:r w:rsidR="00C31373" w:rsidRPr="005D2598">
        <w:rPr>
          <w:lang w:val="fr-FR"/>
        </w:rPr>
        <w:t xml:space="preserve"> à 1 ou 2 enfants de répondre brièvement). </w:t>
      </w:r>
    </w:p>
    <w:p w:rsidR="00B544D1" w:rsidRPr="005D2598" w:rsidRDefault="00B544D1" w:rsidP="00B544D1">
      <w:pPr>
        <w:contextualSpacing/>
        <w:rPr>
          <w:lang w:val="fr-FR"/>
        </w:rPr>
      </w:pPr>
    </w:p>
    <w:p w:rsidR="00C31373" w:rsidRPr="005D2598" w:rsidRDefault="00C31373" w:rsidP="00B544D1">
      <w:pPr>
        <w:contextualSpacing/>
        <w:rPr>
          <w:i/>
          <w:lang w:val="fr-FR"/>
        </w:rPr>
      </w:pPr>
      <w:r w:rsidRPr="005D2598">
        <w:rPr>
          <w:lang w:val="fr-FR"/>
        </w:rPr>
        <w:t>Elle décida que oui, elle allait parler à Jésus de son problème. “</w:t>
      </w:r>
      <w:r w:rsidRPr="005D2598">
        <w:rPr>
          <w:i/>
          <w:lang w:val="fr-FR"/>
        </w:rPr>
        <w:t>Cher Jésus</w:t>
      </w:r>
      <w:r w:rsidRPr="005D2598">
        <w:rPr>
          <w:lang w:val="fr-FR"/>
        </w:rPr>
        <w:t xml:space="preserve">,” pria Gina </w:t>
      </w:r>
      <w:r w:rsidR="009B4012" w:rsidRPr="005D2598">
        <w:rPr>
          <w:lang w:val="fr-FR"/>
        </w:rPr>
        <w:t>alors</w:t>
      </w:r>
      <w:r w:rsidRPr="005D2598">
        <w:rPr>
          <w:lang w:val="fr-FR"/>
        </w:rPr>
        <w:t xml:space="preserve"> qu’elle continuait à marcher, </w:t>
      </w:r>
      <w:r w:rsidRPr="005D2598">
        <w:rPr>
          <w:i/>
          <w:lang w:val="fr-FR"/>
        </w:rPr>
        <w:t>“J’ai très soif et j’ai</w:t>
      </w:r>
      <w:r w:rsidR="003B022B">
        <w:rPr>
          <w:i/>
          <w:lang w:val="fr-FR"/>
        </w:rPr>
        <w:t xml:space="preserve"> faim aussi. Je souhaite </w:t>
      </w:r>
      <w:r w:rsidRPr="005D2598">
        <w:rPr>
          <w:i/>
          <w:lang w:val="fr-FR"/>
        </w:rPr>
        <w:t>avoir pris quelque chose à manger et à boire, et suis gênée de ne pas l’avoir fait. Mais, je me demandais si Tu pouvais m’aider. Je sais que cela n’est pas vraiment une urgence, mais dans la Bible, il y a une promesse qui dit que Tu donneras du pain et de l’eauà ton people, et je me demandais si</w:t>
      </w:r>
      <w:r w:rsidR="009B4012">
        <w:rPr>
          <w:i/>
          <w:lang w:val="fr-FR"/>
        </w:rPr>
        <w:t xml:space="preserve"> t</w:t>
      </w:r>
      <w:r w:rsidRPr="005D2598">
        <w:rPr>
          <w:i/>
          <w:lang w:val="fr-FR"/>
        </w:rPr>
        <w:t xml:space="preserve">u pouvais m’en donner un peu. Merci, Amen.” </w:t>
      </w:r>
    </w:p>
    <w:p w:rsidR="00B544D1" w:rsidRPr="005D2598" w:rsidRDefault="00B544D1" w:rsidP="00B544D1">
      <w:pPr>
        <w:contextualSpacing/>
        <w:rPr>
          <w:lang w:val="fr-FR"/>
        </w:rPr>
      </w:pPr>
    </w:p>
    <w:p w:rsidR="00B544D1" w:rsidRPr="005D2598" w:rsidRDefault="00B544D1" w:rsidP="00B544D1">
      <w:pPr>
        <w:contextualSpacing/>
        <w:rPr>
          <w:lang w:val="fr-FR"/>
        </w:rPr>
      </w:pPr>
      <w:r w:rsidRPr="005D2598">
        <w:rPr>
          <w:lang w:val="fr-FR"/>
        </w:rPr>
        <w:t>A</w:t>
      </w:r>
      <w:r w:rsidR="00BE0460" w:rsidRPr="005D2598">
        <w:rPr>
          <w:lang w:val="fr-FR"/>
        </w:rPr>
        <w:t xml:space="preserve">lors qu’elle continuait à marcher, Gina était contente d’avoirprié même si rien ne s’était encore passé. Aucun oiseau ne vint du ciel en apportant du </w:t>
      </w:r>
      <w:r w:rsidR="009B4012" w:rsidRPr="005D2598">
        <w:rPr>
          <w:lang w:val="fr-FR"/>
        </w:rPr>
        <w:t>pain</w:t>
      </w:r>
      <w:r w:rsidR="00BE0460" w:rsidRPr="005D2598">
        <w:rPr>
          <w:lang w:val="fr-FR"/>
        </w:rPr>
        <w:t xml:space="preserve"> dans son bec. Il n’y avait pas de petit ruisseau pour </w:t>
      </w:r>
      <w:commentRangeStart w:id="5"/>
      <w:r w:rsidR="00BE0460" w:rsidRPr="005D2598">
        <w:rPr>
          <w:lang w:val="fr-FR"/>
        </w:rPr>
        <w:t>pou</w:t>
      </w:r>
      <w:r w:rsidR="009B4012">
        <w:rPr>
          <w:lang w:val="fr-FR"/>
        </w:rPr>
        <w:t>v</w:t>
      </w:r>
      <w:r w:rsidR="00BE0460" w:rsidRPr="005D2598">
        <w:rPr>
          <w:lang w:val="fr-FR"/>
        </w:rPr>
        <w:t>oir</w:t>
      </w:r>
      <w:commentRangeEnd w:id="5"/>
      <w:r w:rsidR="009B4012">
        <w:rPr>
          <w:rStyle w:val="Marquedecommentaire"/>
        </w:rPr>
        <w:commentReference w:id="5"/>
      </w:r>
      <w:r w:rsidR="00BE0460" w:rsidRPr="005D2598">
        <w:rPr>
          <w:lang w:val="fr-FR"/>
        </w:rPr>
        <w:t xml:space="preserve"> boire un peu d’eau. Et, au-delà de tout ça, il y avait quelque chose qui la tracassait. </w:t>
      </w:r>
    </w:p>
    <w:p w:rsidR="00B544D1" w:rsidRPr="005D2598" w:rsidRDefault="00B544D1" w:rsidP="00B544D1">
      <w:pPr>
        <w:contextualSpacing/>
        <w:rPr>
          <w:lang w:val="fr-FR"/>
        </w:rPr>
      </w:pPr>
    </w:p>
    <w:p w:rsidR="00B544D1" w:rsidRPr="005D2598" w:rsidRDefault="00BE0460" w:rsidP="00B544D1">
      <w:pPr>
        <w:contextualSpacing/>
        <w:rPr>
          <w:lang w:val="fr-FR"/>
        </w:rPr>
      </w:pPr>
      <w:r w:rsidRPr="005D2598">
        <w:rPr>
          <w:lang w:val="fr-FR"/>
        </w:rPr>
        <w:t>Voyez-vous, du pain et de l’eau aurait été bien mais Gi</w:t>
      </w:r>
      <w:r w:rsidR="00FB7085" w:rsidRPr="005D2598">
        <w:rPr>
          <w:lang w:val="fr-FR"/>
        </w:rPr>
        <w:t xml:space="preserve">na voulait quelque chose de meilleur mais elle avait </w:t>
      </w:r>
      <w:r w:rsidR="00FB7085" w:rsidRPr="005D2598">
        <w:rPr>
          <w:i/>
          <w:lang w:val="fr-FR"/>
        </w:rPr>
        <w:t>trop</w:t>
      </w:r>
      <w:r w:rsidR="00FB7085" w:rsidRPr="005D2598">
        <w:rPr>
          <w:lang w:val="fr-FR"/>
        </w:rPr>
        <w:t xml:space="preserve"> hontepour le demander à Dieu. </w:t>
      </w:r>
    </w:p>
    <w:p w:rsidR="00B544D1" w:rsidRPr="005D2598" w:rsidRDefault="00B544D1" w:rsidP="00B544D1">
      <w:pPr>
        <w:contextualSpacing/>
        <w:rPr>
          <w:lang w:val="fr-FR"/>
        </w:rPr>
      </w:pPr>
    </w:p>
    <w:p w:rsidR="00B544D1" w:rsidRPr="005D2598" w:rsidRDefault="00FB7085" w:rsidP="00B544D1">
      <w:pPr>
        <w:contextualSpacing/>
        <w:rPr>
          <w:i/>
          <w:lang w:val="fr-FR"/>
        </w:rPr>
      </w:pPr>
      <w:r w:rsidRPr="005D2598">
        <w:rPr>
          <w:lang w:val="fr-FR"/>
        </w:rPr>
        <w:t xml:space="preserve">Clint et </w:t>
      </w:r>
      <w:r w:rsidR="00B544D1" w:rsidRPr="005D2598">
        <w:rPr>
          <w:lang w:val="fr-FR"/>
        </w:rPr>
        <w:t xml:space="preserve">Gina </w:t>
      </w:r>
      <w:r w:rsidRPr="005D2598">
        <w:rPr>
          <w:lang w:val="fr-FR"/>
        </w:rPr>
        <w:t xml:space="preserve">marchaient de plus en plus lentement maintenant, puisqu’il faisait très chaud et qu’ils avaient très soif. Alors que Gina marchait, une petite voix lui suggérait </w:t>
      </w:r>
      <w:r w:rsidR="009B4012" w:rsidRPr="005D2598">
        <w:rPr>
          <w:lang w:val="fr-FR"/>
        </w:rPr>
        <w:t>gentiment</w:t>
      </w:r>
      <w:r w:rsidRPr="005D2598">
        <w:rPr>
          <w:lang w:val="fr-FR"/>
        </w:rPr>
        <w:t xml:space="preserve">: “Pourquoi ne demandes-tu pas à Dieu ce que tu veux vraiment?” </w:t>
      </w:r>
    </w:p>
    <w:p w:rsidR="00B544D1" w:rsidRPr="005D2598" w:rsidRDefault="00B544D1" w:rsidP="00B544D1">
      <w:pPr>
        <w:contextualSpacing/>
        <w:rPr>
          <w:lang w:val="fr-FR"/>
        </w:rPr>
      </w:pPr>
    </w:p>
    <w:p w:rsidR="00B544D1" w:rsidRPr="005D2598" w:rsidRDefault="00BA259E" w:rsidP="00B544D1">
      <w:pPr>
        <w:contextualSpacing/>
        <w:rPr>
          <w:lang w:val="fr-FR"/>
        </w:rPr>
      </w:pPr>
      <w:r w:rsidRPr="005D2598">
        <w:rPr>
          <w:i/>
          <w:lang w:val="fr-FR"/>
        </w:rPr>
        <w:t>“Je ne peux pas faire cela!”</w:t>
      </w:r>
      <w:r w:rsidRPr="005D2598">
        <w:rPr>
          <w:lang w:val="fr-FR"/>
        </w:rPr>
        <w:t>pensa Gina.</w:t>
      </w:r>
    </w:p>
    <w:p w:rsidR="00B544D1" w:rsidRPr="005D2598" w:rsidRDefault="00B544D1" w:rsidP="00B544D1">
      <w:pPr>
        <w:contextualSpacing/>
        <w:rPr>
          <w:lang w:val="fr-FR"/>
        </w:rPr>
      </w:pPr>
    </w:p>
    <w:p w:rsidR="00B544D1" w:rsidRPr="005D2598" w:rsidRDefault="00B544D1" w:rsidP="00962BCA">
      <w:pPr>
        <w:contextualSpacing/>
        <w:rPr>
          <w:i/>
          <w:lang w:val="fr-FR"/>
        </w:rPr>
      </w:pPr>
      <w:r w:rsidRPr="005D2598">
        <w:rPr>
          <w:i/>
          <w:lang w:val="fr-FR"/>
        </w:rPr>
        <w:t>“</w:t>
      </w:r>
      <w:r w:rsidR="00BA259E" w:rsidRPr="005D2598">
        <w:rPr>
          <w:i/>
          <w:lang w:val="fr-FR"/>
        </w:rPr>
        <w:t>Et pourquoi pas?”</w:t>
      </w:r>
      <w:r w:rsidR="00BA259E" w:rsidRPr="005D2598">
        <w:rPr>
          <w:lang w:val="fr-FR"/>
        </w:rPr>
        <w:t xml:space="preserve">disait la petite voix. </w:t>
      </w:r>
      <w:r w:rsidRPr="005D2598">
        <w:rPr>
          <w:lang w:val="fr-FR"/>
        </w:rPr>
        <w:t xml:space="preserve"> “</w:t>
      </w:r>
      <w:r w:rsidR="00BA259E" w:rsidRPr="005D2598">
        <w:rPr>
          <w:i/>
          <w:lang w:val="fr-FR"/>
        </w:rPr>
        <w:t>Ne crois-tu pas qu’Il connaît déjà ce que tu aimerais? Pourquoi ne pas Le lui demander?”</w:t>
      </w:r>
    </w:p>
    <w:p w:rsidR="00B544D1" w:rsidRPr="005D2598" w:rsidRDefault="00B544D1" w:rsidP="00B544D1">
      <w:pPr>
        <w:contextualSpacing/>
        <w:rPr>
          <w:lang w:val="fr-FR"/>
        </w:rPr>
      </w:pPr>
      <w:r w:rsidRPr="005D2598">
        <w:rPr>
          <w:lang w:val="fr-FR"/>
        </w:rPr>
        <w:tab/>
      </w:r>
    </w:p>
    <w:p w:rsidR="00B544D1" w:rsidRPr="005D2598" w:rsidRDefault="00B544D1" w:rsidP="00962BCA">
      <w:pPr>
        <w:contextualSpacing/>
        <w:rPr>
          <w:lang w:val="fr-FR"/>
        </w:rPr>
      </w:pPr>
      <w:r w:rsidRPr="005D2598">
        <w:rPr>
          <w:i/>
          <w:lang w:val="fr-FR"/>
        </w:rPr>
        <w:t>“OK,”</w:t>
      </w:r>
      <w:r w:rsidR="00BA259E" w:rsidRPr="005D2598">
        <w:rPr>
          <w:lang w:val="fr-FR"/>
        </w:rPr>
        <w:t xml:space="preserve"> pensa</w:t>
      </w:r>
      <w:r w:rsidRPr="005D2598">
        <w:rPr>
          <w:lang w:val="fr-FR"/>
        </w:rPr>
        <w:t xml:space="preserve"> Gina. </w:t>
      </w:r>
      <w:r w:rsidR="00BA259E" w:rsidRPr="005D2598">
        <w:rPr>
          <w:i/>
          <w:lang w:val="fr-FR"/>
        </w:rPr>
        <w:t>“</w:t>
      </w:r>
      <w:r w:rsidR="009B4012" w:rsidRPr="005D2598">
        <w:rPr>
          <w:i/>
          <w:lang w:val="fr-FR"/>
        </w:rPr>
        <w:t>Je</w:t>
      </w:r>
      <w:r w:rsidR="00BA259E" w:rsidRPr="005D2598">
        <w:rPr>
          <w:i/>
          <w:lang w:val="fr-FR"/>
        </w:rPr>
        <w:t xml:space="preserve"> vais le faire</w:t>
      </w:r>
      <w:r w:rsidRPr="005D2598">
        <w:rPr>
          <w:i/>
          <w:lang w:val="fr-FR"/>
        </w:rPr>
        <w:t>.”</w:t>
      </w:r>
    </w:p>
    <w:p w:rsidR="00B544D1" w:rsidRPr="005D2598" w:rsidRDefault="00B544D1" w:rsidP="00B544D1">
      <w:pPr>
        <w:contextualSpacing/>
        <w:rPr>
          <w:lang w:val="fr-FR"/>
        </w:rPr>
      </w:pPr>
    </w:p>
    <w:p w:rsidR="00B544D1" w:rsidRPr="005D2598" w:rsidRDefault="00B544D1" w:rsidP="00B544D1">
      <w:pPr>
        <w:contextualSpacing/>
        <w:rPr>
          <w:lang w:val="fr-FR"/>
        </w:rPr>
      </w:pPr>
      <w:r w:rsidRPr="005D2598">
        <w:rPr>
          <w:i/>
          <w:lang w:val="fr-FR"/>
        </w:rPr>
        <w:t>“</w:t>
      </w:r>
      <w:r w:rsidR="00BA259E" w:rsidRPr="005D2598">
        <w:rPr>
          <w:i/>
          <w:lang w:val="fr-FR"/>
        </w:rPr>
        <w:t>Mon Dieu</w:t>
      </w:r>
      <w:r w:rsidRPr="005D2598">
        <w:rPr>
          <w:i/>
          <w:lang w:val="fr-FR"/>
        </w:rPr>
        <w:t>,”</w:t>
      </w:r>
      <w:r w:rsidR="009316B1" w:rsidRPr="005D2598">
        <w:rPr>
          <w:lang w:val="fr-FR"/>
        </w:rPr>
        <w:t>pria-t-elle,</w:t>
      </w:r>
      <w:r w:rsidRPr="005D2598">
        <w:rPr>
          <w:lang w:val="fr-FR"/>
        </w:rPr>
        <w:t xml:space="preserve"> “</w:t>
      </w:r>
      <w:r w:rsidR="009316B1" w:rsidRPr="005D2598">
        <w:rPr>
          <w:i/>
          <w:lang w:val="fr-FR"/>
        </w:rPr>
        <w:t>Tu sais que j’ai maintenant très faim et très soif. Je serais contente d’avoir un morceau de pain et de</w:t>
      </w:r>
      <w:r w:rsidR="009B4012">
        <w:rPr>
          <w:i/>
          <w:lang w:val="fr-FR"/>
        </w:rPr>
        <w:t xml:space="preserve"> l’</w:t>
      </w:r>
      <w:r w:rsidR="009316B1" w:rsidRPr="005D2598">
        <w:rPr>
          <w:i/>
          <w:lang w:val="fr-FR"/>
        </w:rPr>
        <w:t xml:space="preserve">eau. Cependant, et je sais </w:t>
      </w:r>
      <w:r w:rsidR="00C630CB" w:rsidRPr="005D2598">
        <w:rPr>
          <w:i/>
          <w:lang w:val="fr-FR"/>
        </w:rPr>
        <w:t xml:space="preserve">que c’est insensé… mais ce que j’aimerais vraiment c’est, euh, avoir quelques crackers, du fromage et un peu de jus d’orange! </w:t>
      </w:r>
      <w:r w:rsidRPr="005D2598">
        <w:rPr>
          <w:i/>
          <w:lang w:val="fr-FR"/>
        </w:rPr>
        <w:t xml:space="preserve"> Amen.”</w:t>
      </w:r>
    </w:p>
    <w:p w:rsidR="00B544D1" w:rsidRPr="005D2598" w:rsidRDefault="00B544D1" w:rsidP="00B544D1">
      <w:pPr>
        <w:contextualSpacing/>
        <w:rPr>
          <w:lang w:val="fr-FR"/>
        </w:rPr>
      </w:pPr>
      <w:r w:rsidRPr="005D2598">
        <w:rPr>
          <w:lang w:val="fr-FR"/>
        </w:rPr>
        <w:tab/>
      </w:r>
    </w:p>
    <w:p w:rsidR="00B544D1" w:rsidRPr="005D2598" w:rsidRDefault="00B544D1" w:rsidP="00962BCA">
      <w:pPr>
        <w:contextualSpacing/>
        <w:rPr>
          <w:lang w:val="fr-FR"/>
        </w:rPr>
      </w:pPr>
      <w:r w:rsidRPr="005D2598">
        <w:rPr>
          <w:lang w:val="fr-FR"/>
        </w:rPr>
        <w:t>“</w:t>
      </w:r>
      <w:r w:rsidR="00E259EE" w:rsidRPr="005D2598">
        <w:rPr>
          <w:lang w:val="fr-FR"/>
        </w:rPr>
        <w:t xml:space="preserve">Voilà!” dit-elle, “ elle avait été honnête avec Dieu. Même si cela semblait insensé, elle avait dit à Jésus ce qui était dans </w:t>
      </w:r>
      <w:r w:rsidR="009B4012" w:rsidRPr="005D2598">
        <w:rPr>
          <w:lang w:val="fr-FR"/>
        </w:rPr>
        <w:t>soncœur</w:t>
      </w:r>
      <w:r w:rsidR="00E259EE" w:rsidRPr="005D2598">
        <w:rPr>
          <w:lang w:val="fr-FR"/>
        </w:rPr>
        <w:t xml:space="preserve">.” </w:t>
      </w:r>
    </w:p>
    <w:p w:rsidR="00B544D1" w:rsidRPr="005D2598" w:rsidRDefault="00B544D1" w:rsidP="00B544D1">
      <w:pPr>
        <w:contextualSpacing/>
        <w:rPr>
          <w:lang w:val="fr-FR"/>
        </w:rPr>
      </w:pPr>
    </w:p>
    <w:p w:rsidR="00B544D1" w:rsidRPr="005D2598" w:rsidRDefault="00E259EE" w:rsidP="00B544D1">
      <w:pPr>
        <w:contextualSpacing/>
        <w:rPr>
          <w:lang w:val="fr-FR"/>
        </w:rPr>
      </w:pPr>
      <w:r w:rsidRPr="005D2598">
        <w:rPr>
          <w:lang w:val="fr-FR"/>
        </w:rPr>
        <w:lastRenderedPageBreak/>
        <w:t xml:space="preserve">Au bout de quelques instants, Gina décida qu’elle ne voulait pas continuer la randonnée. S’asseyant sur un gros rocher, elle dit à Clint qu’elle l’attendrait là pendant qu’il continuer la promenade pour aller voir la clairière des fleurs. </w:t>
      </w:r>
    </w:p>
    <w:p w:rsidR="00B544D1" w:rsidRPr="005D2598" w:rsidRDefault="00B544D1" w:rsidP="00B544D1">
      <w:pPr>
        <w:contextualSpacing/>
        <w:rPr>
          <w:lang w:val="fr-FR"/>
        </w:rPr>
      </w:pPr>
    </w:p>
    <w:p w:rsidR="00B544D1" w:rsidRPr="005D2598" w:rsidRDefault="00B544D1" w:rsidP="00B544D1">
      <w:pPr>
        <w:contextualSpacing/>
        <w:rPr>
          <w:lang w:val="fr-FR"/>
        </w:rPr>
      </w:pPr>
      <w:r w:rsidRPr="005D2598">
        <w:rPr>
          <w:lang w:val="fr-FR"/>
        </w:rPr>
        <w:t xml:space="preserve">Gina </w:t>
      </w:r>
      <w:r w:rsidR="00C44967" w:rsidRPr="005D2598">
        <w:rPr>
          <w:lang w:val="fr-FR"/>
        </w:rPr>
        <w:t xml:space="preserve">était d’apprécier l’ombre rafraîchissant des arbres quand, soudain, elle aperçut un groupe de randonneurs qui vint la rejoindre à l’ombre des arbres. Ravie d’avoir de la compagnie, Gina et les randonneurs parlèrent pendant un petit moment, et se posèrent quelques questions: </w:t>
      </w:r>
    </w:p>
    <w:p w:rsidR="00962BCA" w:rsidRPr="005D2598" w:rsidRDefault="00962BCA" w:rsidP="00B544D1">
      <w:pPr>
        <w:contextualSpacing/>
        <w:rPr>
          <w:lang w:val="fr-FR"/>
        </w:rPr>
      </w:pPr>
    </w:p>
    <w:p w:rsidR="00B544D1" w:rsidRPr="005D2598" w:rsidRDefault="00B544D1" w:rsidP="00B544D1">
      <w:pPr>
        <w:contextualSpacing/>
        <w:rPr>
          <w:lang w:val="fr-FR"/>
        </w:rPr>
      </w:pPr>
      <w:r w:rsidRPr="005D2598">
        <w:rPr>
          <w:lang w:val="fr-FR"/>
        </w:rPr>
        <w:t>“</w:t>
      </w:r>
      <w:r w:rsidR="00C44967" w:rsidRPr="005D2598">
        <w:rPr>
          <w:lang w:val="fr-FR"/>
        </w:rPr>
        <w:t xml:space="preserve">D’où venez-vous?” “Est-ce que c’’est votre première visite des </w:t>
      </w:r>
      <w:r w:rsidRPr="005D2598">
        <w:rPr>
          <w:lang w:val="fr-FR"/>
        </w:rPr>
        <w:t>Tetons?” “</w:t>
      </w:r>
      <w:r w:rsidR="00C44967" w:rsidRPr="005D2598">
        <w:rPr>
          <w:lang w:val="fr-FR"/>
        </w:rPr>
        <w:t xml:space="preserve">Depuis combien de temps </w:t>
      </w:r>
      <w:r w:rsidR="009B4012" w:rsidRPr="005D2598">
        <w:rPr>
          <w:lang w:val="fr-FR"/>
        </w:rPr>
        <w:t>êtes-vous</w:t>
      </w:r>
      <w:r w:rsidR="00C44967" w:rsidRPr="005D2598">
        <w:rPr>
          <w:lang w:val="fr-FR"/>
        </w:rPr>
        <w:t xml:space="preserve"> ici</w:t>
      </w:r>
      <w:r w:rsidRPr="005D2598">
        <w:rPr>
          <w:lang w:val="fr-FR"/>
        </w:rPr>
        <w:t>?”</w:t>
      </w:r>
    </w:p>
    <w:p w:rsidR="00B544D1" w:rsidRPr="005D2598" w:rsidRDefault="00B544D1" w:rsidP="00B544D1">
      <w:pPr>
        <w:contextualSpacing/>
        <w:rPr>
          <w:lang w:val="fr-FR"/>
        </w:rPr>
      </w:pPr>
    </w:p>
    <w:p w:rsidR="00B544D1" w:rsidRPr="005D2598" w:rsidRDefault="00C44967" w:rsidP="008436E0">
      <w:pPr>
        <w:contextualSpacing/>
        <w:rPr>
          <w:lang w:val="fr-FR"/>
        </w:rPr>
      </w:pPr>
      <w:r w:rsidRPr="005D2598">
        <w:rPr>
          <w:lang w:val="fr-FR"/>
        </w:rPr>
        <w:t>Après un petit moment, le petit groupe de randonneurs décidèrent qu’il était temps pour eux de repartir. Reprenant leurs sacs à dos, ils dirent au-revoir à Gina</w:t>
      </w:r>
      <w:r w:rsidR="003B022B">
        <w:rPr>
          <w:lang w:val="fr-FR"/>
        </w:rPr>
        <w:t xml:space="preserve"> et reprirent le sentier</w:t>
      </w:r>
      <w:r w:rsidRPr="005D2598">
        <w:rPr>
          <w:lang w:val="fr-FR"/>
        </w:rPr>
        <w:t xml:space="preserve">. </w:t>
      </w:r>
    </w:p>
    <w:p w:rsidR="00B544D1" w:rsidRPr="005D2598" w:rsidRDefault="00B544D1" w:rsidP="00B544D1">
      <w:pPr>
        <w:contextualSpacing/>
        <w:rPr>
          <w:lang w:val="fr-FR"/>
        </w:rPr>
      </w:pPr>
    </w:p>
    <w:p w:rsidR="00B544D1" w:rsidRPr="005D2598" w:rsidRDefault="00B544D1" w:rsidP="00B544D1">
      <w:pPr>
        <w:contextualSpacing/>
        <w:rPr>
          <w:lang w:val="fr-FR"/>
        </w:rPr>
      </w:pPr>
      <w:r w:rsidRPr="005D2598">
        <w:rPr>
          <w:lang w:val="fr-FR"/>
        </w:rPr>
        <w:t>A</w:t>
      </w:r>
      <w:r w:rsidR="00882F75" w:rsidRPr="005D2598">
        <w:rPr>
          <w:lang w:val="fr-FR"/>
        </w:rPr>
        <w:t xml:space="preserve">lors que </w:t>
      </w:r>
      <w:r w:rsidRPr="005D2598">
        <w:rPr>
          <w:lang w:val="fr-FR"/>
        </w:rPr>
        <w:t xml:space="preserve">Gina </w:t>
      </w:r>
      <w:r w:rsidR="00882F75" w:rsidRPr="005D2598">
        <w:rPr>
          <w:lang w:val="fr-FR"/>
        </w:rPr>
        <w:t xml:space="preserve">les regardait partit, elle s’aperçut tout à coup que le dernier randonneur sur le sentier hésita et s’arrêta. Se retournant, il revint rapidement sur ses pas vers Gina. </w:t>
      </w:r>
    </w:p>
    <w:p w:rsidR="00B544D1" w:rsidRPr="005D2598" w:rsidRDefault="00B544D1" w:rsidP="00B544D1">
      <w:pPr>
        <w:contextualSpacing/>
        <w:rPr>
          <w:lang w:val="fr-FR"/>
        </w:rPr>
      </w:pPr>
    </w:p>
    <w:p w:rsidR="00B544D1" w:rsidRPr="005D2598" w:rsidRDefault="00B544D1" w:rsidP="00B544D1">
      <w:pPr>
        <w:contextualSpacing/>
        <w:rPr>
          <w:lang w:val="fr-FR"/>
        </w:rPr>
      </w:pPr>
      <w:r w:rsidRPr="005D2598">
        <w:rPr>
          <w:lang w:val="fr-FR"/>
        </w:rPr>
        <w:t>“A</w:t>
      </w:r>
      <w:r w:rsidR="00882F75" w:rsidRPr="005D2598">
        <w:rPr>
          <w:lang w:val="fr-FR"/>
        </w:rPr>
        <w:t>s-tu faim?</w:t>
      </w:r>
      <w:r w:rsidRPr="005D2598">
        <w:rPr>
          <w:lang w:val="fr-FR"/>
        </w:rPr>
        <w:t xml:space="preserve">” </w:t>
      </w:r>
      <w:r w:rsidR="00882F75" w:rsidRPr="005D2598">
        <w:rPr>
          <w:lang w:val="fr-FR"/>
        </w:rPr>
        <w:t xml:space="preserve">lui demanda-t-il. “As-tu soif? Je n’ai pas </w:t>
      </w:r>
      <w:r w:rsidR="003B022B" w:rsidRPr="005D2598">
        <w:rPr>
          <w:lang w:val="fr-FR"/>
        </w:rPr>
        <w:t>grand-chose</w:t>
      </w:r>
      <w:r w:rsidR="00882F75" w:rsidRPr="005D2598">
        <w:rPr>
          <w:lang w:val="fr-FR"/>
        </w:rPr>
        <w:t xml:space="preserve"> – </w:t>
      </w:r>
      <w:r w:rsidR="009B4012" w:rsidRPr="005D2598">
        <w:rPr>
          <w:lang w:val="fr-FR"/>
        </w:rPr>
        <w:t>seulement</w:t>
      </w:r>
      <w:r w:rsidR="00882F75" w:rsidRPr="005D2598">
        <w:rPr>
          <w:lang w:val="fr-FR"/>
        </w:rPr>
        <w:t xml:space="preserve"> quelques crackers, un bout de fromage et un peu de jus d’orange. Est-ce que tu en voudrais?” </w:t>
      </w:r>
    </w:p>
    <w:p w:rsidR="00B544D1" w:rsidRPr="005D2598" w:rsidRDefault="00B544D1" w:rsidP="00B544D1">
      <w:pPr>
        <w:contextualSpacing/>
        <w:rPr>
          <w:lang w:val="fr-FR"/>
        </w:rPr>
      </w:pPr>
    </w:p>
    <w:p w:rsidR="00B544D1" w:rsidRPr="005D2598" w:rsidRDefault="005D2598" w:rsidP="00B544D1">
      <w:pPr>
        <w:contextualSpacing/>
        <w:rPr>
          <w:lang w:val="fr-FR"/>
        </w:rPr>
      </w:pPr>
      <w:r w:rsidRPr="005D2598">
        <w:rPr>
          <w:lang w:val="fr-FR"/>
        </w:rPr>
        <w:t>Les y</w:t>
      </w:r>
      <w:r w:rsidR="003B022B">
        <w:rPr>
          <w:lang w:val="fr-FR"/>
        </w:rPr>
        <w:t>e</w:t>
      </w:r>
      <w:r w:rsidRPr="005D2598">
        <w:rPr>
          <w:lang w:val="fr-FR"/>
        </w:rPr>
        <w:t xml:space="preserve">ux de Gina s’agrandirent. Elle était presque incapable de parler. Elle tendit les mains pour recevoir les cadeaux précieux et murmura, “ merci, merci beaucoup!” </w:t>
      </w:r>
    </w:p>
    <w:p w:rsidR="00B544D1" w:rsidRPr="005D2598" w:rsidRDefault="00B544D1" w:rsidP="00B544D1">
      <w:pPr>
        <w:contextualSpacing/>
        <w:rPr>
          <w:lang w:val="fr-FR"/>
        </w:rPr>
      </w:pPr>
    </w:p>
    <w:p w:rsidR="00B544D1" w:rsidRPr="005D2598" w:rsidRDefault="005D2598" w:rsidP="00B544D1">
      <w:pPr>
        <w:contextualSpacing/>
        <w:rPr>
          <w:lang w:val="fr-FR"/>
        </w:rPr>
      </w:pPr>
      <w:r w:rsidRPr="005D2598">
        <w:rPr>
          <w:lang w:val="fr-FR"/>
        </w:rPr>
        <w:t>Vous savez, petits garçons et petites filles, Jésus aime nous donner de bons cadeaux. Il aime nous ente</w:t>
      </w:r>
      <w:r w:rsidR="00733851">
        <w:rPr>
          <w:lang w:val="fr-FR"/>
        </w:rPr>
        <w:t>ndre Le prier. Parfois Il nous d</w:t>
      </w:r>
      <w:r w:rsidRPr="005D2598">
        <w:rPr>
          <w:lang w:val="fr-FR"/>
        </w:rPr>
        <w:t xml:space="preserve">onne ce que </w:t>
      </w:r>
      <w:r w:rsidR="009B4012" w:rsidRPr="005D2598">
        <w:rPr>
          <w:lang w:val="fr-FR"/>
        </w:rPr>
        <w:t>nous</w:t>
      </w:r>
      <w:r w:rsidRPr="005D2598">
        <w:rPr>
          <w:lang w:val="fr-FR"/>
        </w:rPr>
        <w:t xml:space="preserve"> demandons, parfois, il nous dit: “ Attends” et parfois, il nous dit “non.” Mais quelle que soit sa </w:t>
      </w:r>
      <w:r w:rsidR="009B4012" w:rsidRPr="005D2598">
        <w:rPr>
          <w:lang w:val="fr-FR"/>
        </w:rPr>
        <w:t>réponse</w:t>
      </w:r>
      <w:r w:rsidRPr="005D2598">
        <w:rPr>
          <w:lang w:val="fr-FR"/>
        </w:rPr>
        <w:t>, nous pouvons être sûrs qu’à la fin c’est</w:t>
      </w:r>
      <w:r w:rsidRPr="005D2598">
        <w:rPr>
          <w:i/>
          <w:lang w:val="fr-FR"/>
        </w:rPr>
        <w:t xml:space="preserve"> toujours</w:t>
      </w:r>
      <w:r w:rsidRPr="005D2598">
        <w:rPr>
          <w:lang w:val="fr-FR"/>
        </w:rPr>
        <w:t xml:space="preserve"> ce qu’il y a de mieux pour nous!  </w:t>
      </w:r>
    </w:p>
    <w:p w:rsidR="00B544D1" w:rsidRPr="005D2598" w:rsidRDefault="00B544D1" w:rsidP="00B544D1">
      <w:pPr>
        <w:contextualSpacing/>
        <w:rPr>
          <w:lang w:val="fr-FR"/>
        </w:rPr>
      </w:pPr>
    </w:p>
    <w:p w:rsidR="00133914" w:rsidRPr="005D2598" w:rsidRDefault="005D2598" w:rsidP="008C00E2">
      <w:pPr>
        <w:contextualSpacing/>
        <w:rPr>
          <w:lang w:val="fr-FR"/>
        </w:rPr>
      </w:pPr>
      <w:r w:rsidRPr="005D2598">
        <w:rPr>
          <w:lang w:val="fr-FR"/>
        </w:rPr>
        <w:t xml:space="preserve">Merci d’avoir écouté si attentivement. Vous pouvez retourner à vos places maintenant. </w:t>
      </w: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D2598" w:rsidRPr="006D6099" w:rsidRDefault="005D2598" w:rsidP="008C00E2">
      <w:pPr>
        <w:contextualSpacing/>
        <w:rPr>
          <w:lang w:val="fr-FR"/>
        </w:rPr>
      </w:pPr>
    </w:p>
    <w:p w:rsidR="00520078" w:rsidRPr="006D6099" w:rsidRDefault="00520078" w:rsidP="008C00E2">
      <w:pPr>
        <w:contextualSpacing/>
        <w:rPr>
          <w:lang w:val="fr-FR"/>
        </w:rPr>
      </w:pPr>
    </w:p>
    <w:p w:rsidR="005D2598" w:rsidRPr="006D6099" w:rsidRDefault="005D2598" w:rsidP="008C00E2">
      <w:pPr>
        <w:contextualSpacing/>
        <w:rPr>
          <w:lang w:val="fr-FR"/>
        </w:rPr>
      </w:pPr>
    </w:p>
    <w:p w:rsidR="00133914" w:rsidRPr="006D6099" w:rsidRDefault="00133914" w:rsidP="008C00E2">
      <w:pPr>
        <w:rPr>
          <w:rFonts w:ascii="Arial" w:hAnsi="Arial" w:cs="Arial"/>
          <w:b/>
          <w:lang w:val="fr-FR"/>
        </w:rPr>
      </w:pPr>
    </w:p>
    <w:p w:rsidR="00FB5EC8" w:rsidRDefault="00FB5EC8" w:rsidP="008C00E2">
      <w:pPr>
        <w:rPr>
          <w:rFonts w:ascii="Arial" w:hAnsi="Arial" w:cs="Arial"/>
          <w:b/>
        </w:rPr>
      </w:pPr>
      <w:r>
        <w:rPr>
          <w:rFonts w:ascii="Arial" w:hAnsi="Arial" w:cs="Arial"/>
          <w:b/>
        </w:rPr>
        <w:lastRenderedPageBreak/>
        <w:t>Grand Tetons</w:t>
      </w:r>
    </w:p>
    <w:p w:rsidR="00FB5EC8" w:rsidRDefault="00FB5EC8" w:rsidP="008C00E2">
      <w:pPr>
        <w:rPr>
          <w:rFonts w:ascii="Arial" w:hAnsi="Arial" w:cs="Arial"/>
          <w:b/>
        </w:rPr>
      </w:pPr>
      <w:r>
        <w:rPr>
          <w:rFonts w:ascii="Arial" w:hAnsi="Arial" w:cs="Arial"/>
          <w:b/>
          <w:noProof/>
          <w:lang w:val="fr-FR" w:eastAsia="fr-FR"/>
        </w:rPr>
        <w:drawing>
          <wp:inline distT="0" distB="0" distL="0" distR="0">
            <wp:extent cx="3901440" cy="297942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tons.jpe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01440" cy="2979420"/>
                    </a:xfrm>
                    <a:prstGeom prst="rect">
                      <a:avLst/>
                    </a:prstGeom>
                  </pic:spPr>
                </pic:pic>
              </a:graphicData>
            </a:graphic>
          </wp:inline>
        </w:drawing>
      </w:r>
    </w:p>
    <w:p w:rsidR="00FB5EC8" w:rsidRDefault="00FB5EC8" w:rsidP="008C00E2">
      <w:pPr>
        <w:rPr>
          <w:rFonts w:ascii="Arial" w:hAnsi="Arial" w:cs="Arial"/>
          <w:b/>
        </w:rPr>
      </w:pPr>
    </w:p>
    <w:p w:rsidR="00FB5EC8" w:rsidRDefault="00FB5EC8" w:rsidP="008C00E2">
      <w:pPr>
        <w:rPr>
          <w:rFonts w:ascii="Arial" w:hAnsi="Arial" w:cs="Arial"/>
          <w:b/>
        </w:rPr>
        <w:sectPr w:rsidR="00FB5EC8" w:rsidSect="000C7826">
          <w:endnotePr>
            <w:numFmt w:val="decimal"/>
          </w:endnotePr>
          <w:pgSz w:w="12240" w:h="15840"/>
          <w:pgMar w:top="1440" w:right="1440" w:bottom="1152" w:left="1440" w:header="720" w:footer="720" w:gutter="0"/>
          <w:cols w:space="720"/>
          <w:docGrid w:linePitch="360"/>
        </w:sectPr>
      </w:pPr>
    </w:p>
    <w:p w:rsidR="00F0068D" w:rsidRPr="007E30E4" w:rsidRDefault="00F0068D" w:rsidP="00F0068D">
      <w:pPr>
        <w:pStyle w:val="Titre1"/>
        <w:rPr>
          <w:rFonts w:cs="Arial"/>
          <w:b/>
          <w:lang w:val="fr-FR"/>
        </w:rPr>
      </w:pPr>
      <w:bookmarkStart w:id="6" w:name="_Toc467062122"/>
      <w:bookmarkStart w:id="7" w:name="_Toc467062123"/>
      <w:r w:rsidRPr="007E30E4">
        <w:rPr>
          <w:rFonts w:ascii="Arial" w:hAnsi="Arial" w:cs="Arial"/>
          <w:b/>
          <w:lang w:val="fr-FR"/>
        </w:rPr>
        <w:lastRenderedPageBreak/>
        <w:t xml:space="preserve">Sermon: </w:t>
      </w:r>
      <w:r w:rsidRPr="00413514">
        <w:rPr>
          <w:rFonts w:cs="Arial"/>
          <w:b/>
          <w:i/>
          <w:color w:val="FF0000"/>
          <w:lang w:val="fr-FR"/>
        </w:rPr>
        <w:t>Une prière passionnée et une foi extraordinaire</w:t>
      </w:r>
      <w:bookmarkEnd w:id="6"/>
    </w:p>
    <w:p w:rsidR="00F0068D" w:rsidRPr="00334F68" w:rsidRDefault="00F0068D" w:rsidP="00F0068D">
      <w:pPr>
        <w:jc w:val="center"/>
        <w:rPr>
          <w:rFonts w:cs="Arial"/>
          <w:lang w:val="fr-FR"/>
        </w:rPr>
      </w:pPr>
      <w:r w:rsidRPr="00334F68">
        <w:rPr>
          <w:rFonts w:cs="Arial"/>
          <w:lang w:val="fr-FR"/>
        </w:rPr>
        <w:t>Rédigé par Gina Wahlen</w:t>
      </w:r>
    </w:p>
    <w:p w:rsidR="00F0068D" w:rsidRPr="00334F68" w:rsidRDefault="00F0068D" w:rsidP="00F0068D">
      <w:pPr>
        <w:jc w:val="center"/>
        <w:rPr>
          <w:rFonts w:cs="Arial"/>
          <w:i/>
          <w:lang w:val="fr-FR"/>
        </w:rPr>
      </w:pPr>
    </w:p>
    <w:p w:rsidR="00F0068D" w:rsidRPr="007E30E4" w:rsidRDefault="00F0068D" w:rsidP="00F0068D">
      <w:pPr>
        <w:jc w:val="center"/>
        <w:rPr>
          <w:rFonts w:cs="Arial"/>
          <w:i/>
          <w:lang w:val="fr-FR"/>
        </w:rPr>
      </w:pPr>
      <w:r w:rsidRPr="007E30E4">
        <w:rPr>
          <w:rFonts w:cs="Arial"/>
          <w:i/>
          <w:lang w:val="fr-FR"/>
        </w:rPr>
        <w:t>“</w:t>
      </w:r>
      <w:r w:rsidRPr="007E30E4">
        <w:rPr>
          <w:rFonts w:ascii="Calibri" w:hAnsi="Calibri" w:cs="Helvetica"/>
          <w:i/>
          <w:color w:val="333333"/>
          <w:shd w:val="clear" w:color="auto" w:fill="FFFFFF"/>
          <w:lang w:val="fr-FR"/>
        </w:rPr>
        <w:t>Car je connais les projets que j'ai formés sur vous, dit l'Eternel, projets de paix et non de malheur, afin de vous donner un avenir et de l'espérance</w:t>
      </w:r>
      <w:r w:rsidRPr="007E30E4">
        <w:rPr>
          <w:rFonts w:cs="Arial"/>
          <w:i/>
          <w:lang w:val="fr-FR"/>
        </w:rPr>
        <w:t>.”</w:t>
      </w:r>
    </w:p>
    <w:p w:rsidR="00F0068D" w:rsidRPr="00334F68" w:rsidRDefault="00F0068D" w:rsidP="00F0068D">
      <w:pPr>
        <w:jc w:val="center"/>
        <w:rPr>
          <w:rFonts w:cs="Arial"/>
          <w:lang w:val="fr-FR"/>
        </w:rPr>
      </w:pPr>
      <w:r w:rsidRPr="00334F68">
        <w:rPr>
          <w:rFonts w:cs="Arial"/>
          <w:lang w:val="fr-FR"/>
        </w:rPr>
        <w:t>Jérémie 29:11</w:t>
      </w:r>
    </w:p>
    <w:p w:rsidR="00F0068D" w:rsidRPr="00334F68" w:rsidRDefault="00F0068D" w:rsidP="00F0068D">
      <w:pPr>
        <w:contextualSpacing/>
        <w:rPr>
          <w:rFonts w:cs="Arial"/>
          <w:lang w:val="fr-FR"/>
        </w:rPr>
      </w:pPr>
    </w:p>
    <w:p w:rsidR="00F0068D" w:rsidRPr="00334F68" w:rsidRDefault="00F0068D" w:rsidP="00F0068D">
      <w:pPr>
        <w:contextualSpacing/>
        <w:rPr>
          <w:rFonts w:cs="Arial"/>
          <w:lang w:val="fr-FR"/>
        </w:rPr>
      </w:pPr>
    </w:p>
    <w:p w:rsidR="00F0068D" w:rsidRPr="00B63DE0" w:rsidRDefault="00F0068D" w:rsidP="00F0068D">
      <w:pPr>
        <w:contextualSpacing/>
        <w:rPr>
          <w:rFonts w:cs="Arial"/>
          <w:lang w:val="fr-FR"/>
        </w:rPr>
      </w:pPr>
      <w:r w:rsidRPr="00334F68">
        <w:rPr>
          <w:rFonts w:cs="Arial"/>
          <w:lang w:val="fr-FR"/>
        </w:rPr>
        <w:t xml:space="preserve">Bonjour et bon sabbat! Quelle ne peut être notre joie aujourd’hui alors que nous ouvrons la Parole de </w:t>
      </w:r>
      <w:r>
        <w:rPr>
          <w:rFonts w:cs="Arial"/>
          <w:lang w:val="fr-FR"/>
        </w:rPr>
        <w:t>Dieu ensemble et que  nous parlerons du privilè</w:t>
      </w:r>
      <w:r w:rsidRPr="00334F68">
        <w:rPr>
          <w:rFonts w:cs="Arial"/>
          <w:lang w:val="fr-FR"/>
        </w:rPr>
        <w:t xml:space="preserve">ge </w:t>
      </w:r>
      <w:r>
        <w:rPr>
          <w:rFonts w:cs="Arial"/>
          <w:lang w:val="fr-FR"/>
        </w:rPr>
        <w:t xml:space="preserve">merveilleux  qu’est </w:t>
      </w:r>
      <w:r w:rsidRPr="00334F68">
        <w:rPr>
          <w:rFonts w:cs="Arial"/>
          <w:lang w:val="fr-FR"/>
        </w:rPr>
        <w:t>la prière</w:t>
      </w:r>
      <w:r>
        <w:rPr>
          <w:rFonts w:cs="Arial"/>
          <w:lang w:val="fr-FR"/>
        </w:rPr>
        <w:t xml:space="preserve"> ! </w:t>
      </w:r>
      <w:r w:rsidRPr="00B63DE0">
        <w:rPr>
          <w:rFonts w:cs="Arial"/>
          <w:lang w:val="fr-FR"/>
        </w:rPr>
        <w:t xml:space="preserve">Le thème proposé  est  celui-ci </w:t>
      </w:r>
      <w:r w:rsidRPr="00413514">
        <w:rPr>
          <w:rFonts w:cs="Arial"/>
          <w:i/>
          <w:color w:val="FF0000"/>
          <w:lang w:val="fr-FR"/>
        </w:rPr>
        <w:t>“ Une prière passionnée et une foi extraordinaire,”</w:t>
      </w:r>
      <w:r w:rsidRPr="00B63DE0">
        <w:rPr>
          <w:rFonts w:cs="Arial"/>
          <w:lang w:val="fr-FR"/>
        </w:rPr>
        <w:t xml:space="preserve"> et nous début</w:t>
      </w:r>
      <w:r>
        <w:rPr>
          <w:rFonts w:cs="Arial"/>
          <w:lang w:val="fr-FR"/>
        </w:rPr>
        <w:t>erons par une histoire vraie qu</w:t>
      </w:r>
      <w:r w:rsidRPr="00B63DE0">
        <w:rPr>
          <w:rFonts w:cs="Arial"/>
          <w:lang w:val="fr-FR"/>
        </w:rPr>
        <w:t xml:space="preserve">is’est </w:t>
      </w:r>
      <w:r>
        <w:rPr>
          <w:rFonts w:cs="Arial"/>
          <w:lang w:val="fr-FR"/>
        </w:rPr>
        <w:t>passée</w:t>
      </w:r>
      <w:r w:rsidRPr="00B63DE0">
        <w:rPr>
          <w:rFonts w:cs="Arial"/>
          <w:lang w:val="fr-FR"/>
        </w:rPr>
        <w:t xml:space="preserve"> récemment et qui nous a été rapportée par une </w:t>
      </w:r>
      <w:r>
        <w:rPr>
          <w:rFonts w:cs="Arial"/>
          <w:lang w:val="fr-FR"/>
        </w:rPr>
        <w:t>mè</w:t>
      </w:r>
      <w:r w:rsidRPr="00B63DE0">
        <w:rPr>
          <w:rFonts w:cs="Arial"/>
          <w:lang w:val="fr-FR"/>
        </w:rPr>
        <w:t xml:space="preserve">re </w:t>
      </w:r>
      <w:r>
        <w:rPr>
          <w:rFonts w:cs="Arial"/>
          <w:lang w:val="fr-FR"/>
        </w:rPr>
        <w:t xml:space="preserve"> dévouée vivan</w:t>
      </w:r>
      <w:r w:rsidRPr="00B63DE0">
        <w:rPr>
          <w:rFonts w:cs="Arial"/>
          <w:lang w:val="fr-FR"/>
        </w:rPr>
        <w:t xml:space="preserve">t à  Kigali,  au Rwanda. </w:t>
      </w:r>
    </w:p>
    <w:p w:rsidR="00F0068D" w:rsidRPr="00B63DE0" w:rsidRDefault="00F0068D" w:rsidP="00F0068D">
      <w:pPr>
        <w:contextualSpacing/>
        <w:rPr>
          <w:rFonts w:cs="Arial"/>
          <w:b/>
          <w:lang w:val="fr-FR"/>
        </w:rPr>
      </w:pPr>
    </w:p>
    <w:p w:rsidR="00F0068D" w:rsidRPr="00083CA6" w:rsidRDefault="00F0068D" w:rsidP="00F0068D">
      <w:pPr>
        <w:rPr>
          <w:rFonts w:cs="Arial"/>
          <w:b/>
          <w:lang w:val="fr-FR"/>
        </w:rPr>
      </w:pPr>
      <w:r w:rsidRPr="00083CA6">
        <w:rPr>
          <w:rFonts w:cs="Arial"/>
          <w:b/>
          <w:lang w:val="fr-FR"/>
        </w:rPr>
        <w:t>Une histoire du Rwanda</w:t>
      </w:r>
    </w:p>
    <w:p w:rsidR="00F0068D" w:rsidRPr="00083CA6" w:rsidRDefault="00F0068D" w:rsidP="00F0068D">
      <w:pPr>
        <w:contextualSpacing/>
        <w:rPr>
          <w:rFonts w:cs="Arial"/>
          <w:lang w:val="fr-FR"/>
        </w:rPr>
      </w:pPr>
    </w:p>
    <w:p w:rsidR="00F0068D" w:rsidRPr="00083CA6" w:rsidRDefault="00F0068D" w:rsidP="00F0068D">
      <w:pPr>
        <w:contextualSpacing/>
        <w:rPr>
          <w:rFonts w:cs="Arial"/>
          <w:lang w:val="fr-FR"/>
        </w:rPr>
      </w:pPr>
      <w:r w:rsidRPr="00083CA6">
        <w:rPr>
          <w:rFonts w:cs="Arial"/>
          <w:lang w:val="fr-FR"/>
        </w:rPr>
        <w:t>Aziza était dés</w:t>
      </w:r>
      <w:r>
        <w:rPr>
          <w:rFonts w:cs="Arial"/>
          <w:lang w:val="fr-FR"/>
        </w:rPr>
        <w:t>e</w:t>
      </w:r>
      <w:r w:rsidRPr="00083CA6">
        <w:rPr>
          <w:rFonts w:cs="Arial"/>
          <w:lang w:val="fr-FR"/>
        </w:rPr>
        <w:t>spérée. Les démons avai</w:t>
      </w:r>
      <w:r>
        <w:rPr>
          <w:rFonts w:cs="Arial"/>
          <w:lang w:val="fr-FR"/>
        </w:rPr>
        <w:t>en</w:t>
      </w:r>
      <w:r w:rsidRPr="00083CA6">
        <w:rPr>
          <w:rFonts w:cs="Arial"/>
          <w:lang w:val="fr-FR"/>
        </w:rPr>
        <w:t>t pris le contrôle de son fils de 11 ans</w:t>
      </w:r>
      <w:r>
        <w:rPr>
          <w:rFonts w:cs="Arial"/>
          <w:lang w:val="fr-FR"/>
        </w:rPr>
        <w:t>, Moderne</w:t>
      </w:r>
      <w:r w:rsidRPr="00083CA6">
        <w:rPr>
          <w:rFonts w:cs="Arial"/>
          <w:lang w:val="fr-FR"/>
        </w:rPr>
        <w:t xml:space="preserve">, et elle </w:t>
      </w:r>
      <w:r>
        <w:rPr>
          <w:rFonts w:cs="Arial"/>
          <w:lang w:val="fr-FR"/>
        </w:rPr>
        <w:t xml:space="preserve"> se sentait  impuissante face à l’état critique de celui-ci.</w:t>
      </w:r>
    </w:p>
    <w:p w:rsidR="00F0068D" w:rsidRPr="00083CA6" w:rsidRDefault="00F0068D" w:rsidP="00F0068D">
      <w:pPr>
        <w:contextualSpacing/>
        <w:rPr>
          <w:rFonts w:cs="Arial"/>
          <w:lang w:val="fr-FR"/>
        </w:rPr>
      </w:pPr>
    </w:p>
    <w:p w:rsidR="00F0068D" w:rsidRPr="00545F80" w:rsidRDefault="00F0068D" w:rsidP="00F0068D">
      <w:pPr>
        <w:contextualSpacing/>
        <w:rPr>
          <w:rFonts w:cs="Arial"/>
          <w:lang w:val="fr-FR"/>
        </w:rPr>
      </w:pPr>
      <w:r w:rsidRPr="00EE218D">
        <w:rPr>
          <w:rFonts w:cs="Arial"/>
          <w:lang w:val="fr-FR"/>
        </w:rPr>
        <w:t xml:space="preserve">Parfois, les </w:t>
      </w:r>
      <w:r>
        <w:rPr>
          <w:rFonts w:cs="Arial"/>
          <w:lang w:val="fr-FR"/>
        </w:rPr>
        <w:t>dé</w:t>
      </w:r>
      <w:r w:rsidRPr="00EE218D">
        <w:rPr>
          <w:rFonts w:cs="Arial"/>
          <w:lang w:val="fr-FR"/>
        </w:rPr>
        <w:t>mons soulevai</w:t>
      </w:r>
      <w:r>
        <w:rPr>
          <w:rFonts w:cs="Arial"/>
          <w:lang w:val="fr-FR"/>
        </w:rPr>
        <w:t>en</w:t>
      </w:r>
      <w:r w:rsidRPr="00EE218D">
        <w:rPr>
          <w:rFonts w:cs="Arial"/>
          <w:lang w:val="fr-FR"/>
        </w:rPr>
        <w:t>t Moderne jusqu’au plafond puis le laissai</w:t>
      </w:r>
      <w:r>
        <w:rPr>
          <w:rFonts w:cs="Arial"/>
          <w:lang w:val="fr-FR"/>
        </w:rPr>
        <w:t>en</w:t>
      </w:r>
      <w:r w:rsidRPr="00EE218D">
        <w:rPr>
          <w:rFonts w:cs="Arial"/>
          <w:lang w:val="fr-FR"/>
        </w:rPr>
        <w:t>t retomber au so</w:t>
      </w:r>
      <w:r>
        <w:rPr>
          <w:rFonts w:cs="Arial"/>
          <w:lang w:val="fr-FR"/>
        </w:rPr>
        <w:t xml:space="preserve">l. </w:t>
      </w:r>
      <w:r w:rsidRPr="00EE218D">
        <w:rPr>
          <w:rFonts w:cs="Arial"/>
          <w:lang w:val="fr-FR"/>
        </w:rPr>
        <w:t>Parfois ils le rouaient de coups jusqu’</w:t>
      </w:r>
      <w:r>
        <w:rPr>
          <w:rFonts w:cs="Arial"/>
          <w:lang w:val="fr-FR"/>
        </w:rPr>
        <w:t>à</w:t>
      </w:r>
      <w:r w:rsidRPr="00EE218D">
        <w:rPr>
          <w:rFonts w:cs="Arial"/>
          <w:lang w:val="fr-FR"/>
        </w:rPr>
        <w:t xml:space="preserve"> ce qu’</w:t>
      </w:r>
      <w:r>
        <w:rPr>
          <w:rFonts w:cs="Arial"/>
          <w:lang w:val="fr-FR"/>
        </w:rPr>
        <w:t xml:space="preserve">il </w:t>
      </w:r>
      <w:r w:rsidRPr="00EE218D">
        <w:rPr>
          <w:rFonts w:cs="Arial"/>
          <w:lang w:val="fr-FR"/>
        </w:rPr>
        <w:t xml:space="preserve">devienne tout bleu. </w:t>
      </w:r>
      <w:r w:rsidRPr="00545F80">
        <w:rPr>
          <w:rFonts w:cs="Arial"/>
          <w:lang w:val="fr-FR"/>
        </w:rPr>
        <w:t xml:space="preserve">D’horribles paroles diaboliques sortaient de la bouche de Moderne etlorsque les </w:t>
      </w:r>
      <w:r>
        <w:rPr>
          <w:rFonts w:cs="Arial"/>
          <w:lang w:val="fr-FR"/>
        </w:rPr>
        <w:t>dé</w:t>
      </w:r>
      <w:r w:rsidRPr="00545F80">
        <w:rPr>
          <w:rFonts w:cs="Arial"/>
          <w:lang w:val="fr-FR"/>
        </w:rPr>
        <w:t>mons lui laissaient un moment de répit</w:t>
      </w:r>
      <w:r>
        <w:rPr>
          <w:rFonts w:cs="Arial"/>
          <w:lang w:val="fr-FR"/>
        </w:rPr>
        <w:t>, le pauvre enfant sanglotait.</w:t>
      </w:r>
    </w:p>
    <w:p w:rsidR="00F0068D" w:rsidRPr="00545F80" w:rsidRDefault="00F0068D" w:rsidP="00F0068D">
      <w:pPr>
        <w:contextualSpacing/>
        <w:rPr>
          <w:rFonts w:cs="Arial"/>
          <w:lang w:val="fr-FR"/>
        </w:rPr>
      </w:pPr>
    </w:p>
    <w:p w:rsidR="00F0068D" w:rsidRPr="00545F80" w:rsidRDefault="00F0068D" w:rsidP="00F0068D">
      <w:pPr>
        <w:contextualSpacing/>
        <w:rPr>
          <w:rFonts w:cs="Arial"/>
          <w:lang w:val="fr-FR"/>
        </w:rPr>
      </w:pPr>
      <w:r w:rsidRPr="00545F80">
        <w:rPr>
          <w:rFonts w:cs="Arial"/>
          <w:lang w:val="fr-FR"/>
        </w:rPr>
        <w:t>Aziza avait tout essayé—conduire son fils à l’</w:t>
      </w:r>
      <w:r>
        <w:rPr>
          <w:rFonts w:cs="Arial"/>
          <w:lang w:val="fr-FR"/>
        </w:rPr>
        <w:t>hôp</w:t>
      </w:r>
      <w:r w:rsidRPr="00545F80">
        <w:rPr>
          <w:rFonts w:cs="Arial"/>
          <w:lang w:val="fr-FR"/>
        </w:rPr>
        <w:t>ital puis consulter un naturopathe. Elle essaya les divers remèdes recomman</w:t>
      </w:r>
      <w:r>
        <w:rPr>
          <w:rFonts w:cs="Arial"/>
          <w:lang w:val="fr-FR"/>
        </w:rPr>
        <w:t>dés mais</w:t>
      </w:r>
      <w:r w:rsidRPr="00545F80">
        <w:rPr>
          <w:rFonts w:cs="Arial"/>
          <w:lang w:val="fr-FR"/>
        </w:rPr>
        <w:t xml:space="preserve"> rien ne marcha.</w:t>
      </w:r>
      <w:r>
        <w:rPr>
          <w:rFonts w:cs="Arial"/>
          <w:lang w:val="fr-FR"/>
        </w:rPr>
        <w:t xml:space="preserve"> Un matin, de </w:t>
      </w:r>
      <w:r w:rsidRPr="00545F80">
        <w:rPr>
          <w:rFonts w:cs="Arial"/>
          <w:lang w:val="fr-FR"/>
        </w:rPr>
        <w:t xml:space="preserve"> bonne</w:t>
      </w:r>
      <w:r>
        <w:rPr>
          <w:rFonts w:cs="Arial"/>
          <w:lang w:val="fr-FR"/>
        </w:rPr>
        <w:t xml:space="preserve"> heure, elle était si désemparée</w:t>
      </w:r>
      <w:r w:rsidRPr="00545F80">
        <w:rPr>
          <w:rFonts w:cs="Arial"/>
          <w:lang w:val="fr-FR"/>
        </w:rPr>
        <w:t xml:space="preserve"> qu’elle essaya m</w:t>
      </w:r>
      <w:r>
        <w:rPr>
          <w:rFonts w:cs="Arial"/>
          <w:lang w:val="fr-FR"/>
        </w:rPr>
        <w:t>ême de suivre les directives du diable.</w:t>
      </w:r>
    </w:p>
    <w:p w:rsidR="00F0068D" w:rsidRPr="00545F80" w:rsidRDefault="00F0068D" w:rsidP="00F0068D">
      <w:pPr>
        <w:contextualSpacing/>
        <w:rPr>
          <w:rFonts w:cs="Arial"/>
          <w:lang w:val="fr-FR"/>
        </w:rPr>
      </w:pPr>
    </w:p>
    <w:p w:rsidR="00F0068D" w:rsidRPr="004A6EE2" w:rsidRDefault="00F0068D" w:rsidP="00F0068D">
      <w:pPr>
        <w:contextualSpacing/>
        <w:rPr>
          <w:rFonts w:cs="Arial"/>
          <w:lang w:val="fr-FR"/>
        </w:rPr>
      </w:pPr>
      <w:r>
        <w:rPr>
          <w:rFonts w:cs="Arial"/>
          <w:lang w:val="fr-FR"/>
        </w:rPr>
        <w:t xml:space="preserve">A ce moment-là, les démons avaient gardé Moderne éveillé durant plusieurs jours. </w:t>
      </w:r>
      <w:r w:rsidRPr="00D41044">
        <w:rPr>
          <w:rFonts w:cs="Arial"/>
          <w:lang w:val="fr-FR"/>
        </w:rPr>
        <w:t xml:space="preserve">Désirant ardemment que son fils puisse s’endormir, Aziza écouta  les </w:t>
      </w:r>
      <w:r>
        <w:rPr>
          <w:rFonts w:cs="Arial"/>
          <w:lang w:val="fr-FR"/>
        </w:rPr>
        <w:t>dé</w:t>
      </w:r>
      <w:r w:rsidRPr="00D41044">
        <w:rPr>
          <w:rFonts w:cs="Arial"/>
          <w:lang w:val="fr-FR"/>
        </w:rPr>
        <w:t>mons qu</w:t>
      </w:r>
      <w:r>
        <w:rPr>
          <w:rFonts w:cs="Arial"/>
          <w:lang w:val="fr-FR"/>
        </w:rPr>
        <w:t>i</w:t>
      </w:r>
      <w:r w:rsidRPr="00D41044">
        <w:rPr>
          <w:rFonts w:cs="Arial"/>
          <w:lang w:val="fr-FR"/>
        </w:rPr>
        <w:t xml:space="preserve"> parlèrent à travers Moderne, “</w:t>
      </w:r>
      <w:r w:rsidRPr="00443642">
        <w:rPr>
          <w:rFonts w:cs="Arial"/>
          <w:i/>
          <w:lang w:val="fr-FR"/>
        </w:rPr>
        <w:t>Je dormirai à une seule condition—tu dois t’agenouiller devant moi pendant 30 minutes et m’adorer comme un dieu. Alors je m’endormirai.”</w:t>
      </w:r>
    </w:p>
    <w:p w:rsidR="00F0068D" w:rsidRPr="004A6EE2" w:rsidRDefault="00F0068D" w:rsidP="00F0068D">
      <w:pPr>
        <w:contextualSpacing/>
        <w:rPr>
          <w:rFonts w:cs="Arial"/>
          <w:lang w:val="fr-FR"/>
        </w:rPr>
      </w:pPr>
    </w:p>
    <w:p w:rsidR="00F0068D" w:rsidRPr="00F2793D" w:rsidRDefault="00F0068D" w:rsidP="00F0068D">
      <w:pPr>
        <w:contextualSpacing/>
        <w:rPr>
          <w:rFonts w:cs="Arial"/>
          <w:lang w:val="fr-FR"/>
        </w:rPr>
      </w:pPr>
      <w:r w:rsidRPr="00F2793D">
        <w:rPr>
          <w:rFonts w:cs="Arial"/>
          <w:lang w:val="fr-FR"/>
        </w:rPr>
        <w:t xml:space="preserve">Désespérée, Aziza s’agenouilla devant Moderne  pendant  10 minutes avant de retrouver ses esprits. </w:t>
      </w:r>
      <w:r w:rsidRPr="00F2793D">
        <w:rPr>
          <w:rFonts w:cs="Arial"/>
          <w:i/>
          <w:lang w:val="fr-FR"/>
        </w:rPr>
        <w:t>“Qu’</w:t>
      </w:r>
      <w:r>
        <w:rPr>
          <w:rFonts w:cs="Arial"/>
          <w:i/>
          <w:lang w:val="fr-FR"/>
        </w:rPr>
        <w:t>est-ce que je fais là, à m’</w:t>
      </w:r>
      <w:r w:rsidRPr="00F2793D">
        <w:rPr>
          <w:rFonts w:cs="Arial"/>
          <w:i/>
          <w:lang w:val="fr-FR"/>
        </w:rPr>
        <w:t xml:space="preserve">agenouiller devant monfils?” </w:t>
      </w:r>
      <w:r>
        <w:rPr>
          <w:rFonts w:cs="Arial"/>
          <w:lang w:val="fr-FR"/>
        </w:rPr>
        <w:t>pensa-t-elle</w:t>
      </w:r>
      <w:r w:rsidRPr="00F2793D">
        <w:rPr>
          <w:rFonts w:cs="Arial"/>
          <w:lang w:val="fr-FR"/>
        </w:rPr>
        <w:t xml:space="preserve">. </w:t>
      </w:r>
      <w:r w:rsidRPr="00F2793D">
        <w:rPr>
          <w:rFonts w:cs="Arial"/>
          <w:i/>
          <w:lang w:val="fr-FR"/>
        </w:rPr>
        <w:t>“</w:t>
      </w:r>
      <w:r>
        <w:rPr>
          <w:rFonts w:cs="Arial"/>
          <w:i/>
          <w:lang w:val="fr-FR"/>
        </w:rPr>
        <w:t>Est-il un dieu</w:t>
      </w:r>
      <w:r w:rsidRPr="00F2793D">
        <w:rPr>
          <w:rFonts w:cs="Arial"/>
          <w:i/>
          <w:lang w:val="fr-FR"/>
        </w:rPr>
        <w:t>? Je suis en fait en train de me prosterner devant Satan</w:t>
      </w:r>
      <w:r>
        <w:rPr>
          <w:rFonts w:cs="Arial"/>
          <w:i/>
          <w:lang w:val="fr-FR"/>
        </w:rPr>
        <w:t>, et non devant Jésus, mon Sauveur</w:t>
      </w:r>
      <w:r w:rsidRPr="00F2793D">
        <w:rPr>
          <w:rFonts w:cs="Arial"/>
          <w:i/>
          <w:lang w:val="fr-FR"/>
        </w:rPr>
        <w:t>!”</w:t>
      </w:r>
    </w:p>
    <w:p w:rsidR="00F0068D" w:rsidRPr="00F2793D" w:rsidRDefault="00F0068D" w:rsidP="00F0068D">
      <w:pPr>
        <w:contextualSpacing/>
        <w:rPr>
          <w:rFonts w:cs="Arial"/>
          <w:lang w:val="fr-FR"/>
        </w:rPr>
      </w:pPr>
    </w:p>
    <w:p w:rsidR="00F0068D" w:rsidRPr="007E30E4" w:rsidRDefault="00F0068D" w:rsidP="00F0068D">
      <w:pPr>
        <w:contextualSpacing/>
        <w:rPr>
          <w:rFonts w:cs="Arial"/>
          <w:lang w:val="fr-FR"/>
        </w:rPr>
      </w:pPr>
      <w:r w:rsidRPr="00847F6A">
        <w:rPr>
          <w:rFonts w:cs="Arial"/>
          <w:lang w:val="fr-FR"/>
        </w:rPr>
        <w:t>Déterminée, elle se reprit, “</w:t>
      </w:r>
      <w:r w:rsidRPr="00847F6A">
        <w:rPr>
          <w:rFonts w:cs="Arial"/>
          <w:i/>
          <w:lang w:val="fr-FR"/>
        </w:rPr>
        <w:t xml:space="preserve">Je vais me relever ! Je vais me relever ! </w:t>
      </w:r>
      <w:r w:rsidRPr="007E30E4">
        <w:rPr>
          <w:rFonts w:cs="Arial"/>
          <w:i/>
          <w:lang w:val="fr-FR"/>
        </w:rPr>
        <w:t xml:space="preserve">Je ne m’agenouillerai plus jamais devant toi!” </w:t>
      </w:r>
    </w:p>
    <w:p w:rsidR="00F0068D" w:rsidRPr="007E30E4" w:rsidRDefault="00F0068D" w:rsidP="00F0068D">
      <w:pPr>
        <w:contextualSpacing/>
        <w:rPr>
          <w:rFonts w:cs="Arial"/>
          <w:lang w:val="fr-FR"/>
        </w:rPr>
      </w:pPr>
    </w:p>
    <w:p w:rsidR="00F0068D" w:rsidRPr="00847F6A" w:rsidRDefault="00F0068D" w:rsidP="00F0068D">
      <w:pPr>
        <w:contextualSpacing/>
        <w:rPr>
          <w:rFonts w:cs="Arial"/>
          <w:lang w:val="fr-FR"/>
        </w:rPr>
      </w:pPr>
      <w:r>
        <w:rPr>
          <w:rFonts w:cs="Arial"/>
          <w:lang w:val="fr-FR"/>
        </w:rPr>
        <w:t>Aziza ne se prosterna p</w:t>
      </w:r>
      <w:r w:rsidRPr="00847F6A">
        <w:rPr>
          <w:rFonts w:cs="Arial"/>
          <w:lang w:val="fr-FR"/>
        </w:rPr>
        <w:t>l</w:t>
      </w:r>
      <w:r>
        <w:rPr>
          <w:rFonts w:cs="Arial"/>
          <w:lang w:val="fr-FR"/>
        </w:rPr>
        <w:t>us jamais devant son fils, mais</w:t>
      </w:r>
      <w:r w:rsidRPr="00847F6A">
        <w:rPr>
          <w:rFonts w:cs="Arial"/>
          <w:lang w:val="fr-FR"/>
        </w:rPr>
        <w:t xml:space="preserve"> elle passa beaucoup de temps sur ses genoux, priant Dieu de le délivrer. </w:t>
      </w:r>
    </w:p>
    <w:p w:rsidR="00F0068D" w:rsidRPr="00847F6A" w:rsidRDefault="00F0068D" w:rsidP="00F0068D">
      <w:pPr>
        <w:contextualSpacing/>
        <w:rPr>
          <w:rFonts w:cs="Arial"/>
          <w:lang w:val="fr-FR"/>
        </w:rPr>
      </w:pPr>
    </w:p>
    <w:p w:rsidR="00F0068D" w:rsidRPr="00E80031" w:rsidRDefault="00F0068D" w:rsidP="00F0068D">
      <w:pPr>
        <w:contextualSpacing/>
        <w:rPr>
          <w:rFonts w:cs="Arial"/>
          <w:lang w:val="fr-FR"/>
        </w:rPr>
      </w:pPr>
      <w:r w:rsidRPr="00443642">
        <w:rPr>
          <w:rFonts w:cs="Arial"/>
          <w:i/>
          <w:lang w:val="fr-FR"/>
        </w:rPr>
        <w:t>“J’ai commencé  à apprendre qui est Dieu,”</w:t>
      </w:r>
      <w:r w:rsidRPr="00E80031">
        <w:rPr>
          <w:rFonts w:cs="Arial"/>
          <w:lang w:val="fr-FR"/>
        </w:rPr>
        <w:t xml:space="preserve"> dit-elle plus tard. </w:t>
      </w:r>
      <w:r w:rsidRPr="00443642">
        <w:rPr>
          <w:rFonts w:cs="Arial"/>
          <w:i/>
          <w:lang w:val="fr-FR"/>
        </w:rPr>
        <w:t>“Je pensais que seuls les autres pouvaient prier, mais j’appris que j’avais ma propre bouche,  et que je pouvais parler à Dieu et qu’Il m’entendrait. Je pouvais prier pour moi-même ainsi que pour mon fils.”</w:t>
      </w:r>
    </w:p>
    <w:p w:rsidR="00F0068D" w:rsidRPr="00E80031" w:rsidRDefault="00F0068D" w:rsidP="00F0068D">
      <w:pPr>
        <w:contextualSpacing/>
        <w:rPr>
          <w:rFonts w:cs="Arial"/>
          <w:lang w:val="fr-FR"/>
        </w:rPr>
      </w:pPr>
    </w:p>
    <w:p w:rsidR="00F0068D" w:rsidRPr="00640196" w:rsidRDefault="00F0068D" w:rsidP="00F0068D">
      <w:pPr>
        <w:contextualSpacing/>
        <w:rPr>
          <w:rFonts w:cs="Arial"/>
          <w:lang w:val="fr-FR"/>
        </w:rPr>
      </w:pPr>
      <w:r>
        <w:rPr>
          <w:rFonts w:cs="Arial"/>
          <w:lang w:val="fr-FR"/>
        </w:rPr>
        <w:t xml:space="preserve">Alors que  la vie de </w:t>
      </w:r>
      <w:r w:rsidRPr="00640196">
        <w:rPr>
          <w:rFonts w:cs="Arial"/>
          <w:lang w:val="fr-FR"/>
        </w:rPr>
        <w:t>prière d’</w:t>
      </w:r>
      <w:r>
        <w:rPr>
          <w:rFonts w:cs="Arial"/>
          <w:lang w:val="fr-FR"/>
        </w:rPr>
        <w:t>Aziza progressait, elle demanda à Die</w:t>
      </w:r>
      <w:r w:rsidRPr="00640196">
        <w:rPr>
          <w:rFonts w:cs="Arial"/>
          <w:lang w:val="fr-FR"/>
        </w:rPr>
        <w:t>ude lui pardo</w:t>
      </w:r>
      <w:r>
        <w:rPr>
          <w:rFonts w:cs="Arial"/>
          <w:lang w:val="fr-FR"/>
        </w:rPr>
        <w:t>n</w:t>
      </w:r>
      <w:r w:rsidRPr="00640196">
        <w:rPr>
          <w:rFonts w:cs="Arial"/>
          <w:lang w:val="fr-FR"/>
        </w:rPr>
        <w:t>ner et de la lave</w:t>
      </w:r>
      <w:r>
        <w:rPr>
          <w:rFonts w:cs="Arial"/>
          <w:lang w:val="fr-FR"/>
        </w:rPr>
        <w:t xml:space="preserve">r de tous ses péchés. </w:t>
      </w:r>
      <w:r w:rsidRPr="00640196">
        <w:rPr>
          <w:rFonts w:cs="Arial"/>
          <w:lang w:val="fr-FR"/>
        </w:rPr>
        <w:t>Elle décida égalem</w:t>
      </w:r>
      <w:r>
        <w:rPr>
          <w:rFonts w:cs="Arial"/>
          <w:lang w:val="fr-FR"/>
        </w:rPr>
        <w:t>e</w:t>
      </w:r>
      <w:r w:rsidRPr="00640196">
        <w:rPr>
          <w:rFonts w:cs="Arial"/>
          <w:lang w:val="fr-FR"/>
        </w:rPr>
        <w:t>nt de jeuner durant trois jours et de prier.</w:t>
      </w:r>
    </w:p>
    <w:p w:rsidR="00F0068D" w:rsidRPr="00640196" w:rsidRDefault="00F0068D" w:rsidP="00F0068D">
      <w:pPr>
        <w:contextualSpacing/>
        <w:rPr>
          <w:rFonts w:cs="Arial"/>
          <w:lang w:val="fr-FR"/>
        </w:rPr>
      </w:pPr>
    </w:p>
    <w:p w:rsidR="00F0068D" w:rsidRPr="00443642" w:rsidRDefault="00F0068D" w:rsidP="00F0068D">
      <w:pPr>
        <w:contextualSpacing/>
        <w:rPr>
          <w:rFonts w:cs="Arial"/>
          <w:i/>
          <w:lang w:val="fr-FR"/>
        </w:rPr>
      </w:pPr>
      <w:r w:rsidRPr="00443642">
        <w:rPr>
          <w:rFonts w:cs="Arial"/>
          <w:i/>
          <w:lang w:val="fr-FR"/>
        </w:rPr>
        <w:t>“Dieu, je veux être près de Toi,”</w:t>
      </w:r>
      <w:r w:rsidRPr="00E0689D">
        <w:rPr>
          <w:rFonts w:cs="Arial"/>
          <w:lang w:val="fr-FR"/>
        </w:rPr>
        <w:t xml:space="preserve"> priait-elle. </w:t>
      </w:r>
      <w:r w:rsidRPr="00443642">
        <w:rPr>
          <w:rFonts w:cs="Arial"/>
          <w:i/>
          <w:lang w:val="fr-FR"/>
        </w:rPr>
        <w:t>“</w:t>
      </w:r>
      <w:r>
        <w:rPr>
          <w:rFonts w:cs="Arial"/>
          <w:i/>
          <w:lang w:val="fr-FR"/>
        </w:rPr>
        <w:t xml:space="preserve">Je veux être encore plus près </w:t>
      </w:r>
      <w:r w:rsidRPr="00443642">
        <w:rPr>
          <w:rFonts w:cs="Arial"/>
          <w:i/>
          <w:lang w:val="fr-FR"/>
        </w:rPr>
        <w:t>de Toi que je ne peux l’imaginer ! Cette  puissance qui est en mon fils n’est pas de Toi. Il s’agit de forces sataniques. Je veux que tout cela cesse. Je veux que mon fils redevienne comme avant.”</w:t>
      </w:r>
    </w:p>
    <w:p w:rsidR="00F0068D" w:rsidRPr="00E0689D" w:rsidRDefault="00F0068D" w:rsidP="00F0068D">
      <w:pPr>
        <w:contextualSpacing/>
        <w:rPr>
          <w:rFonts w:cs="Arial"/>
          <w:lang w:val="fr-FR"/>
        </w:rPr>
      </w:pPr>
    </w:p>
    <w:p w:rsidR="00F0068D" w:rsidRPr="00E0689D" w:rsidRDefault="00F0068D" w:rsidP="00F0068D">
      <w:pPr>
        <w:contextualSpacing/>
        <w:rPr>
          <w:rFonts w:cs="Arial"/>
          <w:lang w:val="fr-FR"/>
        </w:rPr>
      </w:pPr>
      <w:r w:rsidRPr="00E0689D">
        <w:rPr>
          <w:rFonts w:cs="Arial"/>
          <w:lang w:val="fr-FR"/>
        </w:rPr>
        <w:t>Aziza continua à prier fidèlem</w:t>
      </w:r>
      <w:r>
        <w:rPr>
          <w:rFonts w:cs="Arial"/>
          <w:lang w:val="fr-FR"/>
        </w:rPr>
        <w:t xml:space="preserve">ent, croyant que  le Seigneur </w:t>
      </w:r>
      <w:r w:rsidRPr="00E0689D">
        <w:rPr>
          <w:rFonts w:cs="Arial"/>
          <w:lang w:val="fr-FR"/>
        </w:rPr>
        <w:t>répondrait à ses requ</w:t>
      </w:r>
      <w:r>
        <w:rPr>
          <w:rFonts w:cs="Arial"/>
          <w:lang w:val="fr-FR"/>
        </w:rPr>
        <w:t xml:space="preserve">êtes et loué soit Dieu car son fils fut  finalement libéré </w:t>
      </w:r>
      <w:r w:rsidRPr="00E0689D">
        <w:rPr>
          <w:rFonts w:cs="Arial"/>
          <w:lang w:val="fr-FR"/>
        </w:rPr>
        <w:t xml:space="preserve">! </w:t>
      </w:r>
    </w:p>
    <w:p w:rsidR="00F0068D" w:rsidRPr="00E0689D" w:rsidRDefault="00F0068D" w:rsidP="00F0068D">
      <w:pPr>
        <w:contextualSpacing/>
        <w:rPr>
          <w:rFonts w:cs="Arial"/>
          <w:lang w:val="fr-FR"/>
        </w:rPr>
      </w:pPr>
    </w:p>
    <w:p w:rsidR="00F0068D" w:rsidRPr="00D6391A" w:rsidRDefault="00F0068D" w:rsidP="00F0068D">
      <w:pPr>
        <w:contextualSpacing/>
        <w:rPr>
          <w:rFonts w:cs="Arial"/>
          <w:lang w:val="fr-FR"/>
        </w:rPr>
      </w:pPr>
      <w:r w:rsidRPr="00D6391A">
        <w:rPr>
          <w:rFonts w:cs="Arial"/>
          <w:lang w:val="fr-FR"/>
        </w:rPr>
        <w:t>Moderne, un adole</w:t>
      </w:r>
      <w:r>
        <w:rPr>
          <w:rFonts w:cs="Arial"/>
          <w:lang w:val="fr-FR"/>
        </w:rPr>
        <w:t>scent maintenant</w:t>
      </w:r>
      <w:r w:rsidRPr="00D6391A">
        <w:rPr>
          <w:rFonts w:cs="Arial"/>
          <w:lang w:val="fr-FR"/>
        </w:rPr>
        <w:t>, croit ferment en la puissance de laprière et il témoign</w:t>
      </w:r>
      <w:r>
        <w:rPr>
          <w:rFonts w:cs="Arial"/>
          <w:lang w:val="fr-FR"/>
        </w:rPr>
        <w:t>e souvent de la réponse que Dieu</w:t>
      </w:r>
      <w:r w:rsidRPr="00D6391A">
        <w:rPr>
          <w:rFonts w:cs="Arial"/>
          <w:lang w:val="fr-FR"/>
        </w:rPr>
        <w:t xml:space="preserve"> fit aux prièr</w:t>
      </w:r>
      <w:r>
        <w:rPr>
          <w:rFonts w:cs="Arial"/>
          <w:lang w:val="fr-FR"/>
        </w:rPr>
        <w:t>e</w:t>
      </w:r>
      <w:r w:rsidRPr="00D6391A">
        <w:rPr>
          <w:rFonts w:cs="Arial"/>
          <w:lang w:val="fr-FR"/>
        </w:rPr>
        <w:t xml:space="preserve">s de sa </w:t>
      </w:r>
      <w:r>
        <w:rPr>
          <w:rFonts w:cs="Arial"/>
          <w:lang w:val="fr-FR"/>
        </w:rPr>
        <w:t>mè</w:t>
      </w:r>
      <w:r w:rsidRPr="00D6391A">
        <w:rPr>
          <w:rFonts w:cs="Arial"/>
          <w:lang w:val="fr-FR"/>
        </w:rPr>
        <w:t xml:space="preserve">re afin de le délivrer du pouvoir de Satan.  </w:t>
      </w:r>
    </w:p>
    <w:p w:rsidR="00F0068D" w:rsidRPr="00D6391A" w:rsidRDefault="00F0068D" w:rsidP="00F0068D">
      <w:pPr>
        <w:contextualSpacing/>
        <w:rPr>
          <w:rFonts w:cs="Arial"/>
          <w:b/>
          <w:lang w:val="fr-FR"/>
        </w:rPr>
      </w:pPr>
    </w:p>
    <w:p w:rsidR="00F0068D" w:rsidRPr="00D6391A" w:rsidRDefault="00F0068D" w:rsidP="00F0068D">
      <w:pPr>
        <w:rPr>
          <w:rFonts w:cs="Arial"/>
          <w:b/>
          <w:lang w:val="fr-FR"/>
        </w:rPr>
      </w:pPr>
      <w:r w:rsidRPr="00D6391A">
        <w:rPr>
          <w:rFonts w:cs="Arial"/>
          <w:b/>
          <w:lang w:val="fr-FR"/>
        </w:rPr>
        <w:t xml:space="preserve">Qu’en est-il de vous? </w:t>
      </w:r>
    </w:p>
    <w:p w:rsidR="00F0068D" w:rsidRPr="00D6391A" w:rsidRDefault="00F0068D" w:rsidP="00F0068D">
      <w:pPr>
        <w:contextualSpacing/>
        <w:rPr>
          <w:rFonts w:cs="Arial"/>
          <w:lang w:val="fr-FR"/>
        </w:rPr>
      </w:pPr>
    </w:p>
    <w:p w:rsidR="00F0068D" w:rsidRPr="00783D54" w:rsidRDefault="00F0068D" w:rsidP="00F0068D">
      <w:pPr>
        <w:rPr>
          <w:rFonts w:cs="Arial"/>
          <w:lang w:val="fr-FR"/>
        </w:rPr>
      </w:pPr>
      <w:r w:rsidRPr="00D6391A">
        <w:rPr>
          <w:rFonts w:cs="Arial"/>
          <w:lang w:val="fr-FR"/>
        </w:rPr>
        <w:t xml:space="preserve">Qu’en est-il de vous?  </w:t>
      </w:r>
      <w:r w:rsidRPr="00783D54">
        <w:rPr>
          <w:rFonts w:cs="Arial"/>
          <w:lang w:val="fr-FR"/>
        </w:rPr>
        <w:t>Avez-vous déjà, comme Aziza, répandu votre cœur devant Dieu, le suppliant d’intervenir? Av</w:t>
      </w:r>
      <w:r>
        <w:rPr>
          <w:rFonts w:cs="Arial"/>
          <w:lang w:val="fr-FR"/>
        </w:rPr>
        <w:t xml:space="preserve">ez-vous murmuré  cette </w:t>
      </w:r>
      <w:r w:rsidRPr="00783D54">
        <w:rPr>
          <w:rFonts w:cs="Arial"/>
          <w:lang w:val="fr-FR"/>
        </w:rPr>
        <w:t>prière si profon</w:t>
      </w:r>
      <w:r>
        <w:rPr>
          <w:rFonts w:cs="Arial"/>
          <w:lang w:val="fr-FR"/>
        </w:rPr>
        <w:t xml:space="preserve">de et intime que seul Dieu </w:t>
      </w:r>
      <w:r w:rsidRPr="00783D54">
        <w:rPr>
          <w:rFonts w:cs="Arial"/>
          <w:lang w:val="fr-FR"/>
        </w:rPr>
        <w:t xml:space="preserve"> peut ente</w:t>
      </w:r>
      <w:r>
        <w:rPr>
          <w:rFonts w:cs="Arial"/>
          <w:lang w:val="fr-FR"/>
        </w:rPr>
        <w:t>n</w:t>
      </w:r>
      <w:r w:rsidRPr="00783D54">
        <w:rPr>
          <w:rFonts w:cs="Arial"/>
          <w:lang w:val="fr-FR"/>
        </w:rPr>
        <w:t xml:space="preserve">dre ? </w:t>
      </w:r>
    </w:p>
    <w:p w:rsidR="00F0068D" w:rsidRPr="00783D54" w:rsidRDefault="00F0068D" w:rsidP="00F0068D">
      <w:pPr>
        <w:contextualSpacing/>
        <w:rPr>
          <w:rFonts w:cs="Arial"/>
          <w:lang w:val="fr-FR"/>
        </w:rPr>
      </w:pPr>
    </w:p>
    <w:p w:rsidR="00F0068D" w:rsidRPr="00BB6A36" w:rsidRDefault="00F0068D" w:rsidP="00F0068D">
      <w:pPr>
        <w:contextualSpacing/>
        <w:rPr>
          <w:rFonts w:cs="Arial"/>
          <w:lang w:val="fr-FR"/>
        </w:rPr>
      </w:pPr>
      <w:r>
        <w:rPr>
          <w:rFonts w:cs="Arial"/>
          <w:lang w:val="fr-FR"/>
        </w:rPr>
        <w:t>La Bible nous donne  u</w:t>
      </w:r>
      <w:r w:rsidRPr="00BB6A36">
        <w:rPr>
          <w:rFonts w:cs="Arial"/>
          <w:lang w:val="fr-FR"/>
        </w:rPr>
        <w:t>n</w:t>
      </w:r>
      <w:r>
        <w:rPr>
          <w:rFonts w:cs="Arial"/>
          <w:lang w:val="fr-FR"/>
        </w:rPr>
        <w:t xml:space="preserve"> aperçu de ce type de supplication</w:t>
      </w:r>
      <w:r w:rsidRPr="00BB6A36">
        <w:rPr>
          <w:rFonts w:cs="Arial"/>
          <w:lang w:val="fr-FR"/>
        </w:rPr>
        <w:t xml:space="preserve">  venant du </w:t>
      </w:r>
      <w:r>
        <w:rPr>
          <w:rFonts w:cs="Arial"/>
          <w:lang w:val="fr-FR"/>
        </w:rPr>
        <w:t>c</w:t>
      </w:r>
      <w:r w:rsidRPr="00BB6A36">
        <w:rPr>
          <w:rFonts w:cs="Arial"/>
          <w:lang w:val="fr-FR"/>
        </w:rPr>
        <w:t xml:space="preserve">œur, </w:t>
      </w:r>
      <w:r>
        <w:rPr>
          <w:rFonts w:cs="Arial"/>
          <w:lang w:val="fr-FR"/>
        </w:rPr>
        <w:t>sincè</w:t>
      </w:r>
      <w:r w:rsidRPr="00BB6A36">
        <w:rPr>
          <w:rFonts w:cs="Arial"/>
          <w:lang w:val="fr-FR"/>
        </w:rPr>
        <w:t>re et passionnée</w:t>
      </w:r>
      <w:r>
        <w:rPr>
          <w:rFonts w:cs="Arial"/>
          <w:lang w:val="fr-FR"/>
        </w:rPr>
        <w:t>,</w:t>
      </w:r>
      <w:r w:rsidRPr="00BB6A36">
        <w:rPr>
          <w:rFonts w:cs="Arial"/>
          <w:lang w:val="fr-FR"/>
        </w:rPr>
        <w:t xml:space="preserve"> afin de nous donner un exemple du </w:t>
      </w:r>
      <w:r>
        <w:rPr>
          <w:rFonts w:cs="Arial"/>
          <w:lang w:val="fr-FR"/>
        </w:rPr>
        <w:t>privilè</w:t>
      </w:r>
      <w:r w:rsidRPr="00BB6A36">
        <w:rPr>
          <w:rFonts w:cs="Arial"/>
          <w:lang w:val="fr-FR"/>
        </w:rPr>
        <w:t>ge merveilleux de la priè</w:t>
      </w:r>
      <w:r>
        <w:rPr>
          <w:rFonts w:cs="Arial"/>
          <w:lang w:val="fr-FR"/>
        </w:rPr>
        <w:t>re.</w:t>
      </w:r>
    </w:p>
    <w:p w:rsidR="00F0068D" w:rsidRPr="00BB6A36" w:rsidRDefault="00F0068D" w:rsidP="00F0068D">
      <w:pPr>
        <w:contextualSpacing/>
        <w:rPr>
          <w:rFonts w:cs="Arial"/>
          <w:lang w:val="fr-FR"/>
        </w:rPr>
      </w:pPr>
    </w:p>
    <w:p w:rsidR="00F0068D" w:rsidRPr="00BB6A36" w:rsidRDefault="00F0068D" w:rsidP="00F0068D">
      <w:pPr>
        <w:contextualSpacing/>
        <w:rPr>
          <w:rFonts w:cs="Arial"/>
          <w:lang w:val="fr-FR"/>
        </w:rPr>
      </w:pPr>
      <w:r>
        <w:rPr>
          <w:rFonts w:cs="Arial"/>
          <w:lang w:val="fr-FR"/>
        </w:rPr>
        <w:t>Dans</w:t>
      </w:r>
      <w:r w:rsidRPr="00BB6A36">
        <w:rPr>
          <w:rFonts w:cs="Arial"/>
          <w:lang w:val="fr-FR"/>
        </w:rPr>
        <w:t xml:space="preserve"> le livre </w:t>
      </w:r>
      <w:r>
        <w:rPr>
          <w:rFonts w:cs="Arial"/>
          <w:lang w:val="fr-FR"/>
        </w:rPr>
        <w:t>de Samuel au chapitre premier, nous</w:t>
      </w:r>
      <w:r w:rsidRPr="00BB6A36">
        <w:rPr>
          <w:rFonts w:cs="Arial"/>
          <w:lang w:val="fr-FR"/>
        </w:rPr>
        <w:t xml:space="preserve"> rencontrons Anne, une femme </w:t>
      </w:r>
      <w:r>
        <w:rPr>
          <w:rFonts w:cs="Arial"/>
          <w:lang w:val="fr-FR"/>
        </w:rPr>
        <w:t>don</w:t>
      </w:r>
      <w:r w:rsidRPr="00BB6A36">
        <w:rPr>
          <w:rFonts w:cs="Arial"/>
          <w:lang w:val="fr-FR"/>
        </w:rPr>
        <w:t>t personne n’envi</w:t>
      </w:r>
      <w:r>
        <w:rPr>
          <w:rFonts w:cs="Arial"/>
          <w:lang w:val="fr-FR"/>
        </w:rPr>
        <w:t>e</w:t>
      </w:r>
      <w:r w:rsidRPr="00BB6A36">
        <w:rPr>
          <w:rFonts w:cs="Arial"/>
          <w:lang w:val="fr-FR"/>
        </w:rPr>
        <w:t>rait la situation.</w:t>
      </w:r>
    </w:p>
    <w:p w:rsidR="00F0068D" w:rsidRPr="00BB6A36" w:rsidRDefault="00F0068D" w:rsidP="00F0068D">
      <w:pPr>
        <w:contextualSpacing/>
        <w:rPr>
          <w:rFonts w:cs="Arial"/>
          <w:lang w:val="fr-FR"/>
        </w:rPr>
      </w:pPr>
    </w:p>
    <w:p w:rsidR="00F0068D" w:rsidRPr="006C3EC1" w:rsidRDefault="00F0068D" w:rsidP="00F0068D">
      <w:pPr>
        <w:contextualSpacing/>
        <w:rPr>
          <w:rFonts w:cs="Arial"/>
          <w:lang w:val="fr-FR"/>
        </w:rPr>
      </w:pPr>
      <w:r>
        <w:rPr>
          <w:rFonts w:cs="Arial"/>
          <w:lang w:val="fr-FR"/>
        </w:rPr>
        <w:t>Au verset 2, nous lisons que son mari, Elkana</w:t>
      </w:r>
      <w:r w:rsidRPr="006C3EC1">
        <w:rPr>
          <w:rFonts w:cs="Arial"/>
          <w:lang w:val="fr-FR"/>
        </w:rPr>
        <w:t>, “</w:t>
      </w:r>
      <w:r w:rsidRPr="00A60E77">
        <w:rPr>
          <w:rStyle w:val="content"/>
          <w:i/>
          <w:lang w:val="fr-FR"/>
        </w:rPr>
        <w:t>avait épousé deux femmes : l'une s'appelait Anne et l'autre Peninna. Peninna avait des enfants, mais Anne n'en avait pas.</w:t>
      </w:r>
      <w:r w:rsidRPr="006C3EC1">
        <w:rPr>
          <w:rFonts w:cs="Arial"/>
          <w:lang w:val="fr-FR"/>
        </w:rPr>
        <w:t>”</w:t>
      </w:r>
    </w:p>
    <w:p w:rsidR="00F0068D" w:rsidRPr="006C3EC1" w:rsidRDefault="00F0068D" w:rsidP="00F0068D">
      <w:pPr>
        <w:contextualSpacing/>
        <w:rPr>
          <w:rFonts w:cs="Arial"/>
          <w:lang w:val="fr-FR"/>
        </w:rPr>
      </w:pPr>
    </w:p>
    <w:p w:rsidR="00F0068D" w:rsidRPr="006C3EC1" w:rsidRDefault="00F0068D" w:rsidP="00F0068D">
      <w:pPr>
        <w:contextualSpacing/>
        <w:rPr>
          <w:rFonts w:cs="Arial"/>
          <w:lang w:val="fr-FR"/>
        </w:rPr>
      </w:pPr>
      <w:r>
        <w:rPr>
          <w:rFonts w:cs="Arial"/>
          <w:lang w:val="fr-FR"/>
        </w:rPr>
        <w:t>Bie</w:t>
      </w:r>
      <w:r w:rsidRPr="006C3EC1">
        <w:rPr>
          <w:rFonts w:cs="Arial"/>
          <w:lang w:val="fr-FR"/>
        </w:rPr>
        <w:t xml:space="preserve">nqu’Elkana et Anne désiraient ardemment un enfant, pour une raison inconnue cette </w:t>
      </w:r>
      <w:r>
        <w:rPr>
          <w:rFonts w:cs="Arial"/>
          <w:lang w:val="fr-FR"/>
        </w:rPr>
        <w:t>béné</w:t>
      </w:r>
      <w:r w:rsidRPr="006C3EC1">
        <w:rPr>
          <w:rFonts w:cs="Arial"/>
          <w:lang w:val="fr-FR"/>
        </w:rPr>
        <w:t xml:space="preserve">diction  ne se réalisait pas. </w:t>
      </w:r>
      <w:r>
        <w:rPr>
          <w:rFonts w:cs="Arial"/>
          <w:lang w:val="fr-FR"/>
        </w:rPr>
        <w:t>Alors, pour pouvoir préserver son nom, Elkana prit une seconde épouse – Peninna,  qui était fertile</w:t>
      </w:r>
      <w:r w:rsidRPr="006C3EC1">
        <w:rPr>
          <w:rFonts w:cs="Arial"/>
          <w:lang w:val="fr-FR"/>
        </w:rPr>
        <w:t xml:space="preserve">. </w:t>
      </w:r>
    </w:p>
    <w:p w:rsidR="00F0068D" w:rsidRPr="006C3EC1" w:rsidRDefault="00F0068D" w:rsidP="00F0068D">
      <w:pPr>
        <w:contextualSpacing/>
        <w:rPr>
          <w:rFonts w:cs="Arial"/>
          <w:b/>
          <w:lang w:val="fr-FR"/>
        </w:rPr>
      </w:pPr>
    </w:p>
    <w:p w:rsidR="008E7841" w:rsidRDefault="008E7841" w:rsidP="00F0068D">
      <w:pPr>
        <w:rPr>
          <w:rFonts w:cs="Arial"/>
          <w:b/>
          <w:lang w:val="fr-FR"/>
        </w:rPr>
      </w:pPr>
    </w:p>
    <w:p w:rsidR="008E7841" w:rsidRDefault="008E7841" w:rsidP="00F0068D">
      <w:pPr>
        <w:rPr>
          <w:rFonts w:cs="Arial"/>
          <w:b/>
          <w:lang w:val="fr-FR"/>
        </w:rPr>
      </w:pPr>
    </w:p>
    <w:p w:rsidR="008E7841" w:rsidRDefault="008E7841" w:rsidP="00F0068D">
      <w:pPr>
        <w:rPr>
          <w:rFonts w:cs="Arial"/>
          <w:b/>
          <w:lang w:val="fr-FR"/>
        </w:rPr>
      </w:pPr>
    </w:p>
    <w:p w:rsidR="00F0068D" w:rsidRPr="001D15C4" w:rsidRDefault="00F0068D" w:rsidP="00F0068D">
      <w:pPr>
        <w:rPr>
          <w:rFonts w:cs="Arial"/>
          <w:b/>
          <w:lang w:val="fr-FR"/>
        </w:rPr>
      </w:pPr>
      <w:r w:rsidRPr="001D15C4">
        <w:rPr>
          <w:rFonts w:cs="Arial"/>
          <w:b/>
          <w:lang w:val="fr-FR"/>
        </w:rPr>
        <w:t>Un foyer malheureux</w:t>
      </w:r>
    </w:p>
    <w:p w:rsidR="00F0068D" w:rsidRPr="001D15C4" w:rsidRDefault="00F0068D" w:rsidP="00F0068D">
      <w:pPr>
        <w:contextualSpacing/>
        <w:rPr>
          <w:rFonts w:cs="Arial"/>
          <w:lang w:val="fr-FR"/>
        </w:rPr>
      </w:pPr>
    </w:p>
    <w:p w:rsidR="00F0068D" w:rsidRPr="001D15C4" w:rsidRDefault="00F0068D" w:rsidP="00F0068D">
      <w:pPr>
        <w:contextualSpacing/>
        <w:rPr>
          <w:rFonts w:cs="Arial"/>
          <w:lang w:val="fr-FR"/>
        </w:rPr>
      </w:pPr>
      <w:r w:rsidRPr="001D15C4">
        <w:rPr>
          <w:rFonts w:cs="Arial"/>
          <w:lang w:val="fr-FR"/>
        </w:rPr>
        <w:t>“</w:t>
      </w:r>
      <w:r w:rsidRPr="001D15C4">
        <w:rPr>
          <w:lang w:val="fr-FR"/>
        </w:rPr>
        <w:t xml:space="preserve">Des fils et des filles vinrent bientôt réjouir son foyer, mais la beauté de l’institution divine avait été sacrifiée, </w:t>
      </w:r>
      <w:r>
        <w:rPr>
          <w:lang w:val="fr-FR"/>
        </w:rPr>
        <w:t>et la paix bannie de sa maison</w:t>
      </w:r>
      <w:r>
        <w:rPr>
          <w:rFonts w:cs="Arial"/>
          <w:lang w:val="fr-FR"/>
        </w:rPr>
        <w:t>,” écrit</w:t>
      </w:r>
      <w:r w:rsidRPr="001D15C4">
        <w:rPr>
          <w:rFonts w:cs="Arial"/>
          <w:lang w:val="fr-FR"/>
        </w:rPr>
        <w:t xml:space="preserve"> Ellen G. </w:t>
      </w:r>
      <w:r>
        <w:rPr>
          <w:rFonts w:cs="Arial"/>
          <w:lang w:val="fr-FR"/>
        </w:rPr>
        <w:t>White dans</w:t>
      </w:r>
      <w:r w:rsidRPr="001D15C4">
        <w:rPr>
          <w:rFonts w:cs="Arial"/>
          <w:i/>
          <w:lang w:val="fr-FR"/>
        </w:rPr>
        <w:t>Patriarch</w:t>
      </w:r>
      <w:r>
        <w:rPr>
          <w:rFonts w:cs="Arial"/>
          <w:i/>
          <w:lang w:val="fr-FR"/>
        </w:rPr>
        <w:t>es et Prophè</w:t>
      </w:r>
      <w:r w:rsidRPr="001D15C4">
        <w:rPr>
          <w:rFonts w:cs="Arial"/>
          <w:i/>
          <w:lang w:val="fr-FR"/>
        </w:rPr>
        <w:t>t</w:t>
      </w:r>
      <w:r>
        <w:rPr>
          <w:rFonts w:cs="Arial"/>
          <w:i/>
          <w:lang w:val="fr-FR"/>
        </w:rPr>
        <w:t>e</w:t>
      </w:r>
      <w:r w:rsidRPr="001D15C4">
        <w:rPr>
          <w:rFonts w:cs="Arial"/>
          <w:i/>
          <w:lang w:val="fr-FR"/>
        </w:rPr>
        <w:t>s.</w:t>
      </w:r>
    </w:p>
    <w:p w:rsidR="00F0068D" w:rsidRPr="001D15C4" w:rsidRDefault="00F0068D" w:rsidP="00F0068D">
      <w:pPr>
        <w:contextualSpacing/>
        <w:rPr>
          <w:rFonts w:cs="Arial"/>
          <w:lang w:val="fr-FR"/>
        </w:rPr>
      </w:pPr>
    </w:p>
    <w:p w:rsidR="00F0068D" w:rsidRPr="00B00F77" w:rsidRDefault="00F0068D" w:rsidP="00F0068D">
      <w:pPr>
        <w:contextualSpacing/>
        <w:rPr>
          <w:rFonts w:cs="Arial"/>
          <w:lang w:val="fr-FR"/>
        </w:rPr>
      </w:pPr>
      <w:r w:rsidRPr="001D15C4">
        <w:rPr>
          <w:rFonts w:cs="Arial"/>
          <w:lang w:val="fr-FR"/>
        </w:rPr>
        <w:t>“</w:t>
      </w:r>
      <w:r>
        <w:rPr>
          <w:lang w:val="fr-FR"/>
        </w:rPr>
        <w:t>Pe</w:t>
      </w:r>
      <w:r w:rsidRPr="001D15C4">
        <w:rPr>
          <w:lang w:val="fr-FR"/>
        </w:rPr>
        <w:t>nin</w:t>
      </w:r>
      <w:r>
        <w:rPr>
          <w:lang w:val="fr-FR"/>
        </w:rPr>
        <w:t>n</w:t>
      </w:r>
      <w:r w:rsidRPr="001D15C4">
        <w:rPr>
          <w:lang w:val="fr-FR"/>
        </w:rPr>
        <w:t xml:space="preserve">a, la seconde femme, jalouse et égoïste, y apportait des manières orgueilleuses et des propos effrontés. Pour Anne, la joie de vivre avait disparu, mais elle supportait son épreuve avec une touchante résignation. </w:t>
      </w:r>
      <w:r w:rsidRPr="001D15C4">
        <w:rPr>
          <w:rFonts w:cs="Arial"/>
          <w:lang w:val="fr-FR"/>
        </w:rPr>
        <w:t xml:space="preserve">” </w:t>
      </w:r>
      <w:r w:rsidRPr="00B00F77">
        <w:rPr>
          <w:rFonts w:cs="Arial"/>
          <w:lang w:val="fr-FR"/>
        </w:rPr>
        <w:t xml:space="preserve">(p. 557). </w:t>
      </w:r>
    </w:p>
    <w:p w:rsidR="00F0068D" w:rsidRPr="00B00F77" w:rsidRDefault="00F0068D" w:rsidP="00F0068D">
      <w:pPr>
        <w:contextualSpacing/>
        <w:rPr>
          <w:rFonts w:cs="Arial"/>
          <w:lang w:val="fr-FR"/>
        </w:rPr>
      </w:pPr>
    </w:p>
    <w:p w:rsidR="00F0068D" w:rsidRPr="00B41941" w:rsidRDefault="00F0068D" w:rsidP="00F0068D">
      <w:pPr>
        <w:contextualSpacing/>
        <w:rPr>
          <w:rFonts w:cs="Arial"/>
          <w:lang w:val="fr-FR"/>
        </w:rPr>
      </w:pPr>
      <w:r w:rsidRPr="00B41941">
        <w:rPr>
          <w:rFonts w:cs="Arial"/>
          <w:lang w:val="fr-FR"/>
        </w:rPr>
        <w:t>Selon la coutume, chaque année Elkana conduisait sa fa</w:t>
      </w:r>
      <w:r>
        <w:rPr>
          <w:rFonts w:cs="Arial"/>
          <w:lang w:val="fr-FR"/>
        </w:rPr>
        <w:t>mille à Silo où se trouvait le s</w:t>
      </w:r>
      <w:r w:rsidRPr="00B41941">
        <w:rPr>
          <w:rFonts w:cs="Arial"/>
          <w:lang w:val="fr-FR"/>
        </w:rPr>
        <w:t>anctuaire afin d’adorer et  de faire de</w:t>
      </w:r>
      <w:r>
        <w:rPr>
          <w:rFonts w:cs="Arial"/>
          <w:lang w:val="fr-FR"/>
        </w:rPr>
        <w:t>s sacrifices pendant cette réunion spécia</w:t>
      </w:r>
      <w:r w:rsidRPr="00B41941">
        <w:rPr>
          <w:rFonts w:cs="Arial"/>
          <w:lang w:val="fr-FR"/>
        </w:rPr>
        <w:t>l</w:t>
      </w:r>
      <w:r>
        <w:rPr>
          <w:rFonts w:cs="Arial"/>
          <w:lang w:val="fr-FR"/>
        </w:rPr>
        <w:t xml:space="preserve">e </w:t>
      </w:r>
      <w:r w:rsidRPr="00B41941">
        <w:rPr>
          <w:rFonts w:cs="Arial"/>
          <w:lang w:val="fr-FR"/>
        </w:rPr>
        <w:t>des Israélites. C’est à cette occasion que les moqueries de Peninna dev</w:t>
      </w:r>
      <w:r>
        <w:rPr>
          <w:rFonts w:cs="Arial"/>
          <w:lang w:val="fr-FR"/>
        </w:rPr>
        <w:t>en</w:t>
      </w:r>
      <w:r w:rsidRPr="00B41941">
        <w:rPr>
          <w:rFonts w:cs="Arial"/>
          <w:lang w:val="fr-FR"/>
        </w:rPr>
        <w:t>a</w:t>
      </w:r>
      <w:r>
        <w:rPr>
          <w:rFonts w:cs="Arial"/>
          <w:lang w:val="fr-FR"/>
        </w:rPr>
        <w:t>ient pratique</w:t>
      </w:r>
      <w:r w:rsidRPr="00B41941">
        <w:rPr>
          <w:rFonts w:cs="Arial"/>
          <w:lang w:val="fr-FR"/>
        </w:rPr>
        <w:t>men</w:t>
      </w:r>
      <w:r>
        <w:rPr>
          <w:rFonts w:cs="Arial"/>
          <w:lang w:val="fr-FR"/>
        </w:rPr>
        <w:t>t</w:t>
      </w:r>
      <w:r w:rsidRPr="00B41941">
        <w:rPr>
          <w:rFonts w:cs="Arial"/>
          <w:lang w:val="fr-FR"/>
        </w:rPr>
        <w:t xml:space="preserve"> insupportable</w:t>
      </w:r>
      <w:r>
        <w:rPr>
          <w:rFonts w:cs="Arial"/>
          <w:lang w:val="fr-FR"/>
        </w:rPr>
        <w:t>s</w:t>
      </w:r>
      <w:r w:rsidRPr="00B41941">
        <w:rPr>
          <w:rFonts w:cs="Arial"/>
          <w:lang w:val="fr-FR"/>
        </w:rPr>
        <w:t xml:space="preserve"> pour Anne. </w:t>
      </w:r>
    </w:p>
    <w:p w:rsidR="00F0068D" w:rsidRPr="00B41941" w:rsidRDefault="00F0068D" w:rsidP="00F0068D">
      <w:pPr>
        <w:contextualSpacing/>
        <w:rPr>
          <w:rFonts w:cs="Arial"/>
          <w:lang w:val="fr-FR"/>
        </w:rPr>
      </w:pPr>
    </w:p>
    <w:p w:rsidR="00F0068D" w:rsidRPr="00B00F77" w:rsidRDefault="00F0068D" w:rsidP="00F0068D">
      <w:pPr>
        <w:contextualSpacing/>
        <w:rPr>
          <w:rFonts w:cs="Arial"/>
          <w:lang w:val="fr-FR"/>
        </w:rPr>
      </w:pPr>
      <w:r>
        <w:rPr>
          <w:rFonts w:cs="Arial"/>
          <w:lang w:val="fr-FR"/>
        </w:rPr>
        <w:t>Mettant en avant l’évidence de la bénédiction divine dont elle faisait l’objet du fait de ses nombreux enfants</w:t>
      </w:r>
      <w:r w:rsidRPr="00B41941">
        <w:rPr>
          <w:rFonts w:cs="Arial"/>
          <w:lang w:val="fr-FR"/>
        </w:rPr>
        <w:t>, Peninna “</w:t>
      </w:r>
      <w:r w:rsidRPr="00B41941">
        <w:rPr>
          <w:lang w:val="fr-FR"/>
        </w:rPr>
        <w:t xml:space="preserve"> raillait Anne dont la stérilité était pour elle un signe de la défaveur divine.</w:t>
      </w:r>
      <w:r w:rsidRPr="00B41941">
        <w:rPr>
          <w:rFonts w:cs="Arial"/>
          <w:lang w:val="fr-FR"/>
        </w:rPr>
        <w:t xml:space="preserve">” </w:t>
      </w:r>
      <w:r w:rsidRPr="00B00F77">
        <w:rPr>
          <w:rFonts w:cs="Arial"/>
          <w:lang w:val="fr-FR"/>
        </w:rPr>
        <w:t xml:space="preserve">(p. 557). </w:t>
      </w:r>
    </w:p>
    <w:p w:rsidR="00F0068D" w:rsidRPr="00B00F77" w:rsidRDefault="00F0068D" w:rsidP="00F0068D">
      <w:pPr>
        <w:contextualSpacing/>
        <w:rPr>
          <w:rFonts w:cs="Arial"/>
          <w:lang w:val="fr-FR"/>
        </w:rPr>
      </w:pPr>
    </w:p>
    <w:p w:rsidR="00F0068D" w:rsidRPr="00B41941" w:rsidRDefault="00F0068D" w:rsidP="00F0068D">
      <w:pPr>
        <w:contextualSpacing/>
        <w:rPr>
          <w:rFonts w:cs="Arial"/>
          <w:lang w:val="fr-FR"/>
        </w:rPr>
      </w:pPr>
      <w:r w:rsidRPr="00B41941">
        <w:rPr>
          <w:rFonts w:cs="Arial"/>
          <w:lang w:val="fr-FR"/>
        </w:rPr>
        <w:t>Ce scénario “brise-</w:t>
      </w:r>
      <w:r w:rsidR="008E7841" w:rsidRPr="00B41941">
        <w:rPr>
          <w:rFonts w:cs="Arial"/>
          <w:lang w:val="fr-FR"/>
        </w:rPr>
        <w:t>cœur</w:t>
      </w:r>
      <w:r w:rsidRPr="00B41941">
        <w:rPr>
          <w:rFonts w:cs="Arial"/>
          <w:lang w:val="fr-FR"/>
        </w:rPr>
        <w:t>”</w:t>
      </w:r>
      <w:r>
        <w:rPr>
          <w:rFonts w:cs="Arial"/>
          <w:lang w:val="fr-FR"/>
        </w:rPr>
        <w:t xml:space="preserve"> se déroulait année après année, et un jour, Anne ne put pas</w:t>
      </w:r>
      <w:r w:rsidRPr="00B41941">
        <w:rPr>
          <w:rFonts w:cs="Arial"/>
          <w:lang w:val="fr-FR"/>
        </w:rPr>
        <w:t xml:space="preserve"> le supporter, </w:t>
      </w:r>
      <w:r>
        <w:rPr>
          <w:rFonts w:cs="Arial"/>
          <w:lang w:val="fr-FR"/>
        </w:rPr>
        <w:t xml:space="preserve">elle </w:t>
      </w:r>
      <w:r w:rsidRPr="00B41941">
        <w:rPr>
          <w:rFonts w:cs="Arial"/>
          <w:lang w:val="fr-FR"/>
        </w:rPr>
        <w:t xml:space="preserve">quitta la </w:t>
      </w:r>
      <w:r>
        <w:rPr>
          <w:rFonts w:cs="Arial"/>
          <w:lang w:val="fr-FR"/>
        </w:rPr>
        <w:t>fê</w:t>
      </w:r>
      <w:r w:rsidRPr="00B41941">
        <w:rPr>
          <w:rFonts w:cs="Arial"/>
          <w:lang w:val="fr-FR"/>
        </w:rPr>
        <w:t>te</w:t>
      </w:r>
      <w:r>
        <w:rPr>
          <w:rFonts w:cs="Arial"/>
          <w:lang w:val="fr-FR"/>
        </w:rPr>
        <w:t>,</w:t>
      </w:r>
      <w:r w:rsidRPr="00B41941">
        <w:rPr>
          <w:rFonts w:cs="Arial"/>
          <w:lang w:val="fr-FR"/>
        </w:rPr>
        <w:t xml:space="preserve"> ne parvenant plus à </w:t>
      </w:r>
      <w:r>
        <w:rPr>
          <w:rFonts w:cs="Arial"/>
          <w:lang w:val="fr-FR"/>
        </w:rPr>
        <w:t>contrô</w:t>
      </w:r>
      <w:r w:rsidRPr="00B41941">
        <w:rPr>
          <w:rFonts w:cs="Arial"/>
          <w:lang w:val="fr-FR"/>
        </w:rPr>
        <w:t xml:space="preserve">ler </w:t>
      </w:r>
      <w:r>
        <w:rPr>
          <w:rFonts w:cs="Arial"/>
          <w:lang w:val="fr-FR"/>
        </w:rPr>
        <w:t>ses larmes</w:t>
      </w:r>
      <w:r w:rsidRPr="00B41941">
        <w:rPr>
          <w:rFonts w:cs="Arial"/>
          <w:lang w:val="fr-FR"/>
        </w:rPr>
        <w:t xml:space="preserve">.  </w:t>
      </w:r>
    </w:p>
    <w:p w:rsidR="00F0068D" w:rsidRPr="00B41941" w:rsidRDefault="00F0068D" w:rsidP="00F0068D">
      <w:pPr>
        <w:contextualSpacing/>
        <w:rPr>
          <w:rFonts w:cs="Arial"/>
          <w:b/>
          <w:lang w:val="fr-FR"/>
        </w:rPr>
      </w:pPr>
    </w:p>
    <w:p w:rsidR="00F0068D" w:rsidRPr="006C3EC1" w:rsidRDefault="00F0068D" w:rsidP="00F0068D">
      <w:pPr>
        <w:rPr>
          <w:rFonts w:cs="Arial"/>
          <w:b/>
          <w:lang w:val="fr-FR"/>
        </w:rPr>
      </w:pPr>
      <w:r w:rsidRPr="006C3EC1">
        <w:rPr>
          <w:rFonts w:cs="Arial"/>
          <w:b/>
          <w:lang w:val="fr-FR"/>
        </w:rPr>
        <w:t>La solution  vient de Dieu seul</w:t>
      </w:r>
    </w:p>
    <w:p w:rsidR="00F0068D" w:rsidRPr="006C3EC1" w:rsidRDefault="00F0068D" w:rsidP="00F0068D">
      <w:pPr>
        <w:contextualSpacing/>
        <w:rPr>
          <w:rFonts w:cs="Arial"/>
          <w:lang w:val="fr-FR"/>
        </w:rPr>
      </w:pPr>
    </w:p>
    <w:p w:rsidR="00F0068D" w:rsidRPr="001C1624" w:rsidRDefault="00F0068D" w:rsidP="00F0068D">
      <w:pPr>
        <w:contextualSpacing/>
        <w:rPr>
          <w:rFonts w:cs="Arial"/>
          <w:lang w:val="fr-FR"/>
        </w:rPr>
      </w:pPr>
      <w:r w:rsidRPr="004722AF">
        <w:rPr>
          <w:rFonts w:cs="Arial"/>
          <w:lang w:val="fr-FR"/>
        </w:rPr>
        <w:t xml:space="preserve">Alors que son époux, Elkana, essayait de la </w:t>
      </w:r>
      <w:r>
        <w:rPr>
          <w:rFonts w:cs="Arial"/>
          <w:lang w:val="fr-FR"/>
        </w:rPr>
        <w:t>réconforter, Anne savait que s</w:t>
      </w:r>
      <w:r w:rsidRPr="004722AF">
        <w:rPr>
          <w:rFonts w:cs="Arial"/>
          <w:lang w:val="fr-FR"/>
        </w:rPr>
        <w:t>eul Dieu pourrait tro</w:t>
      </w:r>
      <w:r>
        <w:rPr>
          <w:rFonts w:cs="Arial"/>
          <w:lang w:val="fr-FR"/>
        </w:rPr>
        <w:t>uve</w:t>
      </w:r>
      <w:r w:rsidRPr="004722AF">
        <w:rPr>
          <w:rFonts w:cs="Arial"/>
          <w:lang w:val="fr-FR"/>
        </w:rPr>
        <w:t xml:space="preserve">rune solution. Voulant </w:t>
      </w:r>
      <w:r>
        <w:rPr>
          <w:rFonts w:cs="Arial"/>
          <w:lang w:val="fr-FR"/>
        </w:rPr>
        <w:t>Le rencontrer intimement</w:t>
      </w:r>
      <w:r w:rsidRPr="004722AF">
        <w:rPr>
          <w:rFonts w:cs="Arial"/>
          <w:lang w:val="fr-FR"/>
        </w:rPr>
        <w:t xml:space="preserve">, elle se dirigea vers le sanctuaire.  </w:t>
      </w:r>
      <w:r>
        <w:rPr>
          <w:rFonts w:cs="Arial"/>
          <w:lang w:val="fr-FR"/>
        </w:rPr>
        <w:t>I</w:t>
      </w:r>
      <w:r w:rsidRPr="004722AF">
        <w:rPr>
          <w:rFonts w:cs="Arial"/>
          <w:lang w:val="fr-FR"/>
        </w:rPr>
        <w:t>ls’agis</w:t>
      </w:r>
      <w:r>
        <w:rPr>
          <w:rFonts w:cs="Arial"/>
          <w:lang w:val="fr-FR"/>
        </w:rPr>
        <w:t>s</w:t>
      </w:r>
      <w:r w:rsidRPr="004722AF">
        <w:rPr>
          <w:rFonts w:cs="Arial"/>
          <w:lang w:val="fr-FR"/>
        </w:rPr>
        <w:t>ait du sanctuaire qui avait accompagné les</w:t>
      </w:r>
      <w:r>
        <w:rPr>
          <w:rFonts w:cs="Arial"/>
          <w:lang w:val="fr-FR"/>
        </w:rPr>
        <w:t xml:space="preserve"> en</w:t>
      </w:r>
      <w:r w:rsidRPr="004722AF">
        <w:rPr>
          <w:rFonts w:cs="Arial"/>
          <w:lang w:val="fr-FR"/>
        </w:rPr>
        <w:t xml:space="preserve">fants d’Israël </w:t>
      </w:r>
      <w:r>
        <w:rPr>
          <w:rFonts w:cs="Arial"/>
          <w:lang w:val="fr-FR"/>
        </w:rPr>
        <w:t>d</w:t>
      </w:r>
      <w:r w:rsidRPr="004722AF">
        <w:rPr>
          <w:rFonts w:cs="Arial"/>
          <w:lang w:val="fr-FR"/>
        </w:rPr>
        <w:t>urant les quar</w:t>
      </w:r>
      <w:r>
        <w:rPr>
          <w:rFonts w:cs="Arial"/>
          <w:lang w:val="fr-FR"/>
        </w:rPr>
        <w:t>ante années  de leur voyage dans</w:t>
      </w:r>
      <w:r w:rsidRPr="004722AF">
        <w:rPr>
          <w:rFonts w:cs="Arial"/>
          <w:lang w:val="fr-FR"/>
        </w:rPr>
        <w:t xml:space="preserve"> le </w:t>
      </w:r>
      <w:r>
        <w:rPr>
          <w:rFonts w:cs="Arial"/>
          <w:lang w:val="fr-FR"/>
        </w:rPr>
        <w:t>dé</w:t>
      </w:r>
      <w:r w:rsidRPr="004722AF">
        <w:rPr>
          <w:rFonts w:cs="Arial"/>
          <w:lang w:val="fr-FR"/>
        </w:rPr>
        <w:t xml:space="preserve">sert. </w:t>
      </w:r>
      <w:r w:rsidRPr="001C1624">
        <w:rPr>
          <w:rFonts w:cs="Arial"/>
          <w:lang w:val="fr-FR"/>
        </w:rPr>
        <w:t>Ce  tabernacle contenait l’Arche de l‘Alliance</w:t>
      </w:r>
      <w:r>
        <w:rPr>
          <w:rFonts w:cs="Arial"/>
          <w:lang w:val="fr-FR"/>
        </w:rPr>
        <w:t xml:space="preserve"> et  représentait la demeure  de Dieu</w:t>
      </w:r>
      <w:r w:rsidRPr="001C1624">
        <w:rPr>
          <w:rFonts w:cs="Arial"/>
          <w:lang w:val="fr-FR"/>
        </w:rPr>
        <w:t xml:space="preserve">. </w:t>
      </w:r>
    </w:p>
    <w:p w:rsidR="00F0068D" w:rsidRPr="001C1624" w:rsidRDefault="00F0068D" w:rsidP="00F0068D">
      <w:pPr>
        <w:contextualSpacing/>
        <w:rPr>
          <w:rFonts w:cs="Arial"/>
          <w:lang w:val="fr-FR"/>
        </w:rPr>
      </w:pPr>
    </w:p>
    <w:p w:rsidR="00F0068D" w:rsidRPr="008B316E" w:rsidRDefault="00F0068D" w:rsidP="00F0068D">
      <w:pPr>
        <w:contextualSpacing/>
        <w:rPr>
          <w:rFonts w:cs="Arial"/>
          <w:lang w:val="fr-FR"/>
        </w:rPr>
      </w:pPr>
      <w:r w:rsidRPr="000A4E1F">
        <w:rPr>
          <w:rFonts w:cs="Arial"/>
          <w:lang w:val="fr-FR"/>
        </w:rPr>
        <w:t xml:space="preserve">Près de l’entrée du tabernacle, Anne répandit silencieusement devant </w:t>
      </w:r>
      <w:r>
        <w:rPr>
          <w:rFonts w:cs="Arial"/>
          <w:lang w:val="fr-FR"/>
        </w:rPr>
        <w:t>Dieu des années de doul</w:t>
      </w:r>
      <w:r w:rsidRPr="000A4E1F">
        <w:rPr>
          <w:rFonts w:cs="Arial"/>
          <w:lang w:val="fr-FR"/>
        </w:rPr>
        <w:t xml:space="preserve">eurs et de peines. </w:t>
      </w:r>
      <w:r w:rsidRPr="008B316E">
        <w:rPr>
          <w:rFonts w:cs="Arial"/>
          <w:lang w:val="fr-FR"/>
        </w:rPr>
        <w:t>Imaginez la souffrance d</w:t>
      </w:r>
      <w:r>
        <w:rPr>
          <w:rFonts w:cs="Arial"/>
          <w:lang w:val="fr-FR"/>
        </w:rPr>
        <w:t>ans</w:t>
      </w:r>
      <w:r w:rsidRPr="008B316E">
        <w:rPr>
          <w:rFonts w:cs="Arial"/>
          <w:lang w:val="fr-FR"/>
        </w:rPr>
        <w:t xml:space="preserve"> son cœur, le vide dans ses bras, et pourtant sa foi était forte alors qu’elle plaidait avec Celui qui ne se lasse jamais</w:t>
      </w:r>
      <w:r>
        <w:rPr>
          <w:rFonts w:cs="Arial"/>
          <w:lang w:val="fr-FR"/>
        </w:rPr>
        <w:t xml:space="preserve"> d’écouter</w:t>
      </w:r>
      <w:r w:rsidRPr="008B316E">
        <w:rPr>
          <w:rFonts w:cs="Arial"/>
          <w:lang w:val="fr-FR"/>
        </w:rPr>
        <w:t>. Ne se souciant de rien, les lèvres d’Anne remuaient alors qu’</w:t>
      </w:r>
      <w:r>
        <w:rPr>
          <w:rFonts w:cs="Arial"/>
          <w:lang w:val="fr-FR"/>
        </w:rPr>
        <w:t>une prière silencieuse montait à Dieu</w:t>
      </w:r>
      <w:r w:rsidRPr="008B316E">
        <w:rPr>
          <w:rFonts w:cs="Arial"/>
          <w:lang w:val="fr-FR"/>
        </w:rPr>
        <w:t>.</w:t>
      </w:r>
    </w:p>
    <w:p w:rsidR="00F0068D" w:rsidRPr="008B316E" w:rsidRDefault="00F0068D" w:rsidP="00F0068D">
      <w:pPr>
        <w:contextualSpacing/>
        <w:rPr>
          <w:rFonts w:cs="Arial"/>
          <w:lang w:val="fr-FR"/>
        </w:rPr>
      </w:pPr>
    </w:p>
    <w:p w:rsidR="00F0068D" w:rsidRPr="008E7841" w:rsidRDefault="00F0068D" w:rsidP="00F0068D">
      <w:pPr>
        <w:contextualSpacing/>
        <w:rPr>
          <w:i/>
          <w:lang w:val="fr-FR"/>
        </w:rPr>
      </w:pPr>
      <w:r w:rsidRPr="00B00F77">
        <w:rPr>
          <w:rFonts w:cs="Arial"/>
          <w:lang w:val="fr-FR"/>
        </w:rPr>
        <w:t xml:space="preserve">Mais quelqu’un l’observait. </w:t>
      </w:r>
      <w:r w:rsidRPr="00171FB7">
        <w:rPr>
          <w:rFonts w:cs="Arial"/>
          <w:lang w:val="fr-FR"/>
        </w:rPr>
        <w:t>Eli, le grand pr</w:t>
      </w:r>
      <w:r>
        <w:rPr>
          <w:rFonts w:cs="Arial"/>
          <w:lang w:val="fr-FR"/>
        </w:rPr>
        <w:t>être, convaincu</w:t>
      </w:r>
      <w:r w:rsidRPr="00171FB7">
        <w:rPr>
          <w:rFonts w:cs="Arial"/>
          <w:lang w:val="fr-FR"/>
        </w:rPr>
        <w:t xml:space="preserve"> qu’</w:t>
      </w:r>
      <w:r>
        <w:rPr>
          <w:rFonts w:cs="Arial"/>
          <w:lang w:val="fr-FR"/>
        </w:rPr>
        <w:t xml:space="preserve">il </w:t>
      </w:r>
      <w:r w:rsidRPr="00171FB7">
        <w:rPr>
          <w:rFonts w:cs="Arial"/>
          <w:lang w:val="fr-FR"/>
        </w:rPr>
        <w:t>s’agissait d’une femme prise de boisson lui dit sévèrement: “</w:t>
      </w:r>
      <w:r w:rsidRPr="00171FB7">
        <w:rPr>
          <w:rStyle w:val="content"/>
          <w:i/>
          <w:lang w:val="fr-FR"/>
        </w:rPr>
        <w:t>Jusques à quand seras-tu dans l'ivresse ? Fais passer tonvin</w:t>
      </w:r>
      <w:r w:rsidRPr="00171FB7">
        <w:rPr>
          <w:rFonts w:cs="Arial"/>
          <w:i/>
          <w:lang w:val="fr-FR"/>
        </w:rPr>
        <w:t>?</w:t>
      </w:r>
      <w:r w:rsidRPr="00171FB7">
        <w:rPr>
          <w:rFonts w:cs="Arial"/>
          <w:lang w:val="fr-FR"/>
        </w:rPr>
        <w:t xml:space="preserve"> ” </w:t>
      </w:r>
      <w:r>
        <w:rPr>
          <w:rFonts w:cs="Arial"/>
          <w:lang w:val="fr-FR"/>
        </w:rPr>
        <w:t>(</w:t>
      </w:r>
      <w:r w:rsidR="008E7841" w:rsidRPr="00171FB7">
        <w:rPr>
          <w:rFonts w:cs="Arial"/>
          <w:lang w:val="fr-FR"/>
        </w:rPr>
        <w:t>Verset</w:t>
      </w:r>
      <w:r>
        <w:rPr>
          <w:rFonts w:cs="Arial"/>
          <w:lang w:val="fr-FR"/>
        </w:rPr>
        <w:t xml:space="preserve"> 14)</w:t>
      </w:r>
    </w:p>
    <w:p w:rsidR="00F0068D" w:rsidRPr="00171FB7" w:rsidRDefault="00F0068D" w:rsidP="00F0068D">
      <w:pPr>
        <w:contextualSpacing/>
        <w:rPr>
          <w:rFonts w:cs="Arial"/>
          <w:lang w:val="fr-FR"/>
        </w:rPr>
      </w:pPr>
    </w:p>
    <w:p w:rsidR="00F0068D" w:rsidRPr="00171FB7" w:rsidRDefault="00F0068D" w:rsidP="00F0068D">
      <w:pPr>
        <w:contextualSpacing/>
        <w:rPr>
          <w:rFonts w:cs="Arial"/>
          <w:lang w:val="fr-FR"/>
        </w:rPr>
      </w:pPr>
      <w:r w:rsidRPr="00171FB7">
        <w:rPr>
          <w:rFonts w:cs="Arial"/>
          <w:lang w:val="fr-FR"/>
        </w:rPr>
        <w:t>Anne lui expliqu</w:t>
      </w:r>
      <w:r>
        <w:rPr>
          <w:rFonts w:cs="Arial"/>
          <w:lang w:val="fr-FR"/>
        </w:rPr>
        <w:t xml:space="preserve">a aux versets  15 et </w:t>
      </w:r>
      <w:r w:rsidRPr="00171FB7">
        <w:rPr>
          <w:rFonts w:cs="Arial"/>
          <w:lang w:val="fr-FR"/>
        </w:rPr>
        <w:t>16:</w:t>
      </w:r>
    </w:p>
    <w:p w:rsidR="00F0068D" w:rsidRPr="00171FB7" w:rsidRDefault="00F0068D" w:rsidP="00F0068D">
      <w:pPr>
        <w:contextualSpacing/>
        <w:rPr>
          <w:rFonts w:cs="Arial"/>
          <w:lang w:val="fr-FR"/>
        </w:rPr>
      </w:pPr>
    </w:p>
    <w:p w:rsidR="00F0068D" w:rsidRPr="00B778DE" w:rsidRDefault="00F0068D" w:rsidP="00F0068D">
      <w:pPr>
        <w:contextualSpacing/>
        <w:rPr>
          <w:rFonts w:cs="Arial"/>
          <w:lang w:val="fr-FR"/>
        </w:rPr>
      </w:pPr>
      <w:r w:rsidRPr="00B778DE">
        <w:rPr>
          <w:rFonts w:cs="Arial"/>
          <w:lang w:val="fr-FR"/>
        </w:rPr>
        <w:t>“</w:t>
      </w:r>
      <w:r w:rsidRPr="00B778DE">
        <w:rPr>
          <w:rStyle w:val="content"/>
          <w:i/>
          <w:lang w:val="fr-FR"/>
        </w:rPr>
        <w:t xml:space="preserve">Non, mon seigneur, je suis une femme qui souffre en son cœur, et je n'ai bu ni vin ni boisson enivrante; mais je répandais mon âme devant l'Eternel.Ne prends pas ta </w:t>
      </w:r>
      <w:r w:rsidRPr="00B778DE">
        <w:rPr>
          <w:rStyle w:val="content"/>
          <w:i/>
          <w:lang w:val="fr-FR"/>
        </w:rPr>
        <w:lastRenderedPageBreak/>
        <w:t>servante pour une femme pervertie, car c'est l'excès de ma douleur et de mon chagrin qui m'a fait parler jusqu'à présent</w:t>
      </w:r>
      <w:r>
        <w:rPr>
          <w:rFonts w:cs="Arial"/>
          <w:lang w:val="fr-FR"/>
        </w:rPr>
        <w:t xml:space="preserve">. </w:t>
      </w:r>
      <w:r w:rsidRPr="00B778DE">
        <w:rPr>
          <w:rFonts w:cs="Arial"/>
          <w:lang w:val="fr-FR"/>
        </w:rPr>
        <w:t>”</w:t>
      </w:r>
    </w:p>
    <w:p w:rsidR="00F0068D" w:rsidRPr="00B778DE" w:rsidRDefault="00F0068D" w:rsidP="00F0068D">
      <w:pPr>
        <w:contextualSpacing/>
        <w:rPr>
          <w:rFonts w:cs="Arial"/>
          <w:lang w:val="fr-FR"/>
        </w:rPr>
      </w:pPr>
    </w:p>
    <w:p w:rsidR="00F0068D" w:rsidRPr="00B778DE" w:rsidRDefault="00F0068D" w:rsidP="00F0068D">
      <w:pPr>
        <w:contextualSpacing/>
        <w:rPr>
          <w:rFonts w:cs="Arial"/>
          <w:lang w:val="fr-FR"/>
        </w:rPr>
      </w:pPr>
      <w:r>
        <w:rPr>
          <w:rFonts w:cs="Arial"/>
          <w:lang w:val="fr-FR"/>
        </w:rPr>
        <w:t>Profondément ému, Eli ré</w:t>
      </w:r>
      <w:r w:rsidRPr="00B778DE">
        <w:rPr>
          <w:rFonts w:cs="Arial"/>
          <w:lang w:val="fr-FR"/>
        </w:rPr>
        <w:t>pond</w:t>
      </w:r>
      <w:r>
        <w:rPr>
          <w:rFonts w:cs="Arial"/>
          <w:lang w:val="fr-FR"/>
        </w:rPr>
        <w:t>it</w:t>
      </w:r>
      <w:r w:rsidRPr="00B778DE">
        <w:rPr>
          <w:rFonts w:cs="Arial"/>
          <w:lang w:val="fr-FR"/>
        </w:rPr>
        <w:t>, “</w:t>
      </w:r>
      <w:r w:rsidRPr="00B778DE">
        <w:rPr>
          <w:rStyle w:val="content"/>
          <w:i/>
          <w:lang w:val="fr-FR"/>
        </w:rPr>
        <w:t>Va en paix, et que le Dieu d'Israël exauce la prière que tu lui as adressée</w:t>
      </w:r>
      <w:r w:rsidRPr="00B778DE">
        <w:rPr>
          <w:rStyle w:val="content"/>
          <w:lang w:val="fr-FR"/>
        </w:rPr>
        <w:t xml:space="preserve"> !</w:t>
      </w:r>
      <w:r>
        <w:rPr>
          <w:rFonts w:cs="Arial"/>
          <w:lang w:val="fr-FR"/>
        </w:rPr>
        <w:t>” (</w:t>
      </w:r>
      <w:r w:rsidR="008E7841">
        <w:rPr>
          <w:rFonts w:cs="Arial"/>
          <w:lang w:val="fr-FR"/>
        </w:rPr>
        <w:t>Verset</w:t>
      </w:r>
      <w:r w:rsidRPr="00B778DE">
        <w:rPr>
          <w:rFonts w:cs="Arial"/>
          <w:lang w:val="fr-FR"/>
        </w:rPr>
        <w:t xml:space="preserve"> 17). </w:t>
      </w:r>
    </w:p>
    <w:p w:rsidR="00F0068D" w:rsidRPr="00B778DE" w:rsidRDefault="00F0068D" w:rsidP="00F0068D">
      <w:pPr>
        <w:contextualSpacing/>
        <w:rPr>
          <w:rFonts w:cs="Arial"/>
          <w:b/>
          <w:lang w:val="fr-FR"/>
        </w:rPr>
      </w:pPr>
    </w:p>
    <w:p w:rsidR="00F0068D" w:rsidRPr="00B00F77" w:rsidRDefault="00F0068D" w:rsidP="00F0068D">
      <w:pPr>
        <w:rPr>
          <w:rFonts w:cs="Arial"/>
          <w:b/>
          <w:lang w:val="fr-FR"/>
        </w:rPr>
      </w:pPr>
      <w:r w:rsidRPr="00B00F77">
        <w:rPr>
          <w:rFonts w:cs="Arial"/>
          <w:b/>
          <w:lang w:val="fr-FR"/>
        </w:rPr>
        <w:t xml:space="preserve">Une bénédiction en retour </w:t>
      </w:r>
    </w:p>
    <w:p w:rsidR="00F0068D" w:rsidRPr="00B00F77" w:rsidRDefault="00F0068D" w:rsidP="00F0068D">
      <w:pPr>
        <w:contextualSpacing/>
        <w:rPr>
          <w:rFonts w:cs="Arial"/>
          <w:lang w:val="fr-FR"/>
        </w:rPr>
      </w:pPr>
    </w:p>
    <w:p w:rsidR="00F0068D" w:rsidRPr="00305108" w:rsidRDefault="00F0068D" w:rsidP="00F0068D">
      <w:pPr>
        <w:contextualSpacing/>
        <w:rPr>
          <w:rFonts w:cs="Arial"/>
          <w:lang w:val="fr-FR"/>
        </w:rPr>
      </w:pPr>
      <w:r w:rsidRPr="00305108">
        <w:rPr>
          <w:rFonts w:cs="Arial"/>
          <w:lang w:val="fr-FR"/>
        </w:rPr>
        <w:t xml:space="preserve">Bien entendu, nous connaissons la suite de l’histoire. </w:t>
      </w:r>
      <w:r>
        <w:rPr>
          <w:rFonts w:cs="Arial"/>
          <w:lang w:val="fr-FR"/>
        </w:rPr>
        <w:t xml:space="preserve">Anne rentre chez elle avec Elkana, elle conçoit et met au monde un petit garçon </w:t>
      </w:r>
      <w:r w:rsidRPr="00305108">
        <w:rPr>
          <w:rFonts w:cs="Arial"/>
          <w:lang w:val="fr-FR"/>
        </w:rPr>
        <w:t>—Samuel— qu’elle consacre à l’Eternel.</w:t>
      </w:r>
      <w:r>
        <w:rPr>
          <w:rFonts w:cs="Arial"/>
          <w:lang w:val="fr-FR"/>
        </w:rPr>
        <w:t xml:space="preserve"> Lorsque  Samuel  fut sevré, nous voyons Anne retourner au sanctuaire de Silo mais, cette fois-ci, avec son enfant</w:t>
      </w:r>
      <w:r w:rsidRPr="00305108">
        <w:rPr>
          <w:rFonts w:cs="Arial"/>
          <w:lang w:val="fr-FR"/>
        </w:rPr>
        <w:t xml:space="preserve">. </w:t>
      </w:r>
    </w:p>
    <w:p w:rsidR="00F0068D" w:rsidRPr="00305108" w:rsidRDefault="00F0068D" w:rsidP="00F0068D">
      <w:pPr>
        <w:contextualSpacing/>
        <w:rPr>
          <w:rFonts w:cs="Arial"/>
          <w:lang w:val="fr-FR"/>
        </w:rPr>
      </w:pPr>
    </w:p>
    <w:p w:rsidR="00F0068D" w:rsidRPr="0078440F" w:rsidRDefault="00F0068D" w:rsidP="00F0068D">
      <w:pPr>
        <w:contextualSpacing/>
        <w:rPr>
          <w:rFonts w:cs="Arial"/>
          <w:lang w:val="fr-FR"/>
        </w:rPr>
      </w:pPr>
      <w:r w:rsidRPr="0078440F">
        <w:rPr>
          <w:rFonts w:cs="Arial"/>
          <w:lang w:val="fr-FR"/>
        </w:rPr>
        <w:t>Avec une grand</w:t>
      </w:r>
      <w:r>
        <w:rPr>
          <w:rFonts w:cs="Arial"/>
          <w:lang w:val="fr-FR"/>
        </w:rPr>
        <w:t>e</w:t>
      </w:r>
      <w:r w:rsidRPr="0078440F">
        <w:rPr>
          <w:rFonts w:cs="Arial"/>
          <w:lang w:val="fr-FR"/>
        </w:rPr>
        <w:t xml:space="preserve"> joie elle annonce à Eli, “</w:t>
      </w:r>
      <w:r w:rsidRPr="00B00F77">
        <w:rPr>
          <w:rStyle w:val="content"/>
          <w:i/>
          <w:lang w:val="fr-FR"/>
        </w:rPr>
        <w:t>Mon seigneur, …  je suis cette femme qui me tenais ici près de toi pour prier l'Eternel.C'était pour cet enfant que je priais, et l'Eternel a exaucé la prière que je lui adressais.Aussi je veux le prêter à l'Eternel : il sera toute sa vie prêté à l'Eternel.</w:t>
      </w:r>
      <w:r w:rsidRPr="0078440F">
        <w:rPr>
          <w:rFonts w:cs="Arial"/>
          <w:lang w:val="fr-FR"/>
        </w:rPr>
        <w:t>” (</w:t>
      </w:r>
      <w:r w:rsidR="008E7841" w:rsidRPr="0078440F">
        <w:rPr>
          <w:rFonts w:cs="Arial"/>
          <w:lang w:val="fr-FR"/>
        </w:rPr>
        <w:t>Versets</w:t>
      </w:r>
      <w:r>
        <w:rPr>
          <w:rFonts w:cs="Arial"/>
          <w:lang w:val="fr-FR"/>
        </w:rPr>
        <w:t xml:space="preserve"> 26-28)</w:t>
      </w:r>
    </w:p>
    <w:p w:rsidR="00F0068D" w:rsidRPr="0078440F" w:rsidRDefault="00F0068D" w:rsidP="00F0068D">
      <w:pPr>
        <w:contextualSpacing/>
        <w:rPr>
          <w:rFonts w:cs="Arial"/>
          <w:lang w:val="fr-FR"/>
        </w:rPr>
      </w:pPr>
    </w:p>
    <w:p w:rsidR="00F0068D" w:rsidRPr="00C21501" w:rsidRDefault="00F0068D" w:rsidP="00F0068D">
      <w:pPr>
        <w:contextualSpacing/>
        <w:rPr>
          <w:rFonts w:cs="Arial"/>
          <w:lang w:val="fr-FR"/>
        </w:rPr>
      </w:pPr>
      <w:r w:rsidRPr="0078440F">
        <w:rPr>
          <w:rFonts w:cs="Arial"/>
          <w:lang w:val="fr-FR"/>
        </w:rPr>
        <w:t>Et là encore nous voyons Anne prier — cette fois</w:t>
      </w:r>
      <w:r>
        <w:rPr>
          <w:rFonts w:cs="Arial"/>
          <w:lang w:val="fr-FR"/>
        </w:rPr>
        <w:t xml:space="preserve"> avec des paroles</w:t>
      </w:r>
      <w:r w:rsidRPr="0078440F">
        <w:rPr>
          <w:rFonts w:cs="Arial"/>
          <w:lang w:val="fr-FR"/>
        </w:rPr>
        <w:t xml:space="preserve"> magnifiques</w:t>
      </w:r>
      <w:r>
        <w:rPr>
          <w:rFonts w:cs="Arial"/>
          <w:lang w:val="fr-FR"/>
        </w:rPr>
        <w:t xml:space="preserve"> et inspirées de gratitude rapportées dans le second chapitre du livre 1 Samuel aux versets 1 et 2 </w:t>
      </w:r>
      <w:r w:rsidRPr="00C21501">
        <w:rPr>
          <w:rFonts w:cs="Arial"/>
          <w:lang w:val="fr-FR"/>
        </w:rPr>
        <w:t>:</w:t>
      </w:r>
    </w:p>
    <w:p w:rsidR="00F0068D" w:rsidRPr="00C21501" w:rsidRDefault="00F0068D" w:rsidP="00F0068D">
      <w:pPr>
        <w:contextualSpacing/>
        <w:rPr>
          <w:rFonts w:cs="Arial"/>
          <w:i/>
          <w:lang w:val="fr-FR"/>
        </w:rPr>
      </w:pPr>
    </w:p>
    <w:p w:rsidR="00F0068D" w:rsidRDefault="00F0068D" w:rsidP="00F0068D">
      <w:pPr>
        <w:rPr>
          <w:rFonts w:eastAsia="Times New Roman" w:cs="Times New Roman"/>
          <w:i/>
          <w:lang w:val="fr-FR" w:eastAsia="fr-FR"/>
        </w:rPr>
      </w:pPr>
      <w:r w:rsidRPr="00C21501">
        <w:rPr>
          <w:rFonts w:cs="Arial"/>
          <w:i/>
          <w:lang w:val="fr-FR"/>
        </w:rPr>
        <w:t>“</w:t>
      </w:r>
      <w:r w:rsidRPr="00C21501">
        <w:rPr>
          <w:rFonts w:eastAsia="Times New Roman" w:cs="Times New Roman"/>
          <w:i/>
          <w:lang w:val="fr-FR" w:eastAsia="fr-FR"/>
        </w:rPr>
        <w:t xml:space="preserve">Mon cœur se réjouit en l'Eternel, </w:t>
      </w:r>
    </w:p>
    <w:p w:rsidR="00F0068D" w:rsidRDefault="00F0068D" w:rsidP="00F0068D">
      <w:pPr>
        <w:rPr>
          <w:rFonts w:eastAsia="Times New Roman" w:cs="Times New Roman"/>
          <w:i/>
          <w:lang w:val="fr-FR" w:eastAsia="fr-FR"/>
        </w:rPr>
      </w:pPr>
      <w:r w:rsidRPr="00C21501">
        <w:rPr>
          <w:rFonts w:eastAsia="Times New Roman" w:cs="Times New Roman"/>
          <w:i/>
          <w:lang w:val="fr-FR" w:eastAsia="fr-FR"/>
        </w:rPr>
        <w:t xml:space="preserve">Ma force a été relevée par l'Eternel; </w:t>
      </w:r>
    </w:p>
    <w:p w:rsidR="00F0068D" w:rsidRDefault="00F0068D" w:rsidP="00F0068D">
      <w:pPr>
        <w:rPr>
          <w:rFonts w:eastAsia="Times New Roman" w:cs="Times New Roman"/>
          <w:i/>
          <w:lang w:val="fr-FR" w:eastAsia="fr-FR"/>
        </w:rPr>
      </w:pPr>
      <w:r w:rsidRPr="00C21501">
        <w:rPr>
          <w:rFonts w:eastAsia="Times New Roman" w:cs="Times New Roman"/>
          <w:i/>
          <w:lang w:val="fr-FR" w:eastAsia="fr-FR"/>
        </w:rPr>
        <w:t xml:space="preserve">Ma bouche s'est ouverte contre mes ennemis, </w:t>
      </w:r>
    </w:p>
    <w:p w:rsidR="00F0068D" w:rsidRPr="00C21501" w:rsidRDefault="00F0068D" w:rsidP="00F0068D">
      <w:pPr>
        <w:rPr>
          <w:rFonts w:eastAsia="Times New Roman" w:cs="Times New Roman"/>
          <w:i/>
          <w:lang w:val="fr-FR" w:eastAsia="fr-FR"/>
        </w:rPr>
      </w:pPr>
      <w:r w:rsidRPr="00C21501">
        <w:rPr>
          <w:rFonts w:eastAsia="Times New Roman" w:cs="Times New Roman"/>
          <w:i/>
          <w:lang w:val="fr-FR" w:eastAsia="fr-FR"/>
        </w:rPr>
        <w:t xml:space="preserve">Car je me réjouis de ton secours. </w:t>
      </w:r>
    </w:p>
    <w:p w:rsidR="00F0068D" w:rsidRDefault="00F0068D" w:rsidP="00F0068D">
      <w:pPr>
        <w:rPr>
          <w:rFonts w:eastAsia="Times New Roman" w:cs="Times New Roman"/>
          <w:i/>
          <w:lang w:val="fr-FR" w:eastAsia="fr-FR"/>
        </w:rPr>
      </w:pPr>
      <w:r w:rsidRPr="00C21501">
        <w:rPr>
          <w:rFonts w:eastAsia="Times New Roman" w:cs="Times New Roman"/>
          <w:i/>
          <w:lang w:val="fr-FR" w:eastAsia="fr-FR"/>
        </w:rPr>
        <w:t xml:space="preserve">Nul n'est saint comme l'Eternel; </w:t>
      </w:r>
    </w:p>
    <w:p w:rsidR="00F0068D" w:rsidRDefault="00F0068D" w:rsidP="00F0068D">
      <w:pPr>
        <w:rPr>
          <w:rFonts w:eastAsia="Times New Roman" w:cs="Times New Roman"/>
          <w:i/>
          <w:lang w:val="fr-FR" w:eastAsia="fr-FR"/>
        </w:rPr>
      </w:pPr>
      <w:r w:rsidRPr="00C21501">
        <w:rPr>
          <w:rFonts w:eastAsia="Times New Roman" w:cs="Times New Roman"/>
          <w:i/>
          <w:lang w:val="fr-FR" w:eastAsia="fr-FR"/>
        </w:rPr>
        <w:t xml:space="preserve">Il n'y a point d'autre Dieu que toi; </w:t>
      </w:r>
    </w:p>
    <w:p w:rsidR="00F0068D" w:rsidRPr="00C21501" w:rsidRDefault="00F0068D" w:rsidP="00F0068D">
      <w:pPr>
        <w:rPr>
          <w:rFonts w:eastAsia="Times New Roman" w:cs="Times New Roman"/>
          <w:i/>
          <w:lang w:val="fr-FR" w:eastAsia="fr-FR"/>
        </w:rPr>
      </w:pPr>
      <w:r w:rsidRPr="00C21501">
        <w:rPr>
          <w:rFonts w:eastAsia="Times New Roman" w:cs="Times New Roman"/>
          <w:i/>
          <w:lang w:val="fr-FR" w:eastAsia="fr-FR"/>
        </w:rPr>
        <w:t xml:space="preserve">Il n'y a point de rocher comme notre Dieu. </w:t>
      </w:r>
      <w:r w:rsidRPr="00C21501">
        <w:rPr>
          <w:rFonts w:cs="Arial"/>
          <w:i/>
          <w:lang w:val="fr-FR"/>
        </w:rPr>
        <w:t>“</w:t>
      </w:r>
    </w:p>
    <w:p w:rsidR="00F0068D" w:rsidRPr="00C21501" w:rsidRDefault="00F0068D" w:rsidP="00F0068D">
      <w:pPr>
        <w:contextualSpacing/>
        <w:rPr>
          <w:rFonts w:cs="Arial"/>
          <w:lang w:val="fr-FR"/>
        </w:rPr>
      </w:pPr>
    </w:p>
    <w:p w:rsidR="00F0068D" w:rsidRPr="00C8361C" w:rsidRDefault="00F0068D" w:rsidP="00F0068D">
      <w:pPr>
        <w:contextualSpacing/>
        <w:rPr>
          <w:rFonts w:cs="Arial"/>
          <w:lang w:val="fr-FR"/>
        </w:rPr>
      </w:pPr>
      <w:r w:rsidRPr="00C8361C">
        <w:rPr>
          <w:rFonts w:cs="Arial"/>
          <w:lang w:val="fr-FR"/>
        </w:rPr>
        <w:t xml:space="preserve">La prière d’Anne continue aux versets suivants et vous êtes </w:t>
      </w:r>
      <w:r>
        <w:rPr>
          <w:rFonts w:cs="Arial"/>
          <w:lang w:val="fr-FR"/>
        </w:rPr>
        <w:t>encouragé</w:t>
      </w:r>
      <w:r w:rsidRPr="00C8361C">
        <w:rPr>
          <w:rFonts w:cs="Arial"/>
          <w:lang w:val="fr-FR"/>
        </w:rPr>
        <w:t>s à poursuivre cette lecture personnellem</w:t>
      </w:r>
      <w:r>
        <w:rPr>
          <w:rFonts w:cs="Arial"/>
          <w:lang w:val="fr-FR"/>
        </w:rPr>
        <w:t>e</w:t>
      </w:r>
      <w:r w:rsidRPr="00C8361C">
        <w:rPr>
          <w:rFonts w:cs="Arial"/>
          <w:lang w:val="fr-FR"/>
        </w:rPr>
        <w:t xml:space="preserve">nt et à méditer dessus. </w:t>
      </w:r>
    </w:p>
    <w:p w:rsidR="00F0068D" w:rsidRPr="00C8361C" w:rsidRDefault="00F0068D" w:rsidP="00F0068D">
      <w:pPr>
        <w:contextualSpacing/>
        <w:rPr>
          <w:rFonts w:cs="Arial"/>
          <w:b/>
          <w:lang w:val="fr-FR"/>
        </w:rPr>
      </w:pPr>
    </w:p>
    <w:p w:rsidR="00F0068D" w:rsidRPr="00B00F77" w:rsidRDefault="00F0068D" w:rsidP="00F0068D">
      <w:pPr>
        <w:rPr>
          <w:rFonts w:cs="Arial"/>
          <w:b/>
          <w:lang w:val="fr-FR"/>
        </w:rPr>
      </w:pPr>
      <w:r w:rsidRPr="00B00F77">
        <w:rPr>
          <w:rFonts w:cs="Arial"/>
          <w:b/>
          <w:lang w:val="fr-FR"/>
        </w:rPr>
        <w:t>Deux femmes — Deux histoires</w:t>
      </w:r>
    </w:p>
    <w:p w:rsidR="00F0068D" w:rsidRPr="00B00F77" w:rsidRDefault="00F0068D" w:rsidP="00F0068D">
      <w:pPr>
        <w:contextualSpacing/>
        <w:rPr>
          <w:rFonts w:cs="Arial"/>
          <w:lang w:val="fr-FR"/>
        </w:rPr>
      </w:pPr>
    </w:p>
    <w:p w:rsidR="00F0068D" w:rsidRPr="00C8361C" w:rsidRDefault="00F0068D" w:rsidP="00F0068D">
      <w:pPr>
        <w:contextualSpacing/>
        <w:rPr>
          <w:rFonts w:cs="Arial"/>
          <w:lang w:val="fr-FR"/>
        </w:rPr>
      </w:pPr>
      <w:r w:rsidRPr="00C8361C">
        <w:rPr>
          <w:rFonts w:cs="Arial"/>
          <w:lang w:val="fr-FR"/>
        </w:rPr>
        <w:t xml:space="preserve">Mais ce matin, nous avons parcouru l’histoire de deux femmes </w:t>
      </w:r>
      <w:r>
        <w:rPr>
          <w:rFonts w:cs="Arial"/>
          <w:lang w:val="fr-FR"/>
        </w:rPr>
        <w:t>—Aziza et Anne</w:t>
      </w:r>
      <w:r w:rsidRPr="00C8361C">
        <w:rPr>
          <w:rFonts w:cs="Arial"/>
          <w:lang w:val="fr-FR"/>
        </w:rPr>
        <w:t xml:space="preserve">. </w:t>
      </w:r>
      <w:r>
        <w:rPr>
          <w:rFonts w:cs="Arial"/>
          <w:lang w:val="fr-FR"/>
        </w:rPr>
        <w:t>Deux femmes très différentes de par l’époque, la culture, la langue, le lieu géographique mais semblables par leur prière passionnée et leur foi extraordinaire</w:t>
      </w:r>
      <w:r w:rsidRPr="00C8361C">
        <w:rPr>
          <w:rFonts w:cs="Arial"/>
          <w:lang w:val="fr-FR"/>
        </w:rPr>
        <w:t xml:space="preserve">. </w:t>
      </w:r>
    </w:p>
    <w:p w:rsidR="00F0068D" w:rsidRPr="00C8361C" w:rsidRDefault="00F0068D" w:rsidP="00F0068D">
      <w:pPr>
        <w:contextualSpacing/>
        <w:rPr>
          <w:rFonts w:cs="Arial"/>
          <w:lang w:val="fr-FR"/>
        </w:rPr>
      </w:pPr>
    </w:p>
    <w:p w:rsidR="00F0068D" w:rsidRPr="00B00F77" w:rsidRDefault="00F0068D" w:rsidP="00F0068D">
      <w:pPr>
        <w:contextualSpacing/>
        <w:rPr>
          <w:rFonts w:cs="Arial"/>
          <w:lang w:val="fr-FR"/>
        </w:rPr>
      </w:pPr>
      <w:r w:rsidRPr="00CA4310">
        <w:rPr>
          <w:rFonts w:cs="Arial"/>
          <w:lang w:val="fr-FR"/>
        </w:rPr>
        <w:t xml:space="preserve">Comment se porte votre vie de prière ? Avez-vous une connexion active et dynamique avec Dieu, ou vosprières sont-elles </w:t>
      </w:r>
      <w:r>
        <w:rPr>
          <w:rFonts w:cs="Arial"/>
          <w:lang w:val="fr-FR"/>
        </w:rPr>
        <w:t xml:space="preserve">plutôt </w:t>
      </w:r>
      <w:r w:rsidRPr="00CA4310">
        <w:rPr>
          <w:rFonts w:cs="Arial"/>
          <w:lang w:val="fr-FR"/>
        </w:rPr>
        <w:t>distantes, formalist</w:t>
      </w:r>
      <w:r>
        <w:rPr>
          <w:rFonts w:cs="Arial"/>
          <w:lang w:val="fr-FR"/>
        </w:rPr>
        <w:t>e</w:t>
      </w:r>
      <w:r w:rsidRPr="00CA4310">
        <w:rPr>
          <w:rFonts w:cs="Arial"/>
          <w:lang w:val="fr-FR"/>
        </w:rPr>
        <w:t xml:space="preserve">s </w:t>
      </w:r>
      <w:r>
        <w:rPr>
          <w:rFonts w:cs="Arial"/>
          <w:lang w:val="fr-FR"/>
        </w:rPr>
        <w:t>et répé</w:t>
      </w:r>
      <w:r w:rsidRPr="00CA4310">
        <w:rPr>
          <w:rFonts w:cs="Arial"/>
          <w:lang w:val="fr-FR"/>
        </w:rPr>
        <w:t>ti</w:t>
      </w:r>
      <w:r>
        <w:rPr>
          <w:rFonts w:cs="Arial"/>
          <w:lang w:val="fr-FR"/>
        </w:rPr>
        <w:t>t</w:t>
      </w:r>
      <w:r w:rsidRPr="00CA4310">
        <w:rPr>
          <w:rFonts w:cs="Arial"/>
          <w:lang w:val="fr-FR"/>
        </w:rPr>
        <w:t>ives</w:t>
      </w:r>
      <w:r>
        <w:rPr>
          <w:rFonts w:cs="Arial"/>
          <w:lang w:val="fr-FR"/>
        </w:rPr>
        <w:t> ? Que pouvons-nous apprendre de ces deux exemples de prières efficaces ?</w:t>
      </w:r>
      <w:r w:rsidRPr="00B00F77">
        <w:rPr>
          <w:rFonts w:cs="Arial"/>
          <w:lang w:val="fr-FR"/>
        </w:rPr>
        <w:t xml:space="preserve">J’aimerais juste partager 4 points importants : </w:t>
      </w:r>
    </w:p>
    <w:p w:rsidR="00F0068D" w:rsidRPr="00B00F77" w:rsidRDefault="00F0068D" w:rsidP="00F0068D">
      <w:pPr>
        <w:contextualSpacing/>
        <w:rPr>
          <w:rFonts w:cs="Arial"/>
          <w:b/>
          <w:lang w:val="fr-FR"/>
        </w:rPr>
      </w:pPr>
    </w:p>
    <w:p w:rsidR="00F0068D" w:rsidRPr="00B00F77" w:rsidRDefault="00F0068D" w:rsidP="00F0068D">
      <w:pPr>
        <w:rPr>
          <w:rFonts w:cs="Arial"/>
          <w:b/>
          <w:lang w:val="fr-FR"/>
        </w:rPr>
      </w:pPr>
      <w:r w:rsidRPr="00B00F77">
        <w:rPr>
          <w:rFonts w:cs="Arial"/>
          <w:b/>
          <w:lang w:val="fr-FR"/>
        </w:rPr>
        <w:lastRenderedPageBreak/>
        <w:t xml:space="preserve">1. Elles ont reconnu leur impuissance et ont démontré leur foi </w:t>
      </w:r>
    </w:p>
    <w:p w:rsidR="00F0068D" w:rsidRPr="00B00F77" w:rsidRDefault="00F0068D" w:rsidP="00F0068D">
      <w:pPr>
        <w:contextualSpacing/>
        <w:rPr>
          <w:rFonts w:cs="Arial"/>
          <w:lang w:val="fr-FR"/>
        </w:rPr>
      </w:pPr>
    </w:p>
    <w:p w:rsidR="00F0068D" w:rsidRPr="00991F0F" w:rsidRDefault="00F0068D" w:rsidP="00F0068D">
      <w:pPr>
        <w:contextualSpacing/>
        <w:rPr>
          <w:rFonts w:cs="Arial"/>
          <w:lang w:val="fr-FR"/>
        </w:rPr>
      </w:pPr>
      <w:r w:rsidRPr="00991F0F">
        <w:rPr>
          <w:rFonts w:cs="Arial"/>
          <w:lang w:val="fr-FR"/>
        </w:rPr>
        <w:t>Anne et Aziza ont ré</w:t>
      </w:r>
      <w:r>
        <w:rPr>
          <w:rFonts w:cs="Arial"/>
          <w:lang w:val="fr-FR"/>
        </w:rPr>
        <w:t>alisétoutes les deux que par leurs</w:t>
      </w:r>
      <w:r w:rsidRPr="00991F0F">
        <w:rPr>
          <w:rFonts w:cs="Arial"/>
          <w:lang w:val="fr-FR"/>
        </w:rPr>
        <w:t xml:space="preserve"> propres forces elles  ne pouvaient rien faire. </w:t>
      </w:r>
      <w:r w:rsidRPr="00B00F77">
        <w:rPr>
          <w:rFonts w:cs="Arial"/>
          <w:lang w:val="fr-FR"/>
        </w:rPr>
        <w:t xml:space="preserve">Elles étaient impuissantes face à leur situation. </w:t>
      </w:r>
      <w:r>
        <w:rPr>
          <w:rFonts w:cs="Arial"/>
          <w:lang w:val="fr-FR"/>
        </w:rPr>
        <w:t>Pour</w:t>
      </w:r>
      <w:r w:rsidRPr="00991F0F">
        <w:rPr>
          <w:rFonts w:cs="Arial"/>
          <w:lang w:val="fr-FR"/>
        </w:rPr>
        <w:t>tant, ell</w:t>
      </w:r>
      <w:r>
        <w:rPr>
          <w:rFonts w:cs="Arial"/>
          <w:lang w:val="fr-FR"/>
        </w:rPr>
        <w:t>e</w:t>
      </w:r>
      <w:r w:rsidRPr="00991F0F">
        <w:rPr>
          <w:rFonts w:cs="Arial"/>
          <w:lang w:val="fr-FR"/>
        </w:rPr>
        <w:t>s n’hésitèrent  pas à prier courageusement, personnellem</w:t>
      </w:r>
      <w:r>
        <w:rPr>
          <w:rFonts w:cs="Arial"/>
          <w:lang w:val="fr-FR"/>
        </w:rPr>
        <w:t>e</w:t>
      </w:r>
      <w:r w:rsidRPr="00991F0F">
        <w:rPr>
          <w:rFonts w:cs="Arial"/>
          <w:lang w:val="fr-FR"/>
        </w:rPr>
        <w:t xml:space="preserve">nt et  sincèrement. </w:t>
      </w:r>
      <w:r>
        <w:rPr>
          <w:rFonts w:cs="Arial"/>
          <w:lang w:val="fr-FR"/>
        </w:rPr>
        <w:t>Leur prière est similaire à celle de</w:t>
      </w:r>
      <w:r w:rsidRPr="00991F0F">
        <w:rPr>
          <w:rFonts w:cs="Arial"/>
          <w:lang w:val="fr-FR"/>
        </w:rPr>
        <w:t xml:space="preserve"> David, dans Psaume 40 à partir du verset 12 :</w:t>
      </w:r>
    </w:p>
    <w:p w:rsidR="00F0068D" w:rsidRPr="00991F0F" w:rsidRDefault="00F0068D" w:rsidP="00F0068D">
      <w:pPr>
        <w:widowControl w:val="0"/>
        <w:autoSpaceDE w:val="0"/>
        <w:autoSpaceDN w:val="0"/>
        <w:adjustRightInd w:val="0"/>
        <w:rPr>
          <w:rFonts w:cs="Arial"/>
          <w:lang w:val="fr-FR"/>
        </w:rPr>
      </w:pPr>
    </w:p>
    <w:p w:rsidR="00F0068D" w:rsidRPr="0043165E" w:rsidRDefault="00F0068D" w:rsidP="00F0068D">
      <w:pPr>
        <w:widowControl w:val="0"/>
        <w:autoSpaceDE w:val="0"/>
        <w:autoSpaceDN w:val="0"/>
        <w:adjustRightInd w:val="0"/>
        <w:rPr>
          <w:rStyle w:val="content"/>
          <w:i/>
          <w:color w:val="000000" w:themeColor="text1"/>
          <w:lang w:val="fr-FR"/>
        </w:rPr>
      </w:pPr>
      <w:r w:rsidRPr="0043165E">
        <w:rPr>
          <w:rFonts w:cs="Arial"/>
          <w:color w:val="000000" w:themeColor="text1"/>
          <w:lang w:val="fr-FR"/>
        </w:rPr>
        <w:t>“</w:t>
      </w:r>
      <w:r w:rsidRPr="0043165E">
        <w:rPr>
          <w:rStyle w:val="content"/>
          <w:i/>
          <w:color w:val="000000" w:themeColor="text1"/>
          <w:lang w:val="fr-FR"/>
        </w:rPr>
        <w:t xml:space="preserve">Toi, Eternel ! tu ne me refuseras pas tes compassions ; </w:t>
      </w:r>
    </w:p>
    <w:p w:rsidR="00F0068D" w:rsidRPr="0043165E" w:rsidRDefault="00F0068D" w:rsidP="00F0068D">
      <w:pPr>
        <w:widowControl w:val="0"/>
        <w:autoSpaceDE w:val="0"/>
        <w:autoSpaceDN w:val="0"/>
        <w:adjustRightInd w:val="0"/>
        <w:rPr>
          <w:rFonts w:cs="Arial"/>
          <w:i/>
          <w:color w:val="000000" w:themeColor="text1"/>
          <w:lang w:val="fr-FR"/>
        </w:rPr>
      </w:pPr>
      <w:r w:rsidRPr="0043165E">
        <w:rPr>
          <w:rStyle w:val="content"/>
          <w:i/>
          <w:color w:val="000000" w:themeColor="text1"/>
          <w:lang w:val="fr-FR"/>
        </w:rPr>
        <w:t>Ta bonté et ta fidélité me garderont toujours.</w:t>
      </w:r>
    </w:p>
    <w:p w:rsidR="00F0068D" w:rsidRPr="0043165E" w:rsidRDefault="00F0068D" w:rsidP="00F0068D">
      <w:pPr>
        <w:widowControl w:val="0"/>
        <w:autoSpaceDE w:val="0"/>
        <w:autoSpaceDN w:val="0"/>
        <w:adjustRightInd w:val="0"/>
        <w:rPr>
          <w:rFonts w:cs="Arial"/>
          <w:i/>
          <w:color w:val="000000" w:themeColor="text1"/>
          <w:lang w:val="fr-FR"/>
        </w:rPr>
      </w:pPr>
      <w:r w:rsidRPr="0043165E">
        <w:rPr>
          <w:rStyle w:val="content"/>
          <w:i/>
          <w:color w:val="000000" w:themeColor="text1"/>
          <w:lang w:val="fr-FR"/>
        </w:rPr>
        <w:t>Car des maux sans nombre m'environnent ;</w:t>
      </w:r>
    </w:p>
    <w:p w:rsidR="00F0068D" w:rsidRPr="0043165E" w:rsidRDefault="00F0068D" w:rsidP="00F0068D">
      <w:pPr>
        <w:widowControl w:val="0"/>
        <w:autoSpaceDE w:val="0"/>
        <w:autoSpaceDN w:val="0"/>
        <w:adjustRightInd w:val="0"/>
        <w:rPr>
          <w:rFonts w:cs="Arial"/>
          <w:b/>
          <w:bCs/>
          <w:i/>
          <w:color w:val="000000" w:themeColor="text1"/>
          <w:lang w:val="fr-FR"/>
        </w:rPr>
      </w:pPr>
      <w:r w:rsidRPr="0043165E">
        <w:rPr>
          <w:rFonts w:cs="Arial"/>
          <w:i/>
          <w:color w:val="000000" w:themeColor="text1"/>
          <w:lang w:val="fr-FR"/>
        </w:rPr>
        <w:t>. . .</w:t>
      </w:r>
    </w:p>
    <w:p w:rsidR="00F0068D" w:rsidRPr="0043165E" w:rsidRDefault="00F0068D" w:rsidP="00F0068D">
      <w:pPr>
        <w:widowControl w:val="0"/>
        <w:autoSpaceDE w:val="0"/>
        <w:autoSpaceDN w:val="0"/>
        <w:adjustRightInd w:val="0"/>
        <w:rPr>
          <w:rStyle w:val="content"/>
          <w:i/>
          <w:color w:val="000000" w:themeColor="text1"/>
          <w:lang w:val="fr-FR"/>
        </w:rPr>
      </w:pPr>
      <w:r w:rsidRPr="0043165E">
        <w:rPr>
          <w:rStyle w:val="content"/>
          <w:i/>
          <w:color w:val="000000" w:themeColor="text1"/>
          <w:lang w:val="fr-FR"/>
        </w:rPr>
        <w:t xml:space="preserve">Veuille me délivrer, ô Eternel ! </w:t>
      </w:r>
    </w:p>
    <w:p w:rsidR="00F0068D" w:rsidRPr="0043165E" w:rsidRDefault="00F0068D" w:rsidP="00F0068D">
      <w:pPr>
        <w:widowControl w:val="0"/>
        <w:autoSpaceDE w:val="0"/>
        <w:autoSpaceDN w:val="0"/>
        <w:adjustRightInd w:val="0"/>
        <w:rPr>
          <w:rFonts w:cs="Arial"/>
          <w:i/>
          <w:color w:val="000000" w:themeColor="text1"/>
          <w:lang w:val="fr-FR"/>
        </w:rPr>
      </w:pPr>
      <w:r w:rsidRPr="0043165E">
        <w:rPr>
          <w:rStyle w:val="content"/>
          <w:i/>
          <w:color w:val="000000" w:themeColor="text1"/>
          <w:lang w:val="fr-FR"/>
        </w:rPr>
        <w:t>Eternel, viens en hâte à mon secours !</w:t>
      </w:r>
    </w:p>
    <w:p w:rsidR="00F0068D" w:rsidRPr="0043165E" w:rsidRDefault="00F0068D" w:rsidP="00F0068D">
      <w:pPr>
        <w:contextualSpacing/>
        <w:rPr>
          <w:rFonts w:cs="Arial"/>
          <w:i/>
          <w:color w:val="000000" w:themeColor="text1"/>
          <w:lang w:val="fr-FR"/>
        </w:rPr>
      </w:pPr>
      <w:r w:rsidRPr="0043165E">
        <w:rPr>
          <w:rFonts w:cs="Arial"/>
          <w:i/>
          <w:color w:val="000000" w:themeColor="text1"/>
          <w:lang w:val="fr-FR"/>
        </w:rPr>
        <w:t>. . .</w:t>
      </w:r>
    </w:p>
    <w:p w:rsidR="00F0068D" w:rsidRPr="0043165E" w:rsidRDefault="00F0068D" w:rsidP="00F0068D">
      <w:pPr>
        <w:widowControl w:val="0"/>
        <w:autoSpaceDE w:val="0"/>
        <w:autoSpaceDN w:val="0"/>
        <w:adjustRightInd w:val="0"/>
        <w:rPr>
          <w:rStyle w:val="content"/>
          <w:i/>
          <w:color w:val="000000" w:themeColor="text1"/>
          <w:lang w:val="fr-FR"/>
        </w:rPr>
      </w:pPr>
      <w:r w:rsidRPr="0043165E">
        <w:rPr>
          <w:rStyle w:val="content"/>
          <w:i/>
          <w:color w:val="000000" w:themeColor="text1"/>
          <w:lang w:val="fr-FR"/>
        </w:rPr>
        <w:t xml:space="preserve">Moi, je suis pauvre et indigent ; </w:t>
      </w:r>
    </w:p>
    <w:p w:rsidR="00F0068D" w:rsidRPr="0043165E" w:rsidRDefault="00F0068D" w:rsidP="00F0068D">
      <w:pPr>
        <w:widowControl w:val="0"/>
        <w:autoSpaceDE w:val="0"/>
        <w:autoSpaceDN w:val="0"/>
        <w:adjustRightInd w:val="0"/>
        <w:rPr>
          <w:rStyle w:val="content"/>
          <w:i/>
          <w:color w:val="000000" w:themeColor="text1"/>
          <w:lang w:val="fr-FR"/>
        </w:rPr>
      </w:pPr>
      <w:r w:rsidRPr="0043165E">
        <w:rPr>
          <w:rStyle w:val="content"/>
          <w:i/>
          <w:color w:val="000000" w:themeColor="text1"/>
          <w:lang w:val="fr-FR"/>
        </w:rPr>
        <w:t xml:space="preserve">Mais le Seigneur pense à moi. </w:t>
      </w:r>
    </w:p>
    <w:p w:rsidR="00F0068D" w:rsidRPr="0043165E" w:rsidRDefault="00F0068D" w:rsidP="00F0068D">
      <w:pPr>
        <w:widowControl w:val="0"/>
        <w:autoSpaceDE w:val="0"/>
        <w:autoSpaceDN w:val="0"/>
        <w:adjustRightInd w:val="0"/>
        <w:rPr>
          <w:rStyle w:val="content"/>
          <w:i/>
          <w:color w:val="000000" w:themeColor="text1"/>
          <w:lang w:val="fr-FR"/>
        </w:rPr>
      </w:pPr>
      <w:r w:rsidRPr="0043165E">
        <w:rPr>
          <w:rStyle w:val="content"/>
          <w:i/>
          <w:color w:val="000000" w:themeColor="text1"/>
          <w:lang w:val="fr-FR"/>
        </w:rPr>
        <w:t xml:space="preserve">Tu es mon aide et mon libérateur : </w:t>
      </w:r>
    </w:p>
    <w:p w:rsidR="00F0068D" w:rsidRPr="0043165E" w:rsidRDefault="00F0068D" w:rsidP="00F0068D">
      <w:pPr>
        <w:widowControl w:val="0"/>
        <w:autoSpaceDE w:val="0"/>
        <w:autoSpaceDN w:val="0"/>
        <w:adjustRightInd w:val="0"/>
        <w:rPr>
          <w:rFonts w:cs="Arial"/>
          <w:i/>
          <w:color w:val="000000" w:themeColor="text1"/>
          <w:lang w:val="fr-FR"/>
        </w:rPr>
      </w:pPr>
      <w:r w:rsidRPr="0043165E">
        <w:rPr>
          <w:rStyle w:val="content"/>
          <w:i/>
          <w:color w:val="000000" w:themeColor="text1"/>
          <w:lang w:val="fr-FR"/>
        </w:rPr>
        <w:t>Mon Dieu, ne tarde pas !</w:t>
      </w:r>
    </w:p>
    <w:p w:rsidR="00F0068D" w:rsidRPr="006E110B" w:rsidRDefault="00F0068D" w:rsidP="00F0068D">
      <w:pPr>
        <w:contextualSpacing/>
        <w:rPr>
          <w:rFonts w:cs="Arial"/>
          <w:lang w:val="fr-FR"/>
        </w:rPr>
      </w:pPr>
    </w:p>
    <w:p w:rsidR="00F0068D" w:rsidRPr="006E110B" w:rsidRDefault="00F0068D" w:rsidP="00F0068D">
      <w:pPr>
        <w:rPr>
          <w:rFonts w:cs="Arial"/>
          <w:lang w:val="fr-FR"/>
        </w:rPr>
      </w:pPr>
      <w:r w:rsidRPr="006E110B">
        <w:rPr>
          <w:rFonts w:cs="Arial"/>
          <w:b/>
          <w:lang w:val="fr-FR"/>
        </w:rPr>
        <w:t xml:space="preserve">2. Elles croyaient que Dieu était réel et </w:t>
      </w:r>
      <w:r>
        <w:rPr>
          <w:rFonts w:cs="Arial"/>
          <w:b/>
          <w:lang w:val="fr-FR"/>
        </w:rPr>
        <w:t xml:space="preserve">que malgré Son omnipotence, </w:t>
      </w:r>
      <w:r w:rsidRPr="006E110B">
        <w:rPr>
          <w:rFonts w:cs="Arial"/>
          <w:b/>
          <w:lang w:val="fr-FR"/>
        </w:rPr>
        <w:t>Il s’intéressait  personnel</w:t>
      </w:r>
      <w:r>
        <w:rPr>
          <w:rFonts w:cs="Arial"/>
          <w:b/>
          <w:lang w:val="fr-FR"/>
        </w:rPr>
        <w:t>l</w:t>
      </w:r>
      <w:r w:rsidRPr="006E110B">
        <w:rPr>
          <w:rFonts w:cs="Arial"/>
          <w:b/>
          <w:lang w:val="fr-FR"/>
        </w:rPr>
        <w:t>em</w:t>
      </w:r>
      <w:r>
        <w:rPr>
          <w:rFonts w:cs="Arial"/>
          <w:b/>
          <w:lang w:val="fr-FR"/>
        </w:rPr>
        <w:t>e</w:t>
      </w:r>
      <w:r w:rsidRPr="006E110B">
        <w:rPr>
          <w:rFonts w:cs="Arial"/>
          <w:b/>
          <w:lang w:val="fr-FR"/>
        </w:rPr>
        <w:t>nt à elles</w:t>
      </w:r>
    </w:p>
    <w:p w:rsidR="00F0068D" w:rsidRPr="006E110B" w:rsidRDefault="00F0068D" w:rsidP="00F0068D">
      <w:pPr>
        <w:contextualSpacing/>
        <w:rPr>
          <w:rFonts w:cs="Arial"/>
          <w:lang w:val="fr-FR"/>
        </w:rPr>
      </w:pPr>
    </w:p>
    <w:p w:rsidR="00F0068D" w:rsidRPr="0043165E" w:rsidRDefault="00F0068D" w:rsidP="00F0068D">
      <w:pPr>
        <w:contextualSpacing/>
        <w:rPr>
          <w:rFonts w:cs="Arial"/>
          <w:color w:val="000000" w:themeColor="text1"/>
          <w:lang w:val="fr-FR"/>
        </w:rPr>
      </w:pPr>
      <w:r w:rsidRPr="006E110B">
        <w:rPr>
          <w:rFonts w:cs="Arial"/>
          <w:lang w:val="fr-FR"/>
        </w:rPr>
        <w:t xml:space="preserve">Hébreux 11 : </w:t>
      </w:r>
      <w:r>
        <w:rPr>
          <w:rFonts w:cs="Arial"/>
          <w:lang w:val="fr-FR"/>
        </w:rPr>
        <w:t>6 dit  que</w:t>
      </w:r>
      <w:r w:rsidRPr="0043165E">
        <w:rPr>
          <w:rFonts w:cs="Arial"/>
          <w:color w:val="000000" w:themeColor="text1"/>
          <w:lang w:val="fr-FR"/>
        </w:rPr>
        <w:t>“</w:t>
      </w:r>
      <w:r w:rsidRPr="0043165E">
        <w:rPr>
          <w:rStyle w:val="content"/>
          <w:color w:val="000000" w:themeColor="text1"/>
          <w:lang w:val="fr-FR"/>
        </w:rPr>
        <w:t xml:space="preserve">… </w:t>
      </w:r>
      <w:r w:rsidRPr="0043165E">
        <w:rPr>
          <w:rStyle w:val="content"/>
          <w:i/>
          <w:color w:val="000000" w:themeColor="text1"/>
          <w:lang w:val="fr-FR"/>
        </w:rPr>
        <w:t>sans la foi il est impossible de lui être agréable; car il faut que celui qui s'approche de Dieu croie que Dieu existe, et qu'il est le rémunérateur de ceux qui le cherchent.</w:t>
      </w:r>
      <w:r w:rsidRPr="0043165E">
        <w:rPr>
          <w:rFonts w:cs="Arial"/>
          <w:color w:val="000000" w:themeColor="text1"/>
          <w:lang w:val="fr-FR"/>
        </w:rPr>
        <w:t xml:space="preserve"> ”</w:t>
      </w:r>
    </w:p>
    <w:p w:rsidR="00F0068D" w:rsidRPr="006E110B" w:rsidRDefault="00F0068D" w:rsidP="00F0068D">
      <w:pPr>
        <w:widowControl w:val="0"/>
        <w:autoSpaceDE w:val="0"/>
        <w:autoSpaceDN w:val="0"/>
        <w:adjustRightInd w:val="0"/>
        <w:contextualSpacing/>
        <w:rPr>
          <w:rFonts w:cs="Arial"/>
          <w:lang w:val="fr-FR"/>
        </w:rPr>
      </w:pPr>
    </w:p>
    <w:p w:rsidR="00F0068D" w:rsidRPr="00B00F77" w:rsidRDefault="00F0068D" w:rsidP="00F0068D">
      <w:pPr>
        <w:widowControl w:val="0"/>
        <w:autoSpaceDE w:val="0"/>
        <w:autoSpaceDN w:val="0"/>
        <w:adjustRightInd w:val="0"/>
        <w:contextualSpacing/>
        <w:rPr>
          <w:rFonts w:cs="Arial"/>
          <w:lang w:val="fr-FR"/>
        </w:rPr>
      </w:pPr>
      <w:r w:rsidRPr="00B00F77">
        <w:rPr>
          <w:rFonts w:cs="Arial"/>
          <w:lang w:val="fr-FR"/>
        </w:rPr>
        <w:t>Bien que cela semble inimaginable pour certains des huit milliards d’</w:t>
      </w:r>
      <w:r>
        <w:rPr>
          <w:rFonts w:cs="Arial"/>
          <w:lang w:val="fr-FR"/>
        </w:rPr>
        <w:t>habitants de notre planète, les</w:t>
      </w:r>
      <w:r w:rsidRPr="00B00F77">
        <w:rPr>
          <w:rFonts w:cs="Arial"/>
          <w:lang w:val="fr-FR"/>
        </w:rPr>
        <w:t xml:space="preserve"> personnes qui ont développé une relation personnelle avec Dieu par la prière et l’étude de Sa Parole, la Bible, savent qu’Il est l’</w:t>
      </w:r>
      <w:r>
        <w:rPr>
          <w:rFonts w:cs="Arial"/>
          <w:lang w:val="fr-FR"/>
        </w:rPr>
        <w:t>ami des pécheurs et le roc</w:t>
      </w:r>
      <w:r w:rsidRPr="00B00F77">
        <w:rPr>
          <w:rFonts w:cs="Arial"/>
          <w:lang w:val="fr-FR"/>
        </w:rPr>
        <w:t xml:space="preserve">her du salut. </w:t>
      </w:r>
      <w:r>
        <w:rPr>
          <w:rFonts w:cs="Arial"/>
          <w:lang w:val="fr-FR"/>
        </w:rPr>
        <w:t>Elles peuvent s’exclamer comme</w:t>
      </w:r>
      <w:r w:rsidRPr="00B00F77">
        <w:rPr>
          <w:rFonts w:cs="Arial"/>
          <w:lang w:val="fr-FR"/>
        </w:rPr>
        <w:t xml:space="preserve"> David, </w:t>
      </w:r>
    </w:p>
    <w:p w:rsidR="00F0068D" w:rsidRPr="00B00F77" w:rsidRDefault="00F0068D" w:rsidP="00F0068D">
      <w:pPr>
        <w:widowControl w:val="0"/>
        <w:autoSpaceDE w:val="0"/>
        <w:autoSpaceDN w:val="0"/>
        <w:adjustRightInd w:val="0"/>
        <w:contextualSpacing/>
        <w:rPr>
          <w:rFonts w:cs="Arial"/>
          <w:lang w:val="fr-FR"/>
        </w:rPr>
      </w:pPr>
    </w:p>
    <w:p w:rsidR="00F0068D" w:rsidRPr="0043165E" w:rsidRDefault="00F0068D" w:rsidP="00F0068D">
      <w:pPr>
        <w:widowControl w:val="0"/>
        <w:autoSpaceDE w:val="0"/>
        <w:autoSpaceDN w:val="0"/>
        <w:adjustRightInd w:val="0"/>
        <w:contextualSpacing/>
        <w:rPr>
          <w:i/>
          <w:color w:val="000000" w:themeColor="text1"/>
          <w:lang w:val="fr-FR"/>
        </w:rPr>
      </w:pPr>
      <w:r w:rsidRPr="0043165E">
        <w:rPr>
          <w:rFonts w:cs="Arial"/>
          <w:i/>
          <w:color w:val="000000" w:themeColor="text1"/>
          <w:lang w:val="fr-FR"/>
        </w:rPr>
        <w:t xml:space="preserve">“ </w:t>
      </w:r>
      <w:r w:rsidRPr="0043165E">
        <w:rPr>
          <w:i/>
          <w:color w:val="000000" w:themeColor="text1"/>
          <w:lang w:val="fr-FR"/>
        </w:rPr>
        <w:t xml:space="preserve">Vive l'Eternel, et béni soit </w:t>
      </w:r>
      <w:r w:rsidRPr="0043165E">
        <w:rPr>
          <w:rStyle w:val="highlight"/>
          <w:i/>
          <w:color w:val="000000" w:themeColor="text1"/>
          <w:lang w:val="fr-FR"/>
        </w:rPr>
        <w:t>monrocher</w:t>
      </w:r>
      <w:r w:rsidRPr="0043165E">
        <w:rPr>
          <w:i/>
          <w:color w:val="000000" w:themeColor="text1"/>
          <w:lang w:val="fr-FR"/>
        </w:rPr>
        <w:t xml:space="preserve"> ! </w:t>
      </w:r>
    </w:p>
    <w:p w:rsidR="00F0068D" w:rsidRPr="0043165E" w:rsidRDefault="00F0068D" w:rsidP="00F0068D">
      <w:pPr>
        <w:widowControl w:val="0"/>
        <w:autoSpaceDE w:val="0"/>
        <w:autoSpaceDN w:val="0"/>
        <w:adjustRightInd w:val="0"/>
        <w:contextualSpacing/>
        <w:rPr>
          <w:rFonts w:cs="Arial"/>
          <w:i/>
          <w:color w:val="000000" w:themeColor="text1"/>
          <w:lang w:val="fr-FR"/>
        </w:rPr>
      </w:pPr>
      <w:r w:rsidRPr="0043165E">
        <w:rPr>
          <w:i/>
          <w:color w:val="000000" w:themeColor="text1"/>
          <w:lang w:val="fr-FR"/>
        </w:rPr>
        <w:t xml:space="preserve">Que le Dieu </w:t>
      </w:r>
      <w:r w:rsidRPr="0043165E">
        <w:rPr>
          <w:rStyle w:val="highlight"/>
          <w:i/>
          <w:color w:val="000000" w:themeColor="text1"/>
          <w:lang w:val="fr-FR"/>
        </w:rPr>
        <w:t>de mon salut</w:t>
      </w:r>
      <w:r w:rsidRPr="0043165E">
        <w:rPr>
          <w:i/>
          <w:color w:val="000000" w:themeColor="text1"/>
          <w:lang w:val="fr-FR"/>
        </w:rPr>
        <w:t xml:space="preserve"> soit exalté </w:t>
      </w:r>
      <w:r w:rsidRPr="0043165E">
        <w:rPr>
          <w:rFonts w:cs="Arial"/>
          <w:i/>
          <w:color w:val="000000" w:themeColor="text1"/>
          <w:lang w:val="fr-FR"/>
        </w:rPr>
        <w:t>! ”</w:t>
      </w:r>
    </w:p>
    <w:p w:rsidR="00F0068D" w:rsidRPr="0043165E" w:rsidRDefault="00F0068D" w:rsidP="00F0068D">
      <w:pPr>
        <w:contextualSpacing/>
        <w:rPr>
          <w:rFonts w:cs="Arial"/>
          <w:color w:val="000000" w:themeColor="text1"/>
          <w:lang w:val="fr-FR"/>
        </w:rPr>
      </w:pPr>
      <w:r w:rsidRPr="0043165E">
        <w:rPr>
          <w:rFonts w:cs="Arial"/>
          <w:color w:val="000000" w:themeColor="text1"/>
          <w:lang w:val="fr-FR"/>
        </w:rPr>
        <w:t xml:space="preserve"> (Psaume 18 : 47)</w:t>
      </w:r>
    </w:p>
    <w:p w:rsidR="00F0068D" w:rsidRPr="0005078A" w:rsidRDefault="00F0068D" w:rsidP="00F0068D">
      <w:pPr>
        <w:contextualSpacing/>
        <w:rPr>
          <w:rFonts w:cs="Arial"/>
          <w:lang w:val="fr-FR"/>
        </w:rPr>
      </w:pPr>
    </w:p>
    <w:p w:rsidR="00F0068D" w:rsidRPr="00C45C21" w:rsidRDefault="00F0068D" w:rsidP="00F0068D">
      <w:pPr>
        <w:rPr>
          <w:rFonts w:cs="Arial"/>
          <w:b/>
          <w:lang w:val="fr-FR"/>
        </w:rPr>
      </w:pPr>
      <w:r w:rsidRPr="00C45C21">
        <w:rPr>
          <w:rFonts w:cs="Arial"/>
          <w:b/>
          <w:lang w:val="fr-FR"/>
        </w:rPr>
        <w:t xml:space="preserve">3. Elles étaient totalement honnêtes avec Dieu, ne </w:t>
      </w:r>
      <w:r>
        <w:rPr>
          <w:rFonts w:cs="Arial"/>
          <w:b/>
          <w:lang w:val="fr-FR"/>
        </w:rPr>
        <w:t xml:space="preserve">Lui </w:t>
      </w:r>
      <w:r w:rsidRPr="00C45C21">
        <w:rPr>
          <w:rFonts w:cs="Arial"/>
          <w:b/>
          <w:lang w:val="fr-FR"/>
        </w:rPr>
        <w:t>cachant rien</w:t>
      </w:r>
    </w:p>
    <w:p w:rsidR="00F0068D" w:rsidRPr="00C45C21" w:rsidRDefault="00F0068D" w:rsidP="00F0068D">
      <w:pPr>
        <w:contextualSpacing/>
        <w:rPr>
          <w:rFonts w:cs="Arial"/>
          <w:b/>
          <w:lang w:val="fr-FR"/>
        </w:rPr>
      </w:pPr>
    </w:p>
    <w:p w:rsidR="00F0068D" w:rsidRPr="009B0D92" w:rsidRDefault="00F0068D" w:rsidP="00F0068D">
      <w:pPr>
        <w:contextualSpacing/>
        <w:rPr>
          <w:rFonts w:cs="Arial"/>
          <w:lang w:val="fr-FR"/>
        </w:rPr>
      </w:pPr>
      <w:r w:rsidRPr="009B0D92">
        <w:rPr>
          <w:rFonts w:cs="Arial"/>
          <w:lang w:val="fr-FR"/>
        </w:rPr>
        <w:t>Comme nous l’</w:t>
      </w:r>
      <w:r>
        <w:rPr>
          <w:rFonts w:cs="Arial"/>
          <w:lang w:val="fr-FR"/>
        </w:rPr>
        <w:t>avons entendu dans</w:t>
      </w:r>
      <w:r w:rsidRPr="009B0D92">
        <w:rPr>
          <w:rFonts w:cs="Arial"/>
          <w:lang w:val="fr-FR"/>
        </w:rPr>
        <w:t xml:space="preserve"> l’histoir</w:t>
      </w:r>
      <w:r>
        <w:rPr>
          <w:rFonts w:cs="Arial"/>
          <w:lang w:val="fr-FR"/>
        </w:rPr>
        <w:t>e</w:t>
      </w:r>
      <w:r w:rsidRPr="009B0D92">
        <w:rPr>
          <w:rFonts w:cs="Arial"/>
          <w:lang w:val="fr-FR"/>
        </w:rPr>
        <w:t xml:space="preserve"> enfantine de ce matin, il est primordial d’être honnête avec Dieu. Après tout, si nous sommes honnêtes avec nous -mêmes, nous admettrons qu’il n’y a rien qui ne puisse être </w:t>
      </w:r>
      <w:r>
        <w:rPr>
          <w:rFonts w:cs="Arial"/>
          <w:lang w:val="fr-FR"/>
        </w:rPr>
        <w:t>caché</w:t>
      </w:r>
      <w:r w:rsidRPr="009B0D92">
        <w:rPr>
          <w:rFonts w:cs="Arial"/>
          <w:lang w:val="fr-FR"/>
        </w:rPr>
        <w:t xml:space="preserve"> àl’Eternel, aussi va</w:t>
      </w:r>
      <w:r>
        <w:rPr>
          <w:rFonts w:cs="Arial"/>
          <w:lang w:val="fr-FR"/>
        </w:rPr>
        <w:t>udrait-il mieux  partager avec L</w:t>
      </w:r>
      <w:r w:rsidRPr="009B0D92">
        <w:rPr>
          <w:rFonts w:cs="Arial"/>
          <w:lang w:val="fr-FR"/>
        </w:rPr>
        <w:t xml:space="preserve">ui tout ce que nous avons dans notre cœur. </w:t>
      </w:r>
    </w:p>
    <w:p w:rsidR="00F0068D" w:rsidRPr="009B0D92" w:rsidRDefault="00F0068D" w:rsidP="00F0068D">
      <w:pPr>
        <w:widowControl w:val="0"/>
        <w:autoSpaceDE w:val="0"/>
        <w:autoSpaceDN w:val="0"/>
        <w:adjustRightInd w:val="0"/>
        <w:contextualSpacing/>
        <w:rPr>
          <w:rFonts w:cs="Arial"/>
          <w:lang w:val="fr-FR"/>
        </w:rPr>
      </w:pPr>
    </w:p>
    <w:p w:rsidR="00F0068D" w:rsidRPr="008C2CFA" w:rsidRDefault="00F0068D" w:rsidP="00F0068D">
      <w:pPr>
        <w:widowControl w:val="0"/>
        <w:autoSpaceDE w:val="0"/>
        <w:autoSpaceDN w:val="0"/>
        <w:adjustRightInd w:val="0"/>
        <w:contextualSpacing/>
        <w:rPr>
          <w:rFonts w:cs="Arial"/>
          <w:lang w:val="fr-FR"/>
        </w:rPr>
      </w:pPr>
      <w:r w:rsidRPr="008C2CFA">
        <w:rPr>
          <w:rFonts w:cs="Arial"/>
          <w:lang w:val="fr-FR"/>
        </w:rPr>
        <w:t xml:space="preserve">Dans le Psaume de Repentance (Psaume 51), David nous </w:t>
      </w:r>
      <w:r>
        <w:rPr>
          <w:rFonts w:cs="Arial"/>
          <w:lang w:val="fr-FR"/>
        </w:rPr>
        <w:t xml:space="preserve">rappellele désir de </w:t>
      </w:r>
      <w:r w:rsidRPr="008C2CFA">
        <w:rPr>
          <w:rFonts w:cs="Arial"/>
          <w:lang w:val="fr-FR"/>
        </w:rPr>
        <w:t>Dieu  “</w:t>
      </w:r>
      <w:r w:rsidRPr="008C2CFA">
        <w:rPr>
          <w:rStyle w:val="content"/>
          <w:i/>
          <w:lang w:val="fr-FR"/>
        </w:rPr>
        <w:t xml:space="preserve">Mais tu veux que la vérité soit au fond du cœur : Fais donc pénétrer la sagesse au dedans de </w:t>
      </w:r>
      <w:r w:rsidRPr="008C2CFA">
        <w:rPr>
          <w:rStyle w:val="content"/>
          <w:i/>
          <w:lang w:val="fr-FR"/>
        </w:rPr>
        <w:lastRenderedPageBreak/>
        <w:t>moi!</w:t>
      </w:r>
      <w:r w:rsidRPr="008C2CFA">
        <w:rPr>
          <w:rFonts w:cs="Arial"/>
          <w:lang w:val="fr-FR"/>
        </w:rPr>
        <w:t xml:space="preserve">” </w:t>
      </w:r>
      <w:r w:rsidRPr="0005078A">
        <w:rPr>
          <w:rFonts w:cs="Arial"/>
          <w:lang w:val="fr-FR"/>
        </w:rPr>
        <w:t>(</w:t>
      </w:r>
      <w:r w:rsidR="008E7841" w:rsidRPr="0005078A">
        <w:rPr>
          <w:rFonts w:cs="Arial"/>
          <w:lang w:val="fr-FR"/>
        </w:rPr>
        <w:t>Verset</w:t>
      </w:r>
      <w:r w:rsidRPr="0005078A">
        <w:rPr>
          <w:rFonts w:cs="Arial"/>
          <w:lang w:val="fr-FR"/>
        </w:rPr>
        <w:t xml:space="preserve"> 8</w:t>
      </w:r>
      <w:r>
        <w:rPr>
          <w:rFonts w:cs="Arial"/>
          <w:lang w:val="fr-FR"/>
        </w:rPr>
        <w:t xml:space="preserve">) </w:t>
      </w:r>
      <w:r w:rsidRPr="008C2CFA">
        <w:rPr>
          <w:rFonts w:cs="Arial"/>
          <w:lang w:val="fr-FR"/>
        </w:rPr>
        <w:t>Quel contraste avec ce que nous lisons au Psaume 52: “</w:t>
      </w:r>
      <w:r w:rsidRPr="008C2CFA">
        <w:rPr>
          <w:rStyle w:val="content"/>
          <w:i/>
          <w:lang w:val="fr-FR"/>
        </w:rPr>
        <w:t xml:space="preserve">Voilà l'homme qui ne prenait point Dieu pour </w:t>
      </w:r>
      <w:r>
        <w:rPr>
          <w:rStyle w:val="content"/>
          <w:i/>
          <w:lang w:val="fr-FR"/>
        </w:rPr>
        <w:t>protecteur, m</w:t>
      </w:r>
      <w:r w:rsidRPr="008C2CFA">
        <w:rPr>
          <w:rStyle w:val="content"/>
          <w:i/>
          <w:lang w:val="fr-FR"/>
        </w:rPr>
        <w:t>ais qui se conf</w:t>
      </w:r>
      <w:r>
        <w:rPr>
          <w:rStyle w:val="content"/>
          <w:i/>
          <w:lang w:val="fr-FR"/>
        </w:rPr>
        <w:t>iait en ses grandes richesses, e</w:t>
      </w:r>
      <w:r w:rsidRPr="008C2CFA">
        <w:rPr>
          <w:rStyle w:val="content"/>
          <w:i/>
          <w:lang w:val="fr-FR"/>
        </w:rPr>
        <w:t xml:space="preserve">t qui triomphait dans sa malice ! </w:t>
      </w:r>
      <w:r w:rsidRPr="008C2CFA">
        <w:rPr>
          <w:rFonts w:cs="Arial"/>
          <w:lang w:val="fr-FR"/>
        </w:rPr>
        <w:t>” (</w:t>
      </w:r>
      <w:r w:rsidR="008E7841" w:rsidRPr="008C2CFA">
        <w:rPr>
          <w:rFonts w:cs="Arial"/>
          <w:lang w:val="fr-FR"/>
        </w:rPr>
        <w:t>Verset</w:t>
      </w:r>
      <w:r>
        <w:rPr>
          <w:rFonts w:cs="Arial"/>
          <w:lang w:val="fr-FR"/>
        </w:rPr>
        <w:t xml:space="preserve"> 7)</w:t>
      </w:r>
    </w:p>
    <w:p w:rsidR="00F0068D" w:rsidRPr="008C2CFA" w:rsidRDefault="00F0068D" w:rsidP="00F0068D">
      <w:pPr>
        <w:widowControl w:val="0"/>
        <w:autoSpaceDE w:val="0"/>
        <w:autoSpaceDN w:val="0"/>
        <w:adjustRightInd w:val="0"/>
        <w:contextualSpacing/>
        <w:rPr>
          <w:rFonts w:cs="Arial"/>
          <w:lang w:val="fr-FR"/>
        </w:rPr>
      </w:pPr>
    </w:p>
    <w:p w:rsidR="00F0068D" w:rsidRPr="008C2CFA" w:rsidRDefault="00F0068D" w:rsidP="00F0068D">
      <w:pPr>
        <w:widowControl w:val="0"/>
        <w:autoSpaceDE w:val="0"/>
        <w:autoSpaceDN w:val="0"/>
        <w:adjustRightInd w:val="0"/>
        <w:contextualSpacing/>
        <w:rPr>
          <w:rFonts w:cs="Arial"/>
          <w:lang w:val="fr-FR"/>
        </w:rPr>
      </w:pPr>
      <w:r w:rsidRPr="008C2CFA">
        <w:rPr>
          <w:rFonts w:cs="Arial"/>
          <w:lang w:val="fr-FR"/>
        </w:rPr>
        <w:t>C’</w:t>
      </w:r>
      <w:r>
        <w:rPr>
          <w:rFonts w:cs="Arial"/>
          <w:lang w:val="fr-FR"/>
        </w:rPr>
        <w:t>est seulement si</w:t>
      </w:r>
      <w:r w:rsidRPr="008C2CFA">
        <w:rPr>
          <w:rFonts w:cs="Arial"/>
          <w:lang w:val="fr-FR"/>
        </w:rPr>
        <w:t xml:space="preserve"> nous </w:t>
      </w:r>
      <w:r>
        <w:rPr>
          <w:rFonts w:cs="Arial"/>
          <w:lang w:val="fr-FR"/>
        </w:rPr>
        <w:t>s</w:t>
      </w:r>
      <w:r w:rsidRPr="008C2CFA">
        <w:rPr>
          <w:rFonts w:cs="Arial"/>
          <w:lang w:val="fr-FR"/>
        </w:rPr>
        <w:t xml:space="preserve">ommes </w:t>
      </w:r>
      <w:r>
        <w:rPr>
          <w:rFonts w:cs="Arial"/>
          <w:lang w:val="fr-FR"/>
        </w:rPr>
        <w:t>honnê</w:t>
      </w:r>
      <w:r w:rsidRPr="008C2CFA">
        <w:rPr>
          <w:rFonts w:cs="Arial"/>
          <w:lang w:val="fr-FR"/>
        </w:rPr>
        <w:t>te</w:t>
      </w:r>
      <w:r>
        <w:rPr>
          <w:rFonts w:cs="Arial"/>
          <w:lang w:val="fr-FR"/>
        </w:rPr>
        <w:t xml:space="preserve">s avec Dieu, sans aucune </w:t>
      </w:r>
      <w:r w:rsidRPr="008C2CFA">
        <w:rPr>
          <w:rFonts w:cs="Arial"/>
          <w:lang w:val="fr-FR"/>
        </w:rPr>
        <w:t>tromper</w:t>
      </w:r>
      <w:r>
        <w:rPr>
          <w:rFonts w:cs="Arial"/>
          <w:lang w:val="fr-FR"/>
        </w:rPr>
        <w:t>ie</w:t>
      </w:r>
      <w:r w:rsidRPr="008C2CFA">
        <w:rPr>
          <w:rFonts w:cs="Arial"/>
          <w:lang w:val="fr-FR"/>
        </w:rPr>
        <w:t>, qu’Il pourra être  “</w:t>
      </w:r>
      <w:r w:rsidRPr="00052941">
        <w:rPr>
          <w:rFonts w:cs="Arial"/>
          <w:i/>
          <w:lang w:val="fr-FR"/>
        </w:rPr>
        <w:t>au fond de notre cœur</w:t>
      </w:r>
      <w:r w:rsidRPr="008C2CFA">
        <w:rPr>
          <w:rFonts w:cs="Arial"/>
          <w:lang w:val="fr-FR"/>
        </w:rPr>
        <w:t xml:space="preserve">”  </w:t>
      </w:r>
      <w:r>
        <w:rPr>
          <w:rFonts w:cs="Arial"/>
          <w:lang w:val="fr-FR"/>
        </w:rPr>
        <w:t xml:space="preserve">afin </w:t>
      </w:r>
      <w:r w:rsidRPr="008C2CFA">
        <w:rPr>
          <w:rFonts w:cs="Arial"/>
          <w:lang w:val="fr-FR"/>
        </w:rPr>
        <w:t xml:space="preserve"> de nous aider à connaître </w:t>
      </w:r>
      <w:r w:rsidRPr="008C2CFA">
        <w:rPr>
          <w:rFonts w:cs="Arial"/>
          <w:i/>
          <w:lang w:val="fr-FR"/>
        </w:rPr>
        <w:t>Sa</w:t>
      </w:r>
      <w:r w:rsidRPr="008C2CFA">
        <w:rPr>
          <w:rFonts w:cs="Arial"/>
          <w:lang w:val="fr-FR"/>
        </w:rPr>
        <w:t xml:space="preserve"> sagesse.</w:t>
      </w:r>
    </w:p>
    <w:p w:rsidR="00F0068D" w:rsidRPr="008C2CFA" w:rsidRDefault="00F0068D" w:rsidP="00F0068D">
      <w:pPr>
        <w:contextualSpacing/>
        <w:rPr>
          <w:rFonts w:cs="Arial"/>
          <w:b/>
          <w:lang w:val="fr-FR"/>
        </w:rPr>
      </w:pPr>
    </w:p>
    <w:p w:rsidR="00F0068D" w:rsidRPr="0007718B" w:rsidRDefault="00F0068D" w:rsidP="00F0068D">
      <w:pPr>
        <w:tabs>
          <w:tab w:val="left" w:pos="1276"/>
        </w:tabs>
        <w:rPr>
          <w:rFonts w:cs="Arial"/>
          <w:b/>
          <w:lang w:val="fr-FR"/>
        </w:rPr>
      </w:pPr>
      <w:r>
        <w:rPr>
          <w:rFonts w:cs="Arial"/>
          <w:b/>
          <w:lang w:val="fr-FR"/>
        </w:rPr>
        <w:t>4. Elles étaient entièrement</w:t>
      </w:r>
      <w:r w:rsidRPr="0007718B">
        <w:rPr>
          <w:rFonts w:cs="Arial"/>
          <w:b/>
          <w:lang w:val="fr-FR"/>
        </w:rPr>
        <w:t xml:space="preserve"> soumises à Dieu</w:t>
      </w:r>
    </w:p>
    <w:p w:rsidR="00F0068D" w:rsidRPr="0007718B" w:rsidRDefault="00F0068D" w:rsidP="00F0068D">
      <w:pPr>
        <w:contextualSpacing/>
        <w:rPr>
          <w:rFonts w:cs="Arial"/>
          <w:lang w:val="fr-FR"/>
        </w:rPr>
      </w:pPr>
    </w:p>
    <w:p w:rsidR="00F0068D" w:rsidRPr="00007E3B" w:rsidRDefault="00F0068D" w:rsidP="00F0068D">
      <w:pPr>
        <w:contextualSpacing/>
        <w:rPr>
          <w:rFonts w:cs="Arial"/>
          <w:lang w:val="fr-FR"/>
        </w:rPr>
      </w:pPr>
      <w:r w:rsidRPr="00007E3B">
        <w:rPr>
          <w:rFonts w:cs="Arial"/>
          <w:lang w:val="fr-FR"/>
        </w:rPr>
        <w:t>Confessant leurs péchés, ces femmes s’</w:t>
      </w:r>
      <w:r>
        <w:rPr>
          <w:rFonts w:cs="Arial"/>
          <w:lang w:val="fr-FR"/>
        </w:rPr>
        <w:t>abandonnèrent  entièrement</w:t>
      </w:r>
      <w:r w:rsidRPr="00007E3B">
        <w:rPr>
          <w:rFonts w:cs="Arial"/>
          <w:lang w:val="fr-FR"/>
        </w:rPr>
        <w:t xml:space="preserve"> à Dieu, ne retenant rien – pas m</w:t>
      </w:r>
      <w:r>
        <w:rPr>
          <w:rFonts w:cs="Arial"/>
          <w:lang w:val="fr-FR"/>
        </w:rPr>
        <w:t>ê</w:t>
      </w:r>
      <w:r w:rsidRPr="00007E3B">
        <w:rPr>
          <w:rFonts w:cs="Arial"/>
          <w:lang w:val="fr-FR"/>
        </w:rPr>
        <w:t xml:space="preserve">me ce  qui leur était le plus cher. </w:t>
      </w:r>
    </w:p>
    <w:p w:rsidR="00F0068D" w:rsidRPr="00007E3B" w:rsidRDefault="00F0068D" w:rsidP="00F0068D">
      <w:pPr>
        <w:contextualSpacing/>
        <w:rPr>
          <w:rFonts w:cs="Arial"/>
          <w:lang w:val="fr-FR"/>
        </w:rPr>
      </w:pPr>
    </w:p>
    <w:p w:rsidR="00F0068D" w:rsidRPr="00D46C38" w:rsidRDefault="00F0068D" w:rsidP="00F0068D">
      <w:pPr>
        <w:contextualSpacing/>
        <w:rPr>
          <w:rFonts w:cs="Arial"/>
          <w:lang w:val="fr-FR"/>
        </w:rPr>
      </w:pPr>
      <w:r>
        <w:rPr>
          <w:rFonts w:cs="Arial"/>
          <w:lang w:val="fr-FR"/>
        </w:rPr>
        <w:t>La soumission est un acte de confiance</w:t>
      </w:r>
      <w:r w:rsidRPr="00D46C38">
        <w:rPr>
          <w:rFonts w:cs="Arial"/>
          <w:lang w:val="fr-FR"/>
        </w:rPr>
        <w:t xml:space="preserve">. C’est reconnaître que Dieu sait ce qu’il y a de meilleur et que lorsque nous lui faisons part de nos requêtes, nous </w:t>
      </w:r>
      <w:r>
        <w:rPr>
          <w:rFonts w:cs="Arial"/>
          <w:lang w:val="fr-FR"/>
        </w:rPr>
        <w:t>s</w:t>
      </w:r>
      <w:r w:rsidRPr="00D46C38">
        <w:rPr>
          <w:rFonts w:cs="Arial"/>
          <w:lang w:val="fr-FR"/>
        </w:rPr>
        <w:t xml:space="preserve">ommes </w:t>
      </w:r>
      <w:r>
        <w:rPr>
          <w:rFonts w:cs="Arial"/>
          <w:lang w:val="fr-FR"/>
        </w:rPr>
        <w:t>assuré</w:t>
      </w:r>
      <w:r w:rsidRPr="00D46C38">
        <w:rPr>
          <w:rFonts w:cs="Arial"/>
          <w:lang w:val="fr-FR"/>
        </w:rPr>
        <w:t>s qu’</w:t>
      </w:r>
      <w:r>
        <w:rPr>
          <w:rFonts w:cs="Arial"/>
          <w:lang w:val="fr-FR"/>
        </w:rPr>
        <w:t>Il agira pour le mieux</w:t>
      </w:r>
      <w:r w:rsidRPr="00D46C38">
        <w:rPr>
          <w:rFonts w:cs="Arial"/>
          <w:lang w:val="fr-FR"/>
        </w:rPr>
        <w:t>. C’est le seul moyen de trouver la véritable paix.</w:t>
      </w:r>
    </w:p>
    <w:p w:rsidR="00F0068D" w:rsidRPr="00D46C38" w:rsidRDefault="00F0068D" w:rsidP="00F0068D">
      <w:pPr>
        <w:contextualSpacing/>
        <w:rPr>
          <w:rFonts w:cs="Arial"/>
          <w:lang w:val="fr-FR"/>
        </w:rPr>
      </w:pPr>
    </w:p>
    <w:p w:rsidR="00F0068D" w:rsidRPr="00526DC1" w:rsidRDefault="00F0068D" w:rsidP="00F0068D">
      <w:pPr>
        <w:contextualSpacing/>
        <w:rPr>
          <w:rFonts w:cs="Arial"/>
          <w:lang w:val="fr-FR"/>
        </w:rPr>
      </w:pPr>
      <w:r w:rsidRPr="00526DC1">
        <w:rPr>
          <w:rFonts w:cs="Arial"/>
          <w:lang w:val="fr-FR"/>
        </w:rPr>
        <w:t>Ce dernier point so</w:t>
      </w:r>
      <w:r>
        <w:rPr>
          <w:rFonts w:cs="Arial"/>
          <w:lang w:val="fr-FR"/>
        </w:rPr>
        <w:t>uligne une question difficile à la</w:t>
      </w:r>
      <w:r w:rsidRPr="00526DC1">
        <w:rPr>
          <w:rFonts w:cs="Arial"/>
          <w:lang w:val="fr-FR"/>
        </w:rPr>
        <w:t>quel</w:t>
      </w:r>
      <w:r>
        <w:rPr>
          <w:rFonts w:cs="Arial"/>
          <w:lang w:val="fr-FR"/>
        </w:rPr>
        <w:t>le</w:t>
      </w:r>
      <w:r w:rsidRPr="00526DC1">
        <w:rPr>
          <w:rFonts w:cs="Arial"/>
          <w:lang w:val="fr-FR"/>
        </w:rPr>
        <w:t xml:space="preserve"> plusieurs personnes ont été conf</w:t>
      </w:r>
      <w:r>
        <w:rPr>
          <w:rFonts w:cs="Arial"/>
          <w:lang w:val="fr-FR"/>
        </w:rPr>
        <w:t>r</w:t>
      </w:r>
      <w:r w:rsidRPr="00526DC1">
        <w:rPr>
          <w:rFonts w:cs="Arial"/>
          <w:lang w:val="fr-FR"/>
        </w:rPr>
        <w:t>ontées : Qu’en est-il des situations où j’</w:t>
      </w:r>
      <w:r>
        <w:rPr>
          <w:rFonts w:cs="Arial"/>
          <w:lang w:val="fr-FR"/>
        </w:rPr>
        <w:t>a</w:t>
      </w:r>
      <w:r w:rsidRPr="00526DC1">
        <w:rPr>
          <w:rFonts w:cs="Arial"/>
          <w:lang w:val="fr-FR"/>
        </w:rPr>
        <w:t xml:space="preserve">irépandu mon </w:t>
      </w:r>
      <w:r>
        <w:rPr>
          <w:rFonts w:cs="Arial"/>
          <w:lang w:val="fr-FR"/>
        </w:rPr>
        <w:t>c</w:t>
      </w:r>
      <w:r w:rsidRPr="00526DC1">
        <w:rPr>
          <w:rFonts w:cs="Arial"/>
          <w:lang w:val="fr-FR"/>
        </w:rPr>
        <w:t xml:space="preserve">œur devant Dieu sincèrement et honnêtement pensant qu’Il m’entendrait et répondrait, et pourtant la réponse fut le silence – ou </w:t>
      </w:r>
      <w:r>
        <w:rPr>
          <w:rFonts w:cs="Arial"/>
          <w:lang w:val="fr-FR"/>
        </w:rPr>
        <w:t xml:space="preserve">même parfois </w:t>
      </w:r>
      <w:r w:rsidRPr="00526DC1">
        <w:rPr>
          <w:rFonts w:cs="Arial"/>
          <w:lang w:val="fr-FR"/>
        </w:rPr>
        <w:t>l’</w:t>
      </w:r>
      <w:r>
        <w:rPr>
          <w:rFonts w:cs="Arial"/>
          <w:lang w:val="fr-FR"/>
        </w:rPr>
        <w:t xml:space="preserve">aggravation de la situation </w:t>
      </w:r>
      <w:r w:rsidRPr="00526DC1">
        <w:rPr>
          <w:rFonts w:cs="Arial"/>
          <w:lang w:val="fr-FR"/>
        </w:rPr>
        <w:t>?</w:t>
      </w:r>
    </w:p>
    <w:p w:rsidR="00F0068D" w:rsidRPr="00526DC1" w:rsidRDefault="00F0068D" w:rsidP="00F0068D">
      <w:pPr>
        <w:contextualSpacing/>
        <w:rPr>
          <w:rFonts w:cs="Arial"/>
          <w:lang w:val="fr-FR"/>
        </w:rPr>
      </w:pPr>
    </w:p>
    <w:p w:rsidR="00F0068D" w:rsidRPr="0005078A" w:rsidRDefault="00F0068D" w:rsidP="00F0068D">
      <w:pPr>
        <w:contextualSpacing/>
        <w:rPr>
          <w:rFonts w:cs="Arial"/>
          <w:lang w:val="fr-FR"/>
        </w:rPr>
      </w:pPr>
      <w:r w:rsidRPr="0005078A">
        <w:rPr>
          <w:rFonts w:cs="Arial"/>
          <w:lang w:val="fr-FR"/>
        </w:rPr>
        <w:t>Qu’</w:t>
      </w:r>
      <w:r>
        <w:rPr>
          <w:rFonts w:cs="Arial"/>
          <w:lang w:val="fr-FR"/>
        </w:rPr>
        <w:t>en est-il de cette prière fervente</w:t>
      </w:r>
      <w:r w:rsidRPr="0005078A">
        <w:rPr>
          <w:rFonts w:cs="Arial"/>
          <w:lang w:val="fr-FR"/>
        </w:rPr>
        <w:t xml:space="preserve"> demandant la guérison d’un bien-aimé</w:t>
      </w:r>
      <w:r>
        <w:rPr>
          <w:rFonts w:cs="Arial"/>
          <w:lang w:val="fr-FR"/>
        </w:rPr>
        <w:t xml:space="preserve"> qui mourut malgré tout </w:t>
      </w:r>
      <w:r w:rsidRPr="0005078A">
        <w:rPr>
          <w:rFonts w:cs="Arial"/>
          <w:lang w:val="fr-FR"/>
        </w:rPr>
        <w:t xml:space="preserve">? </w:t>
      </w:r>
      <w:r>
        <w:rPr>
          <w:rFonts w:cs="Arial"/>
          <w:lang w:val="fr-FR"/>
        </w:rPr>
        <w:t xml:space="preserve">Et </w:t>
      </w:r>
      <w:r w:rsidRPr="0005078A">
        <w:rPr>
          <w:rFonts w:cs="Arial"/>
          <w:lang w:val="fr-FR"/>
        </w:rPr>
        <w:t>lorsque j’</w:t>
      </w:r>
      <w:r>
        <w:rPr>
          <w:rFonts w:cs="Arial"/>
          <w:lang w:val="fr-FR"/>
        </w:rPr>
        <w:t>a</w:t>
      </w:r>
      <w:r w:rsidRPr="0005078A">
        <w:rPr>
          <w:rFonts w:cs="Arial"/>
          <w:lang w:val="fr-FR"/>
        </w:rPr>
        <w:t>i prié fidèlement durant des jours, des semaines, des mois, même</w:t>
      </w:r>
      <w:r>
        <w:rPr>
          <w:rFonts w:cs="Arial"/>
          <w:lang w:val="fr-FR"/>
        </w:rPr>
        <w:t xml:space="preserve"> des années et que la situatio</w:t>
      </w:r>
      <w:r w:rsidRPr="0005078A">
        <w:rPr>
          <w:rFonts w:cs="Arial"/>
          <w:lang w:val="fr-FR"/>
        </w:rPr>
        <w:t>nne changea pas ?</w:t>
      </w:r>
      <w:r>
        <w:rPr>
          <w:rFonts w:cs="Arial"/>
          <w:lang w:val="fr-FR"/>
        </w:rPr>
        <w:t xml:space="preserve"> Que faire alors </w:t>
      </w:r>
      <w:r w:rsidRPr="0005078A">
        <w:rPr>
          <w:rFonts w:cs="Arial"/>
          <w:lang w:val="fr-FR"/>
        </w:rPr>
        <w:t xml:space="preserve">? </w:t>
      </w:r>
    </w:p>
    <w:p w:rsidR="00F0068D" w:rsidRPr="0005078A" w:rsidRDefault="00F0068D" w:rsidP="00F0068D">
      <w:pPr>
        <w:contextualSpacing/>
        <w:rPr>
          <w:rFonts w:cs="Arial"/>
          <w:lang w:val="fr-FR"/>
        </w:rPr>
      </w:pPr>
    </w:p>
    <w:p w:rsidR="00F0068D" w:rsidRPr="001C5E5D" w:rsidRDefault="00F0068D" w:rsidP="00F0068D">
      <w:pPr>
        <w:contextualSpacing/>
        <w:rPr>
          <w:rFonts w:cs="Arial"/>
          <w:lang w:val="fr-FR"/>
        </w:rPr>
      </w:pPr>
      <w:r>
        <w:rPr>
          <w:rFonts w:cs="Arial"/>
          <w:lang w:val="fr-FR"/>
        </w:rPr>
        <w:t>Notre meilleur modèle</w:t>
      </w:r>
      <w:r w:rsidRPr="0006700D">
        <w:rPr>
          <w:rFonts w:cs="Arial"/>
          <w:lang w:val="fr-FR"/>
        </w:rPr>
        <w:t>, bien sûr, est Jésus, qui enseigna</w:t>
      </w:r>
      <w:r>
        <w:rPr>
          <w:rFonts w:cs="Arial"/>
          <w:lang w:val="fr-FR"/>
        </w:rPr>
        <w:t xml:space="preserve"> la prière</w:t>
      </w:r>
      <w:r w:rsidRPr="0006700D">
        <w:rPr>
          <w:rFonts w:cs="Arial"/>
          <w:lang w:val="fr-FR"/>
        </w:rPr>
        <w:t xml:space="preserve"> à Ses disciples</w:t>
      </w:r>
      <w:r>
        <w:rPr>
          <w:rFonts w:cs="Arial"/>
          <w:lang w:val="fr-FR"/>
        </w:rPr>
        <w:t xml:space="preserve">  par les paroles à prononcer</w:t>
      </w:r>
      <w:r w:rsidRPr="0006700D">
        <w:rPr>
          <w:rFonts w:cs="Arial"/>
          <w:lang w:val="fr-FR"/>
        </w:rPr>
        <w:t xml:space="preserve"> (voir Matthieu  6 : </w:t>
      </w:r>
      <w:r>
        <w:rPr>
          <w:rFonts w:cs="Arial"/>
          <w:lang w:val="fr-FR"/>
        </w:rPr>
        <w:t>9-13) et par son exemple (voir Marc</w:t>
      </w:r>
      <w:r w:rsidRPr="0006700D">
        <w:rPr>
          <w:rFonts w:cs="Arial"/>
          <w:lang w:val="fr-FR"/>
        </w:rPr>
        <w:t xml:space="preserve"> 1:35). </w:t>
      </w:r>
      <w:r>
        <w:rPr>
          <w:rFonts w:cs="Arial"/>
          <w:lang w:val="fr-FR"/>
        </w:rPr>
        <w:t xml:space="preserve">Durant Sa vie terrestre, Jésus était constamment en relation avec Son Père Céleste. </w:t>
      </w:r>
      <w:r w:rsidRPr="00147679">
        <w:rPr>
          <w:rFonts w:cs="Arial"/>
          <w:lang w:val="fr-FR"/>
        </w:rPr>
        <w:t>Dans le livre</w:t>
      </w:r>
      <w:r>
        <w:rPr>
          <w:rFonts w:cs="Arial"/>
          <w:lang w:val="fr-FR"/>
        </w:rPr>
        <w:t>,</w:t>
      </w:r>
      <w:r w:rsidRPr="00147679">
        <w:rPr>
          <w:rFonts w:cs="Arial"/>
          <w:i/>
          <w:lang w:val="fr-FR"/>
        </w:rPr>
        <w:t>LeMinistère de Guérison</w:t>
      </w:r>
      <w:r w:rsidRPr="00147679">
        <w:rPr>
          <w:rFonts w:cs="Arial"/>
          <w:lang w:val="fr-FR"/>
        </w:rPr>
        <w:t>, nous lisons “</w:t>
      </w:r>
      <w:r w:rsidRPr="00147679">
        <w:rPr>
          <w:rFonts w:ascii="Calibri" w:hAnsi="Calibri" w:cs="Arial"/>
          <w:color w:val="000000"/>
          <w:shd w:val="clear" w:color="auto" w:fill="FFFFFF"/>
          <w:lang w:val="fr-FR"/>
        </w:rPr>
        <w:t>La vie du Seigneur sur la terre fut une vie de communion avec la nature et avec Dieu. Par cette communion, il nous révéla le secret d’une vie remplie de puissance.</w:t>
      </w:r>
      <w:r w:rsidRPr="00147679">
        <w:rPr>
          <w:rStyle w:val="apple-converted-space"/>
          <w:rFonts w:ascii="Arial" w:hAnsi="Arial" w:cs="Arial"/>
          <w:color w:val="000000"/>
          <w:sz w:val="16"/>
          <w:szCs w:val="16"/>
          <w:shd w:val="clear" w:color="auto" w:fill="FFFFFF"/>
          <w:lang w:val="fr-FR"/>
        </w:rPr>
        <w:t> </w:t>
      </w:r>
      <w:r w:rsidRPr="00147679">
        <w:rPr>
          <w:rFonts w:cs="Arial"/>
          <w:lang w:val="fr-FR"/>
        </w:rPr>
        <w:t xml:space="preserve">” </w:t>
      </w:r>
      <w:r w:rsidRPr="001C5E5D">
        <w:rPr>
          <w:rFonts w:cs="Arial"/>
          <w:lang w:val="fr-FR"/>
        </w:rPr>
        <w:t xml:space="preserve">(p. 40) </w:t>
      </w:r>
    </w:p>
    <w:p w:rsidR="00F0068D" w:rsidRPr="001C5E5D" w:rsidRDefault="00F0068D" w:rsidP="00F0068D">
      <w:pPr>
        <w:contextualSpacing/>
        <w:rPr>
          <w:rFonts w:cs="Arial"/>
          <w:lang w:val="fr-FR"/>
        </w:rPr>
      </w:pPr>
    </w:p>
    <w:p w:rsidR="00F0068D" w:rsidRPr="008834F8" w:rsidRDefault="00F0068D" w:rsidP="00F0068D">
      <w:pPr>
        <w:contextualSpacing/>
        <w:rPr>
          <w:rFonts w:cs="Arial"/>
          <w:lang w:val="fr-FR"/>
        </w:rPr>
      </w:pPr>
      <w:r>
        <w:rPr>
          <w:rFonts w:cs="Arial"/>
          <w:lang w:val="fr-FR"/>
        </w:rPr>
        <w:t>Cette habitude de prier donna à J</w:t>
      </w:r>
      <w:r w:rsidRPr="001C5E5D">
        <w:rPr>
          <w:rFonts w:cs="Arial"/>
          <w:lang w:val="fr-FR"/>
        </w:rPr>
        <w:t xml:space="preserve">ésus la force et </w:t>
      </w:r>
      <w:r>
        <w:rPr>
          <w:rFonts w:cs="Arial"/>
          <w:lang w:val="fr-FR"/>
        </w:rPr>
        <w:t xml:space="preserve">la confiance de prononcer ces paroles de totale soumission dans </w:t>
      </w:r>
      <w:r w:rsidRPr="001C5E5D">
        <w:rPr>
          <w:rFonts w:cs="Arial"/>
          <w:lang w:val="fr-FR"/>
        </w:rPr>
        <w:t>le jardin de Gethsémané.</w:t>
      </w:r>
      <w:r>
        <w:rPr>
          <w:rFonts w:cs="Arial"/>
          <w:lang w:val="fr-FR"/>
        </w:rPr>
        <w:t xml:space="preserve"> Il pria trois fois </w:t>
      </w:r>
      <w:r w:rsidRPr="008834F8">
        <w:rPr>
          <w:rFonts w:cs="Arial"/>
          <w:lang w:val="fr-FR"/>
        </w:rPr>
        <w:t xml:space="preserve">: </w:t>
      </w:r>
      <w:r w:rsidRPr="00052941">
        <w:rPr>
          <w:rFonts w:cs="Arial"/>
          <w:i/>
          <w:color w:val="000000" w:themeColor="text1"/>
          <w:lang w:val="fr-FR"/>
        </w:rPr>
        <w:t>“</w:t>
      </w:r>
      <w:r w:rsidRPr="00052941">
        <w:rPr>
          <w:rStyle w:val="content"/>
          <w:rFonts w:cs="Helvetica"/>
          <w:i/>
          <w:color w:val="000000" w:themeColor="text1"/>
          <w:shd w:val="clear" w:color="auto" w:fill="FFFFFF"/>
          <w:lang w:val="fr-FR"/>
        </w:rPr>
        <w:t xml:space="preserve"> Mon Père, s'il est possible, que cette coupe s'éloigne de moi ! Toutefois, non pas ce que je veux, mais ce que tu veux.</w:t>
      </w:r>
      <w:r>
        <w:rPr>
          <w:rFonts w:cs="Arial"/>
          <w:lang w:val="fr-FR"/>
        </w:rPr>
        <w:t xml:space="preserve">” (Matthieu </w:t>
      </w:r>
      <w:r w:rsidRPr="008834F8">
        <w:rPr>
          <w:rFonts w:cs="Arial"/>
          <w:lang w:val="fr-FR"/>
        </w:rPr>
        <w:t xml:space="preserve"> 26:</w:t>
      </w:r>
      <w:r>
        <w:rPr>
          <w:rFonts w:cs="Arial"/>
          <w:lang w:val="fr-FR"/>
        </w:rPr>
        <w:t xml:space="preserve"> 39)</w:t>
      </w:r>
    </w:p>
    <w:p w:rsidR="00F0068D" w:rsidRPr="008834F8" w:rsidRDefault="00F0068D" w:rsidP="00F0068D">
      <w:pPr>
        <w:widowControl w:val="0"/>
        <w:autoSpaceDE w:val="0"/>
        <w:autoSpaceDN w:val="0"/>
        <w:adjustRightInd w:val="0"/>
        <w:contextualSpacing/>
        <w:rPr>
          <w:rFonts w:cs="Arial"/>
          <w:lang w:val="fr-FR"/>
        </w:rPr>
      </w:pPr>
    </w:p>
    <w:p w:rsidR="00F0068D" w:rsidRPr="008834F8" w:rsidRDefault="00F0068D" w:rsidP="00F0068D">
      <w:pPr>
        <w:widowControl w:val="0"/>
        <w:autoSpaceDE w:val="0"/>
        <w:autoSpaceDN w:val="0"/>
        <w:adjustRightInd w:val="0"/>
        <w:contextualSpacing/>
        <w:rPr>
          <w:rFonts w:cs="Arial"/>
          <w:lang w:val="fr-FR"/>
        </w:rPr>
      </w:pPr>
      <w:r w:rsidRPr="008834F8">
        <w:rPr>
          <w:rFonts w:cs="Arial"/>
          <w:lang w:val="fr-FR"/>
        </w:rPr>
        <w:t>Lorsque nous prions, nous devon</w:t>
      </w:r>
      <w:r>
        <w:rPr>
          <w:rFonts w:cs="Arial"/>
          <w:lang w:val="fr-FR"/>
        </w:rPr>
        <w:t xml:space="preserve">s nous rappeler que Dieu voit </w:t>
      </w:r>
      <w:r w:rsidRPr="008834F8">
        <w:rPr>
          <w:rFonts w:cs="Arial"/>
          <w:lang w:val="fr-FR"/>
        </w:rPr>
        <w:t xml:space="preserve">ce que </w:t>
      </w:r>
      <w:r w:rsidRPr="001C5E5D">
        <w:rPr>
          <w:rFonts w:cs="Arial"/>
          <w:i/>
          <w:lang w:val="fr-FR"/>
        </w:rPr>
        <w:t xml:space="preserve">nous ne pouvons pas voir. </w:t>
      </w:r>
      <w:r>
        <w:rPr>
          <w:rFonts w:cs="Arial"/>
          <w:lang w:val="fr-FR"/>
        </w:rPr>
        <w:t xml:space="preserve">Nous devons  croire en  Celui qui a dit </w:t>
      </w:r>
      <w:r w:rsidRPr="008834F8">
        <w:rPr>
          <w:rFonts w:cs="Arial"/>
          <w:lang w:val="fr-FR"/>
        </w:rPr>
        <w:t>:</w:t>
      </w:r>
    </w:p>
    <w:p w:rsidR="00F0068D" w:rsidRPr="008834F8" w:rsidRDefault="00F0068D" w:rsidP="00F0068D">
      <w:pPr>
        <w:widowControl w:val="0"/>
        <w:autoSpaceDE w:val="0"/>
        <w:autoSpaceDN w:val="0"/>
        <w:adjustRightInd w:val="0"/>
        <w:rPr>
          <w:rFonts w:cs="Arial"/>
          <w:lang w:val="fr-FR"/>
        </w:rPr>
      </w:pPr>
    </w:p>
    <w:p w:rsidR="00F0068D" w:rsidRPr="00052941" w:rsidRDefault="00F0068D" w:rsidP="00F0068D">
      <w:pPr>
        <w:widowControl w:val="0"/>
        <w:autoSpaceDE w:val="0"/>
        <w:autoSpaceDN w:val="0"/>
        <w:adjustRightInd w:val="0"/>
        <w:rPr>
          <w:rStyle w:val="content"/>
          <w:rFonts w:cs="Helvetica"/>
          <w:i/>
          <w:color w:val="000000" w:themeColor="text1"/>
          <w:shd w:val="clear" w:color="auto" w:fill="FFFFFF"/>
          <w:lang w:val="fr-FR"/>
        </w:rPr>
      </w:pPr>
      <w:r w:rsidRPr="00052941">
        <w:rPr>
          <w:rFonts w:cs="Arial"/>
          <w:i/>
          <w:color w:val="000000" w:themeColor="text1"/>
          <w:lang w:val="fr-FR"/>
        </w:rPr>
        <w:t xml:space="preserve">“ </w:t>
      </w:r>
      <w:r w:rsidRPr="00052941">
        <w:rPr>
          <w:rStyle w:val="content"/>
          <w:rFonts w:cs="Helvetica"/>
          <w:i/>
          <w:color w:val="000000" w:themeColor="text1"/>
          <w:shd w:val="clear" w:color="auto" w:fill="FFFFFF"/>
          <w:lang w:val="fr-FR"/>
        </w:rPr>
        <w:t>Une femme oublie-t-elle l'enfant qu'elle allaite ?</w:t>
      </w:r>
    </w:p>
    <w:p w:rsidR="00F0068D" w:rsidRPr="00052941" w:rsidRDefault="00F0068D" w:rsidP="00F0068D">
      <w:pPr>
        <w:widowControl w:val="0"/>
        <w:autoSpaceDE w:val="0"/>
        <w:autoSpaceDN w:val="0"/>
        <w:adjustRightInd w:val="0"/>
        <w:rPr>
          <w:rStyle w:val="content"/>
          <w:rFonts w:cs="Helvetica"/>
          <w:i/>
          <w:color w:val="000000" w:themeColor="text1"/>
          <w:shd w:val="clear" w:color="auto" w:fill="FFFFFF"/>
          <w:lang w:val="fr-FR"/>
        </w:rPr>
      </w:pPr>
      <w:r w:rsidRPr="00052941">
        <w:rPr>
          <w:rStyle w:val="content"/>
          <w:rFonts w:cs="Helvetica"/>
          <w:i/>
          <w:color w:val="000000" w:themeColor="text1"/>
          <w:shd w:val="clear" w:color="auto" w:fill="FFFFFF"/>
          <w:lang w:val="fr-FR"/>
        </w:rPr>
        <w:t xml:space="preserve">N'a-t-elle pas pitié du fruit de ses entrailles ? </w:t>
      </w:r>
    </w:p>
    <w:p w:rsidR="00F0068D" w:rsidRPr="00052941" w:rsidRDefault="00F0068D" w:rsidP="00F0068D">
      <w:pPr>
        <w:widowControl w:val="0"/>
        <w:autoSpaceDE w:val="0"/>
        <w:autoSpaceDN w:val="0"/>
        <w:adjustRightInd w:val="0"/>
        <w:rPr>
          <w:rStyle w:val="content"/>
          <w:rFonts w:cs="Helvetica"/>
          <w:i/>
          <w:color w:val="000000" w:themeColor="text1"/>
          <w:shd w:val="clear" w:color="auto" w:fill="FFFFFF"/>
          <w:lang w:val="fr-FR"/>
        </w:rPr>
      </w:pPr>
      <w:r w:rsidRPr="00052941">
        <w:rPr>
          <w:rStyle w:val="content"/>
          <w:rFonts w:cs="Helvetica"/>
          <w:i/>
          <w:color w:val="000000" w:themeColor="text1"/>
          <w:shd w:val="clear" w:color="auto" w:fill="FFFFFF"/>
          <w:lang w:val="fr-FR"/>
        </w:rPr>
        <w:t xml:space="preserve">Quand elle l'oublierait, </w:t>
      </w:r>
    </w:p>
    <w:p w:rsidR="00F0068D" w:rsidRPr="00052941" w:rsidRDefault="00F0068D" w:rsidP="00F0068D">
      <w:pPr>
        <w:widowControl w:val="0"/>
        <w:autoSpaceDE w:val="0"/>
        <w:autoSpaceDN w:val="0"/>
        <w:adjustRightInd w:val="0"/>
        <w:rPr>
          <w:rStyle w:val="num"/>
          <w:rFonts w:cs="Helvetica"/>
          <w:b/>
          <w:bCs/>
          <w:i/>
          <w:color w:val="000000" w:themeColor="text1"/>
          <w:shd w:val="clear" w:color="auto" w:fill="FFFFFF"/>
          <w:lang w:val="fr-FR"/>
        </w:rPr>
      </w:pPr>
      <w:r w:rsidRPr="00052941">
        <w:rPr>
          <w:rStyle w:val="content"/>
          <w:rFonts w:cs="Helvetica"/>
          <w:i/>
          <w:color w:val="000000" w:themeColor="text1"/>
          <w:shd w:val="clear" w:color="auto" w:fill="FFFFFF"/>
          <w:lang w:val="fr-FR"/>
        </w:rPr>
        <w:t>Moi je ne t'oublierai point.</w:t>
      </w:r>
      <w:r w:rsidRPr="00052941">
        <w:rPr>
          <w:rStyle w:val="apple-converted-space"/>
          <w:rFonts w:cs="Helvetica"/>
          <w:i/>
          <w:color w:val="000000" w:themeColor="text1"/>
          <w:shd w:val="clear" w:color="auto" w:fill="FFFFFF"/>
          <w:lang w:val="fr-FR"/>
        </w:rPr>
        <w:t> </w:t>
      </w:r>
    </w:p>
    <w:p w:rsidR="00F0068D" w:rsidRPr="00052941" w:rsidRDefault="00F0068D" w:rsidP="00F0068D">
      <w:pPr>
        <w:widowControl w:val="0"/>
        <w:autoSpaceDE w:val="0"/>
        <w:autoSpaceDN w:val="0"/>
        <w:adjustRightInd w:val="0"/>
        <w:rPr>
          <w:rStyle w:val="content"/>
          <w:rFonts w:cs="Helvetica"/>
          <w:i/>
          <w:color w:val="000000" w:themeColor="text1"/>
          <w:shd w:val="clear" w:color="auto" w:fill="FFFFFF"/>
          <w:lang w:val="fr-FR"/>
        </w:rPr>
      </w:pPr>
      <w:r w:rsidRPr="00052941">
        <w:rPr>
          <w:rStyle w:val="content"/>
          <w:rFonts w:cs="Helvetica"/>
          <w:i/>
          <w:color w:val="000000" w:themeColor="text1"/>
          <w:shd w:val="clear" w:color="auto" w:fill="FFFFFF"/>
          <w:lang w:val="fr-FR"/>
        </w:rPr>
        <w:lastRenderedPageBreak/>
        <w:t xml:space="preserve">Voici, je t'ai gravée sur mes mains ; </w:t>
      </w:r>
    </w:p>
    <w:p w:rsidR="00F0068D" w:rsidRPr="00052941" w:rsidRDefault="00F0068D" w:rsidP="00F0068D">
      <w:pPr>
        <w:widowControl w:val="0"/>
        <w:autoSpaceDE w:val="0"/>
        <w:autoSpaceDN w:val="0"/>
        <w:adjustRightInd w:val="0"/>
        <w:rPr>
          <w:rFonts w:cs="Arial"/>
          <w:i/>
          <w:color w:val="000000" w:themeColor="text1"/>
          <w:lang w:val="fr-FR"/>
        </w:rPr>
      </w:pPr>
      <w:r w:rsidRPr="00052941">
        <w:rPr>
          <w:rStyle w:val="content"/>
          <w:rFonts w:cs="Helvetica"/>
          <w:i/>
          <w:color w:val="000000" w:themeColor="text1"/>
          <w:shd w:val="clear" w:color="auto" w:fill="FFFFFF"/>
          <w:lang w:val="fr-FR"/>
        </w:rPr>
        <w:t>Tes murs sont toujours devant mes yeux.</w:t>
      </w:r>
    </w:p>
    <w:p w:rsidR="00F0068D" w:rsidRPr="008834F8" w:rsidRDefault="00F0068D" w:rsidP="00F0068D">
      <w:pPr>
        <w:contextualSpacing/>
        <w:rPr>
          <w:rFonts w:cs="Arial"/>
          <w:lang w:val="fr-FR"/>
        </w:rPr>
      </w:pPr>
      <w:r w:rsidRPr="008834F8">
        <w:rPr>
          <w:rFonts w:cs="Arial"/>
          <w:lang w:val="fr-FR"/>
        </w:rPr>
        <w:t xml:space="preserve"> (Esaïe  49 : 15,16)</w:t>
      </w:r>
    </w:p>
    <w:p w:rsidR="00F0068D" w:rsidRPr="008834F8" w:rsidRDefault="00F0068D" w:rsidP="00F0068D">
      <w:pPr>
        <w:contextualSpacing/>
        <w:rPr>
          <w:rFonts w:cs="Arial"/>
          <w:lang w:val="fr-FR"/>
        </w:rPr>
      </w:pPr>
    </w:p>
    <w:p w:rsidR="00F0068D" w:rsidRPr="008834F8" w:rsidRDefault="00F0068D" w:rsidP="00F0068D">
      <w:pPr>
        <w:contextualSpacing/>
        <w:rPr>
          <w:rFonts w:cs="Arial"/>
          <w:lang w:val="fr-FR"/>
        </w:rPr>
      </w:pPr>
      <w:r w:rsidRPr="008834F8">
        <w:rPr>
          <w:rFonts w:cs="Arial"/>
          <w:lang w:val="fr-FR"/>
        </w:rPr>
        <w:t>Croyons que notre Sauveur ne nous a pas oubliés, peu importe la laideur des circonstances, ou la durée d’</w:t>
      </w:r>
      <w:r>
        <w:rPr>
          <w:rFonts w:cs="Arial"/>
          <w:lang w:val="fr-FR"/>
        </w:rPr>
        <w:t>attente de la réponse à</w:t>
      </w:r>
      <w:r w:rsidRPr="008834F8">
        <w:rPr>
          <w:rFonts w:cs="Arial"/>
          <w:lang w:val="fr-FR"/>
        </w:rPr>
        <w:t xml:space="preserve"> nos </w:t>
      </w:r>
      <w:r>
        <w:rPr>
          <w:rFonts w:cs="Arial"/>
          <w:lang w:val="fr-FR"/>
        </w:rPr>
        <w:t>priè</w:t>
      </w:r>
      <w:r w:rsidRPr="008834F8">
        <w:rPr>
          <w:rFonts w:cs="Arial"/>
          <w:lang w:val="fr-FR"/>
        </w:rPr>
        <w:t>r</w:t>
      </w:r>
      <w:r>
        <w:rPr>
          <w:rFonts w:cs="Arial"/>
          <w:lang w:val="fr-FR"/>
        </w:rPr>
        <w:t>e</w:t>
      </w:r>
      <w:r w:rsidRPr="008834F8">
        <w:rPr>
          <w:rFonts w:cs="Arial"/>
          <w:lang w:val="fr-FR"/>
        </w:rPr>
        <w:t>s.</w:t>
      </w:r>
    </w:p>
    <w:p w:rsidR="00F0068D" w:rsidRPr="008834F8" w:rsidRDefault="00F0068D" w:rsidP="00F0068D">
      <w:pPr>
        <w:contextualSpacing/>
        <w:rPr>
          <w:rFonts w:cs="Arial"/>
          <w:lang w:val="fr-FR"/>
        </w:rPr>
      </w:pPr>
    </w:p>
    <w:p w:rsidR="00F0068D" w:rsidRPr="00A35CCE" w:rsidRDefault="00F0068D" w:rsidP="00F0068D">
      <w:pPr>
        <w:contextualSpacing/>
        <w:rPr>
          <w:rFonts w:cs="Arial"/>
          <w:lang w:val="fr-FR"/>
        </w:rPr>
      </w:pPr>
      <w:r w:rsidRPr="001C5E5D">
        <w:rPr>
          <w:rFonts w:cs="Arial"/>
          <w:lang w:val="fr-FR"/>
        </w:rPr>
        <w:t xml:space="preserve">Dans l’ouvrage bien connu, </w:t>
      </w:r>
      <w:r w:rsidRPr="001C5E5D">
        <w:rPr>
          <w:rFonts w:cs="Arial"/>
          <w:i/>
          <w:lang w:val="fr-FR"/>
        </w:rPr>
        <w:t xml:space="preserve">Le meilleur chemin, </w:t>
      </w:r>
      <w:r w:rsidRPr="001C5E5D">
        <w:rPr>
          <w:rFonts w:cs="Arial"/>
          <w:lang w:val="fr-FR"/>
        </w:rPr>
        <w:t xml:space="preserve">nous trouvons </w:t>
      </w:r>
      <w:r>
        <w:rPr>
          <w:rFonts w:cs="Arial"/>
          <w:lang w:val="fr-FR"/>
        </w:rPr>
        <w:t>un encouragement formidable tiré</w:t>
      </w:r>
      <w:r w:rsidRPr="001C5E5D">
        <w:rPr>
          <w:rFonts w:cs="Arial"/>
          <w:lang w:val="fr-FR"/>
        </w:rPr>
        <w:t xml:space="preserve"> du chapitre intitulé</w:t>
      </w:r>
      <w:r>
        <w:rPr>
          <w:rFonts w:cs="Arial"/>
          <w:lang w:val="fr-FR"/>
        </w:rPr>
        <w:t>, “Prière et louange</w:t>
      </w:r>
      <w:r w:rsidRPr="001C5E5D">
        <w:rPr>
          <w:rFonts w:cs="Arial"/>
          <w:lang w:val="fr-FR"/>
        </w:rPr>
        <w:t>”</w:t>
      </w:r>
      <w:r>
        <w:rPr>
          <w:rFonts w:cs="Arial"/>
          <w:lang w:val="fr-FR"/>
        </w:rPr>
        <w:t> :</w:t>
      </w:r>
    </w:p>
    <w:p w:rsidR="00F0068D" w:rsidRPr="00A35CCE" w:rsidRDefault="00F0068D" w:rsidP="00F0068D">
      <w:pPr>
        <w:contextualSpacing/>
        <w:rPr>
          <w:rFonts w:cs="Arial"/>
          <w:lang w:val="fr-FR"/>
        </w:rPr>
      </w:pPr>
    </w:p>
    <w:p w:rsidR="00F0068D" w:rsidRPr="007C0E86" w:rsidRDefault="00F0068D" w:rsidP="00F0068D">
      <w:pPr>
        <w:ind w:left="720"/>
        <w:contextualSpacing/>
        <w:rPr>
          <w:rFonts w:cs="Arial"/>
          <w:lang w:val="fr-FR"/>
        </w:rPr>
      </w:pPr>
      <w:r w:rsidRPr="00A35CCE">
        <w:rPr>
          <w:rFonts w:cs="Arial"/>
          <w:color w:val="000000"/>
          <w:shd w:val="clear" w:color="auto" w:fill="FFFFFF"/>
          <w:lang w:val="fr-FR"/>
        </w:rPr>
        <w:t>Si, avant de croire, nous prenons conseil de nos doutes et de nos craintes, ou si nous voulons résoudre tous les points qui pourraient nous paraître obscurs, nos difficultés ne feront qu’augmenter. Mais si nous venons à Dieu dans le sentiment de notre impuissance et de notre dépendance; si, avec une foi humble et confiante, nous exposons nos besoins à celui dont la sagesse est infinie, à celui qui voit tout, il entendra nos cris et il fera briller sa lumière dans nos cœurs. Par la prière sincère, nous sommes mis en rapport avec la Sagesse infinie. Nous pouvons ne pas avoir, au moment où nous prions, de preuve spéciale que le Seigneur se penche sur nous avec compassion et amour; mais c’est néanmoins le cas. Nous pouvon</w:t>
      </w:r>
      <w:r>
        <w:rPr>
          <w:rFonts w:cs="Arial"/>
          <w:color w:val="000000"/>
          <w:shd w:val="clear" w:color="auto" w:fill="FFFFFF"/>
          <w:lang w:val="fr-FR"/>
        </w:rPr>
        <w:t>s ne pas sentir son toucher</w:t>
      </w:r>
      <w:r w:rsidRPr="00A35CCE">
        <w:rPr>
          <w:rFonts w:cs="Arial"/>
          <w:color w:val="000000"/>
          <w:shd w:val="clear" w:color="auto" w:fill="FFFFFF"/>
          <w:lang w:val="fr-FR"/>
        </w:rPr>
        <w:t>, mais sa main est sur nous, et cette main nous assure de son amour et de ses tendres compassions.</w:t>
      </w:r>
      <w:r w:rsidRPr="007C0E86">
        <w:rPr>
          <w:rFonts w:cs="Arial"/>
          <w:lang w:val="fr-FR"/>
        </w:rPr>
        <w:t xml:space="preserve">(p. 94). </w:t>
      </w:r>
    </w:p>
    <w:p w:rsidR="00F0068D" w:rsidRPr="007C0E86" w:rsidRDefault="00F0068D" w:rsidP="00F0068D">
      <w:pPr>
        <w:contextualSpacing/>
        <w:rPr>
          <w:rFonts w:cs="Arial"/>
          <w:lang w:val="fr-FR"/>
        </w:rPr>
      </w:pPr>
    </w:p>
    <w:p w:rsidR="00F0068D" w:rsidRPr="007C0E86" w:rsidRDefault="00F0068D" w:rsidP="00F0068D">
      <w:pPr>
        <w:contextualSpacing/>
        <w:rPr>
          <w:rFonts w:cs="Arial"/>
          <w:lang w:val="fr-FR"/>
        </w:rPr>
      </w:pPr>
      <w:r w:rsidRPr="007C0E86">
        <w:rPr>
          <w:rFonts w:cs="Arial"/>
          <w:lang w:val="fr-FR"/>
        </w:rPr>
        <w:t>Alors, comment pouvons-nous, comme Anne et Aziza, et plusieurs autres héros de la foi,</w:t>
      </w:r>
      <w:r>
        <w:rPr>
          <w:rFonts w:cs="Arial"/>
          <w:lang w:val="fr-FR"/>
        </w:rPr>
        <w:t xml:space="preserve">  prier avec passion et foi </w:t>
      </w:r>
      <w:r w:rsidRPr="007C0E86">
        <w:rPr>
          <w:rFonts w:cs="Arial"/>
          <w:lang w:val="fr-FR"/>
        </w:rPr>
        <w:t>?</w:t>
      </w:r>
    </w:p>
    <w:p w:rsidR="00F0068D" w:rsidRPr="007C0E86" w:rsidRDefault="00F0068D" w:rsidP="00F0068D">
      <w:pPr>
        <w:contextualSpacing/>
        <w:rPr>
          <w:rFonts w:cs="Arial"/>
          <w:lang w:val="fr-FR"/>
        </w:rPr>
      </w:pPr>
    </w:p>
    <w:p w:rsidR="00F0068D" w:rsidRPr="00F02CB8" w:rsidRDefault="00F0068D" w:rsidP="00F0068D">
      <w:pPr>
        <w:contextualSpacing/>
        <w:rPr>
          <w:rFonts w:cs="Arial"/>
          <w:lang w:val="fr-FR"/>
        </w:rPr>
      </w:pPr>
      <w:r w:rsidRPr="00A24513">
        <w:rPr>
          <w:rFonts w:cs="Arial"/>
          <w:lang w:val="fr-FR"/>
        </w:rPr>
        <w:t>Nous devons d’</w:t>
      </w:r>
      <w:r>
        <w:rPr>
          <w:rFonts w:cs="Arial"/>
          <w:lang w:val="fr-FR"/>
        </w:rPr>
        <w:t>abord reconna</w:t>
      </w:r>
      <w:r w:rsidRPr="00A24513">
        <w:rPr>
          <w:rFonts w:cs="Arial"/>
          <w:lang w:val="fr-FR"/>
        </w:rPr>
        <w:t>ître notr</w:t>
      </w:r>
      <w:r>
        <w:rPr>
          <w:rFonts w:cs="Arial"/>
          <w:lang w:val="fr-FR"/>
        </w:rPr>
        <w:t>e impui</w:t>
      </w:r>
      <w:r w:rsidRPr="00A24513">
        <w:rPr>
          <w:rFonts w:cs="Arial"/>
          <w:lang w:val="fr-FR"/>
        </w:rPr>
        <w:t xml:space="preserve">ssance </w:t>
      </w:r>
      <w:r>
        <w:rPr>
          <w:rFonts w:cs="Arial"/>
          <w:lang w:val="fr-FR"/>
        </w:rPr>
        <w:t>et  démontrer</w:t>
      </w:r>
      <w:r w:rsidRPr="00A24513">
        <w:rPr>
          <w:rFonts w:cs="Arial"/>
          <w:lang w:val="fr-FR"/>
        </w:rPr>
        <w:t xml:space="preserve"> notre foi en Dieu. </w:t>
      </w:r>
      <w:r w:rsidRPr="0015469E">
        <w:rPr>
          <w:rFonts w:cs="Arial"/>
          <w:lang w:val="fr-FR"/>
        </w:rPr>
        <w:t xml:space="preserve">Nous devons croire qu’Il est </w:t>
      </w:r>
      <w:r>
        <w:rPr>
          <w:rFonts w:cs="Arial"/>
          <w:lang w:val="fr-FR"/>
        </w:rPr>
        <w:t>ré</w:t>
      </w:r>
      <w:r w:rsidRPr="0015469E">
        <w:rPr>
          <w:rFonts w:cs="Arial"/>
          <w:lang w:val="fr-FR"/>
        </w:rPr>
        <w:t>el et que</w:t>
      </w:r>
      <w:r>
        <w:rPr>
          <w:rFonts w:cs="Arial"/>
          <w:lang w:val="fr-FR"/>
        </w:rPr>
        <w:t>,</w:t>
      </w:r>
      <w:r w:rsidRPr="0015469E">
        <w:rPr>
          <w:rFonts w:cs="Arial"/>
          <w:lang w:val="fr-FR"/>
        </w:rPr>
        <w:t xml:space="preserve"> m</w:t>
      </w:r>
      <w:r>
        <w:rPr>
          <w:rFonts w:cs="Arial"/>
          <w:lang w:val="fr-FR"/>
        </w:rPr>
        <w:t>algré Son omnipotence, I</w:t>
      </w:r>
      <w:r w:rsidRPr="0015469E">
        <w:rPr>
          <w:rFonts w:cs="Arial"/>
          <w:lang w:val="fr-FR"/>
        </w:rPr>
        <w:t>l s’</w:t>
      </w:r>
      <w:r>
        <w:rPr>
          <w:rFonts w:cs="Arial"/>
          <w:lang w:val="fr-FR"/>
        </w:rPr>
        <w:t xml:space="preserve">intéresse sincèrement </w:t>
      </w:r>
      <w:r w:rsidRPr="0015469E">
        <w:rPr>
          <w:rFonts w:cs="Arial"/>
          <w:lang w:val="fr-FR"/>
        </w:rPr>
        <w:t xml:space="preserve"> àchacun de nous – personnellem</w:t>
      </w:r>
      <w:r>
        <w:rPr>
          <w:rFonts w:cs="Arial"/>
          <w:lang w:val="fr-FR"/>
        </w:rPr>
        <w:t>e</w:t>
      </w:r>
      <w:r w:rsidRPr="0015469E">
        <w:rPr>
          <w:rFonts w:cs="Arial"/>
          <w:lang w:val="fr-FR"/>
        </w:rPr>
        <w:t xml:space="preserve">nt.  </w:t>
      </w:r>
      <w:r w:rsidRPr="00F02CB8">
        <w:rPr>
          <w:rFonts w:cs="Arial"/>
          <w:lang w:val="fr-FR"/>
        </w:rPr>
        <w:t>Nous devons être totalement honnêtes avec Dieu, en n’essayant pas  de Lui cacher quoi que ce soit.Et pour</w:t>
      </w:r>
      <w:r>
        <w:rPr>
          <w:rFonts w:cs="Arial"/>
          <w:lang w:val="fr-FR"/>
        </w:rPr>
        <w:t xml:space="preserve"> terminer, nous devons nous sou</w:t>
      </w:r>
      <w:r w:rsidRPr="00F02CB8">
        <w:rPr>
          <w:rFonts w:cs="Arial"/>
          <w:lang w:val="fr-FR"/>
        </w:rPr>
        <w:t>mettre entièrement à</w:t>
      </w:r>
      <w:r>
        <w:rPr>
          <w:rFonts w:cs="Arial"/>
          <w:lang w:val="fr-FR"/>
        </w:rPr>
        <w:t xml:space="preserve"> L</w:t>
      </w:r>
      <w:r w:rsidRPr="00F02CB8">
        <w:rPr>
          <w:rFonts w:cs="Arial"/>
          <w:lang w:val="fr-FR"/>
        </w:rPr>
        <w:t>ui, croyant qu’</w:t>
      </w:r>
      <w:r>
        <w:rPr>
          <w:rFonts w:cs="Arial"/>
          <w:lang w:val="fr-FR"/>
        </w:rPr>
        <w:t>I</w:t>
      </w:r>
      <w:r w:rsidRPr="00F02CB8">
        <w:rPr>
          <w:rFonts w:cs="Arial"/>
          <w:lang w:val="fr-FR"/>
        </w:rPr>
        <w:t xml:space="preserve">l nous aime, qu’Il est  </w:t>
      </w:r>
      <w:r>
        <w:rPr>
          <w:rFonts w:cs="Arial"/>
          <w:lang w:val="fr-FR"/>
        </w:rPr>
        <w:t xml:space="preserve">digne de confiance et qu’Il gardera sa promesse que nous trouvons dans </w:t>
      </w:r>
      <w:r w:rsidRPr="00F02CB8">
        <w:rPr>
          <w:rFonts w:cs="Arial"/>
          <w:lang w:val="fr-FR"/>
        </w:rPr>
        <w:t xml:space="preserve"> Jérémie 29, verset 11 : </w:t>
      </w:r>
    </w:p>
    <w:p w:rsidR="00F0068D" w:rsidRPr="00F02CB8" w:rsidRDefault="00F0068D" w:rsidP="00F0068D">
      <w:pPr>
        <w:contextualSpacing/>
        <w:rPr>
          <w:rFonts w:cs="Arial"/>
          <w:lang w:val="fr-FR"/>
        </w:rPr>
      </w:pPr>
    </w:p>
    <w:p w:rsidR="00F0068D" w:rsidRPr="00C722E9" w:rsidRDefault="00F0068D" w:rsidP="00F0068D">
      <w:pPr>
        <w:rPr>
          <w:rFonts w:cs="Arial"/>
          <w:i/>
          <w:color w:val="000000" w:themeColor="text1"/>
          <w:lang w:val="fr-FR"/>
        </w:rPr>
      </w:pPr>
      <w:r w:rsidRPr="00C722E9">
        <w:rPr>
          <w:rFonts w:cs="Arial"/>
          <w:i/>
          <w:color w:val="000000" w:themeColor="text1"/>
          <w:lang w:val="fr-FR"/>
        </w:rPr>
        <w:t>“</w:t>
      </w:r>
      <w:r w:rsidRPr="00C722E9">
        <w:rPr>
          <w:rFonts w:ascii="Calibri" w:hAnsi="Calibri" w:cs="Helvetica"/>
          <w:i/>
          <w:color w:val="000000" w:themeColor="text1"/>
          <w:shd w:val="clear" w:color="auto" w:fill="FFFFFF"/>
          <w:lang w:val="fr-FR"/>
        </w:rPr>
        <w:t>Car je connais les projets que j'ai formés sur vous, dit l'Eternel, projets de paix et non de malheur, afin de vous donner un avenir et de l'espérance</w:t>
      </w:r>
      <w:r w:rsidRPr="00C722E9">
        <w:rPr>
          <w:rFonts w:cs="Arial"/>
          <w:i/>
          <w:color w:val="000000" w:themeColor="text1"/>
          <w:lang w:val="fr-FR"/>
        </w:rPr>
        <w:t>.”</w:t>
      </w:r>
    </w:p>
    <w:p w:rsidR="00F0068D" w:rsidRPr="00443642" w:rsidRDefault="00F0068D" w:rsidP="00F0068D">
      <w:pPr>
        <w:contextualSpacing/>
        <w:rPr>
          <w:rFonts w:cs="Arial"/>
          <w:color w:val="000000" w:themeColor="text1"/>
          <w:lang w:val="fr-FR"/>
        </w:rPr>
      </w:pPr>
    </w:p>
    <w:p w:rsidR="00F0068D" w:rsidRPr="00443642" w:rsidRDefault="00F0068D" w:rsidP="00F0068D">
      <w:pPr>
        <w:contextualSpacing/>
        <w:rPr>
          <w:rFonts w:cs="Arial"/>
          <w:lang w:val="fr-FR"/>
        </w:rPr>
      </w:pPr>
    </w:p>
    <w:p w:rsidR="00F0068D" w:rsidRPr="00C722E9" w:rsidRDefault="00F0068D" w:rsidP="00F0068D">
      <w:pPr>
        <w:contextualSpacing/>
        <w:rPr>
          <w:rFonts w:cs="Arial"/>
          <w:lang w:val="fr-FR"/>
        </w:rPr>
      </w:pPr>
      <w:r w:rsidRPr="00C722E9">
        <w:rPr>
          <w:rFonts w:cs="Arial"/>
          <w:lang w:val="fr-FR"/>
        </w:rPr>
        <w:t xml:space="preserve">Alors que nous méditons sur le magnifique </w:t>
      </w:r>
      <w:r>
        <w:rPr>
          <w:rFonts w:cs="Arial"/>
          <w:lang w:val="fr-FR"/>
        </w:rPr>
        <w:t>privilè</w:t>
      </w:r>
      <w:r w:rsidRPr="00C722E9">
        <w:rPr>
          <w:rFonts w:cs="Arial"/>
          <w:lang w:val="fr-FR"/>
        </w:rPr>
        <w:t xml:space="preserve">ge </w:t>
      </w:r>
      <w:r>
        <w:rPr>
          <w:rFonts w:cs="Arial"/>
          <w:lang w:val="fr-FR"/>
        </w:rPr>
        <w:t>de la prière que Die</w:t>
      </w:r>
      <w:r w:rsidRPr="00C722E9">
        <w:rPr>
          <w:rFonts w:cs="Arial"/>
          <w:lang w:val="fr-FR"/>
        </w:rPr>
        <w:t>unous a offert,  “</w:t>
      </w:r>
      <w:r w:rsidRPr="00C722E9">
        <w:rPr>
          <w:rStyle w:val="apple-converted-space"/>
          <w:rFonts w:cs="Helvetica"/>
          <w:color w:val="333333"/>
          <w:shd w:val="clear" w:color="auto" w:fill="FFFFFF"/>
          <w:lang w:val="fr-FR"/>
        </w:rPr>
        <w:t> </w:t>
      </w:r>
      <w:r w:rsidRPr="00C722E9">
        <w:rPr>
          <w:rStyle w:val="content"/>
          <w:rFonts w:cs="Helvetica"/>
          <w:i/>
          <w:color w:val="000000" w:themeColor="text1"/>
          <w:shd w:val="clear" w:color="auto" w:fill="FFFFFF"/>
          <w:lang w:val="fr-FR"/>
        </w:rPr>
        <w:t>Approchons-nous donc avec assurance du trône de la grâce, afin d'obtenir miséricorde et de trouver grâce, pour être secourus dans nos besoins</w:t>
      </w:r>
      <w:r w:rsidRPr="00C722E9">
        <w:rPr>
          <w:rStyle w:val="content"/>
          <w:rFonts w:cs="Helvetica"/>
          <w:color w:val="000000" w:themeColor="text1"/>
          <w:shd w:val="clear" w:color="auto" w:fill="FFFFFF"/>
          <w:lang w:val="fr-FR"/>
        </w:rPr>
        <w:t>.</w:t>
      </w:r>
      <w:r w:rsidRPr="00C722E9">
        <w:rPr>
          <w:rFonts w:cs="Arial"/>
          <w:lang w:val="fr-FR"/>
        </w:rPr>
        <w:t xml:space="preserve">” (Hébreux </w:t>
      </w:r>
      <w:r>
        <w:rPr>
          <w:rFonts w:cs="Arial"/>
          <w:lang w:val="fr-FR"/>
        </w:rPr>
        <w:t xml:space="preserve"> 4 : 16)</w:t>
      </w:r>
    </w:p>
    <w:p w:rsidR="00F0068D" w:rsidRPr="00C722E9" w:rsidRDefault="00F0068D" w:rsidP="00F0068D">
      <w:pPr>
        <w:contextualSpacing/>
        <w:rPr>
          <w:rFonts w:cs="Arial"/>
          <w:lang w:val="fr-FR"/>
        </w:rPr>
      </w:pPr>
    </w:p>
    <w:p w:rsidR="00F0068D" w:rsidRPr="008834F8" w:rsidRDefault="00F0068D" w:rsidP="00F0068D">
      <w:pPr>
        <w:contextualSpacing/>
        <w:rPr>
          <w:rFonts w:cs="Arial"/>
          <w:lang w:val="fr-FR"/>
        </w:rPr>
      </w:pPr>
      <w:r w:rsidRPr="008834F8">
        <w:rPr>
          <w:rFonts w:cs="Arial"/>
          <w:lang w:val="fr-FR"/>
        </w:rPr>
        <w:t>Pour notre chant de cl</w:t>
      </w:r>
      <w:r>
        <w:rPr>
          <w:rFonts w:cs="Arial"/>
          <w:lang w:val="fr-FR"/>
        </w:rPr>
        <w:t xml:space="preserve">ôture, levons-nous et entonnons </w:t>
      </w:r>
      <w:r w:rsidRPr="008834F8">
        <w:rPr>
          <w:rFonts w:cs="Arial"/>
          <w:lang w:val="fr-FR"/>
        </w:rPr>
        <w:t xml:space="preserve"> “ </w:t>
      </w:r>
      <w:r>
        <w:rPr>
          <w:rFonts w:cs="Arial"/>
          <w:b/>
          <w:lang w:val="fr-FR"/>
        </w:rPr>
        <w:t>Quel A</w:t>
      </w:r>
      <w:r w:rsidRPr="00C722E9">
        <w:rPr>
          <w:rFonts w:cs="Arial"/>
          <w:b/>
          <w:lang w:val="fr-FR"/>
        </w:rPr>
        <w:t>mi fidèle et tendre</w:t>
      </w:r>
      <w:r w:rsidRPr="008834F8">
        <w:rPr>
          <w:rFonts w:cs="Arial"/>
          <w:lang w:val="fr-FR"/>
        </w:rPr>
        <w:t>”  (Hymnes et Louanges n° 320.)</w:t>
      </w:r>
    </w:p>
    <w:p w:rsidR="00F0068D" w:rsidRPr="00C754F8" w:rsidRDefault="00F0068D" w:rsidP="00F0068D">
      <w:pPr>
        <w:rPr>
          <w:lang w:val="fr-FR"/>
        </w:rPr>
      </w:pPr>
    </w:p>
    <w:p w:rsidR="000528F3" w:rsidRPr="00FE5BF4" w:rsidRDefault="003B022B" w:rsidP="008C568B">
      <w:pPr>
        <w:pStyle w:val="Titre1"/>
        <w:rPr>
          <w:rFonts w:ascii="Arial" w:hAnsi="Arial" w:cs="Arial"/>
          <w:b/>
          <w:lang w:val="fr-FR"/>
        </w:rPr>
      </w:pPr>
      <w:r>
        <w:rPr>
          <w:rFonts w:ascii="Arial" w:hAnsi="Arial" w:cs="Arial"/>
          <w:b/>
          <w:lang w:val="fr-FR"/>
        </w:rPr>
        <w:lastRenderedPageBreak/>
        <w:t>Atelier</w:t>
      </w:r>
      <w:r w:rsidR="008E1DC1" w:rsidRPr="00FE5BF4">
        <w:rPr>
          <w:rFonts w:ascii="Arial" w:hAnsi="Arial" w:cs="Arial"/>
          <w:b/>
          <w:lang w:val="fr-FR"/>
        </w:rPr>
        <w:t xml:space="preserve">: </w:t>
      </w:r>
      <w:r w:rsidR="00050E38" w:rsidRPr="00FE5BF4">
        <w:rPr>
          <w:rFonts w:ascii="Arial" w:hAnsi="Arial" w:cs="Arial"/>
          <w:b/>
          <w:lang w:val="fr-FR"/>
        </w:rPr>
        <w:t>Retour aux Fondements</w:t>
      </w:r>
      <w:r w:rsidR="000528F3" w:rsidRPr="00FE5BF4">
        <w:rPr>
          <w:rFonts w:ascii="Arial" w:hAnsi="Arial" w:cs="Arial"/>
          <w:b/>
          <w:lang w:val="fr-FR"/>
        </w:rPr>
        <w:t xml:space="preserve">: </w:t>
      </w:r>
      <w:r w:rsidR="00050E38" w:rsidRPr="00FE5BF4">
        <w:rPr>
          <w:rFonts w:ascii="Arial" w:hAnsi="Arial" w:cs="Arial"/>
          <w:b/>
          <w:lang w:val="fr-FR"/>
        </w:rPr>
        <w:t xml:space="preserve">Une marche </w:t>
      </w:r>
      <w:r>
        <w:rPr>
          <w:rFonts w:ascii="Arial" w:hAnsi="Arial" w:cs="Arial"/>
          <w:b/>
          <w:lang w:val="fr-FR"/>
        </w:rPr>
        <w:t xml:space="preserve">plus </w:t>
      </w:r>
      <w:r w:rsidR="00050E38" w:rsidRPr="00FE5BF4">
        <w:rPr>
          <w:rFonts w:ascii="Arial" w:hAnsi="Arial" w:cs="Arial"/>
          <w:b/>
          <w:lang w:val="fr-FR"/>
        </w:rPr>
        <w:t>proche de Dieu</w:t>
      </w:r>
      <w:bookmarkEnd w:id="7"/>
    </w:p>
    <w:p w:rsidR="000528F3" w:rsidRPr="00FE5BF4" w:rsidRDefault="003B022B" w:rsidP="000528F3">
      <w:pPr>
        <w:rPr>
          <w:i/>
          <w:lang w:val="fr-FR"/>
        </w:rPr>
      </w:pPr>
      <w:r>
        <w:rPr>
          <w:i/>
          <w:lang w:val="fr-FR"/>
        </w:rPr>
        <w:t>Un at</w:t>
      </w:r>
      <w:r w:rsidR="00050E38" w:rsidRPr="00FE5BF4">
        <w:rPr>
          <w:i/>
          <w:lang w:val="fr-FR"/>
        </w:rPr>
        <w:t>e</w:t>
      </w:r>
      <w:r>
        <w:rPr>
          <w:i/>
          <w:lang w:val="fr-FR"/>
        </w:rPr>
        <w:t>lier</w:t>
      </w:r>
      <w:r w:rsidR="00050E38" w:rsidRPr="00FE5BF4">
        <w:rPr>
          <w:i/>
          <w:lang w:val="fr-FR"/>
        </w:rPr>
        <w:t xml:space="preserve"> sur la croissance personnelle</w:t>
      </w:r>
    </w:p>
    <w:p w:rsidR="000528F3" w:rsidRPr="00FE5BF4" w:rsidRDefault="000528F3" w:rsidP="000528F3">
      <w:pPr>
        <w:rPr>
          <w:lang w:val="fr-FR"/>
        </w:rPr>
      </w:pPr>
    </w:p>
    <w:p w:rsidR="000528F3" w:rsidRPr="00FE5BF4" w:rsidRDefault="00050E38" w:rsidP="000528F3">
      <w:pPr>
        <w:rPr>
          <w:lang w:val="fr-FR"/>
        </w:rPr>
      </w:pPr>
      <w:r w:rsidRPr="00FE5BF4">
        <w:rPr>
          <w:lang w:val="fr-FR"/>
        </w:rPr>
        <w:t>Ecrit par</w:t>
      </w:r>
      <w:r w:rsidR="000528F3" w:rsidRPr="00FE5BF4">
        <w:rPr>
          <w:lang w:val="fr-FR"/>
        </w:rPr>
        <w:t xml:space="preserve"> Bonita Joyner Shields</w:t>
      </w:r>
    </w:p>
    <w:p w:rsidR="000528F3" w:rsidRPr="00FE5BF4" w:rsidRDefault="000528F3" w:rsidP="000528F3">
      <w:pPr>
        <w:rPr>
          <w:lang w:val="fr-FR"/>
        </w:rPr>
      </w:pPr>
    </w:p>
    <w:p w:rsidR="00050E38" w:rsidRPr="00FE5BF4" w:rsidRDefault="00050E38" w:rsidP="00050E38">
      <w:pPr>
        <w:jc w:val="center"/>
        <w:rPr>
          <w:lang w:val="fr-FR"/>
        </w:rPr>
      </w:pPr>
      <w:r w:rsidRPr="00FE5BF4">
        <w:rPr>
          <w:lang w:val="fr-FR"/>
        </w:rPr>
        <w:t>“. . . JE SUIS EN MON PERE, QUE VOUS ETES EN MOI, ET QUE JE SUIS EN VOUS”</w:t>
      </w:r>
    </w:p>
    <w:p w:rsidR="000528F3" w:rsidRPr="00FE5BF4" w:rsidRDefault="000528F3" w:rsidP="00EE7644">
      <w:pPr>
        <w:jc w:val="center"/>
        <w:rPr>
          <w:lang w:val="fr-FR"/>
        </w:rPr>
      </w:pPr>
      <w:r w:rsidRPr="00FE5BF4">
        <w:rPr>
          <w:lang w:val="fr-FR"/>
        </w:rPr>
        <w:t>J</w:t>
      </w:r>
      <w:r w:rsidR="00050E38" w:rsidRPr="00FE5BF4">
        <w:rPr>
          <w:lang w:val="fr-FR"/>
        </w:rPr>
        <w:t>ea</w:t>
      </w:r>
      <w:r w:rsidRPr="00FE5BF4">
        <w:rPr>
          <w:lang w:val="fr-FR"/>
        </w:rPr>
        <w:t>n 14:20, NLT</w:t>
      </w:r>
    </w:p>
    <w:p w:rsidR="000528F3" w:rsidRPr="00FE5BF4" w:rsidRDefault="000528F3" w:rsidP="00EE7644">
      <w:pPr>
        <w:rPr>
          <w:lang w:val="fr-FR"/>
        </w:rPr>
      </w:pPr>
    </w:p>
    <w:p w:rsidR="000528F3" w:rsidRPr="00FE5BF4" w:rsidRDefault="00050E38" w:rsidP="00216F26">
      <w:pPr>
        <w:rPr>
          <w:b/>
          <w:lang w:val="fr-FR"/>
        </w:rPr>
      </w:pPr>
      <w:r w:rsidRPr="00FE5BF4">
        <w:rPr>
          <w:b/>
          <w:lang w:val="fr-FR"/>
        </w:rPr>
        <w:t xml:space="preserve">Que sont les Méditations Personnelles? </w:t>
      </w:r>
    </w:p>
    <w:p w:rsidR="000528F3" w:rsidRPr="00FE5BF4" w:rsidRDefault="000528F3" w:rsidP="000528F3">
      <w:pPr>
        <w:rPr>
          <w:lang w:val="fr-FR"/>
        </w:rPr>
      </w:pPr>
    </w:p>
    <w:p w:rsidR="00050E38" w:rsidRPr="00FE5BF4" w:rsidRDefault="00050E38" w:rsidP="00050E38">
      <w:pPr>
        <w:rPr>
          <w:lang w:val="fr-FR"/>
        </w:rPr>
      </w:pPr>
      <w:r w:rsidRPr="00FE5BF4">
        <w:rPr>
          <w:lang w:val="fr-FR"/>
        </w:rPr>
        <w:t xml:space="preserve">Nous pensons souvent aux méditations personnelles comme quelque chose que nous “devons faire”. Cependant, nous pourrions décrire de manière plus précise les méditations personnelles comme étant </w:t>
      </w:r>
      <w:r w:rsidRPr="00FE5BF4">
        <w:rPr>
          <w:iCs/>
          <w:lang w:val="fr-FR"/>
        </w:rPr>
        <w:t>le temps que nous passons avec Dieu chaque jour parce que nous L’aimons et que nous Lui sommes consacrés.</w:t>
      </w:r>
    </w:p>
    <w:p w:rsidR="000528F3" w:rsidRPr="00FE5BF4" w:rsidRDefault="000528F3" w:rsidP="000528F3">
      <w:pPr>
        <w:rPr>
          <w:lang w:val="fr-FR"/>
        </w:rPr>
      </w:pPr>
    </w:p>
    <w:p w:rsidR="000528F3" w:rsidRPr="00FE5BF4" w:rsidRDefault="00050E38" w:rsidP="000528F3">
      <w:pPr>
        <w:rPr>
          <w:lang w:val="fr-FR"/>
        </w:rPr>
      </w:pPr>
      <w:r w:rsidRPr="00FE5BF4">
        <w:rPr>
          <w:lang w:val="fr-FR"/>
        </w:rPr>
        <w:t xml:space="preserve">Mais quelqu’un pourrait demander: “ Est-ce que passer du temps avec Dieu pendant l’Ecole du Sabbat et le culte le Sabbat suffisant?” Non, si nous voulons connaître Dieu personnellement et intimement. </w:t>
      </w:r>
    </w:p>
    <w:p w:rsidR="000528F3" w:rsidRPr="00FE5BF4" w:rsidRDefault="000528F3" w:rsidP="000528F3">
      <w:pPr>
        <w:rPr>
          <w:lang w:val="fr-FR"/>
        </w:rPr>
      </w:pPr>
    </w:p>
    <w:p w:rsidR="000528F3" w:rsidRPr="00FE5BF4" w:rsidRDefault="00050E38" w:rsidP="00216F26">
      <w:pPr>
        <w:rPr>
          <w:b/>
          <w:lang w:val="fr-FR"/>
        </w:rPr>
      </w:pPr>
      <w:r w:rsidRPr="00FE5BF4">
        <w:rPr>
          <w:b/>
          <w:lang w:val="fr-FR"/>
        </w:rPr>
        <w:t>Trouver du Temps</w:t>
      </w:r>
    </w:p>
    <w:p w:rsidR="000528F3" w:rsidRPr="00FE5BF4" w:rsidRDefault="000528F3" w:rsidP="000528F3">
      <w:pPr>
        <w:rPr>
          <w:lang w:val="fr-FR"/>
        </w:rPr>
      </w:pPr>
    </w:p>
    <w:p w:rsidR="000528F3" w:rsidRPr="00FE5BF4" w:rsidRDefault="00050E38" w:rsidP="000528F3">
      <w:pPr>
        <w:rPr>
          <w:lang w:val="fr-FR"/>
        </w:rPr>
      </w:pPr>
      <w:r w:rsidRPr="00FE5BF4">
        <w:rPr>
          <w:lang w:val="fr-FR"/>
        </w:rPr>
        <w:t xml:space="preserve">Beaucoup de femmes trouvent que leurs assiettes ne sont pas seulement bien remplies, mais qu’elles débordent. Comment </w:t>
      </w:r>
      <w:r w:rsidR="00E8348D" w:rsidRPr="00FE5BF4">
        <w:rPr>
          <w:lang w:val="fr-FR"/>
        </w:rPr>
        <w:t xml:space="preserve">pourraient-elles rajouter encore quelque chose sur leur liste de choses “A faire”? </w:t>
      </w:r>
    </w:p>
    <w:p w:rsidR="000528F3" w:rsidRPr="00FE5BF4" w:rsidRDefault="000528F3" w:rsidP="000528F3">
      <w:pPr>
        <w:rPr>
          <w:lang w:val="fr-FR"/>
        </w:rPr>
      </w:pPr>
    </w:p>
    <w:p w:rsidR="000528F3" w:rsidRPr="00FE5BF4" w:rsidRDefault="00E8348D" w:rsidP="000528F3">
      <w:pPr>
        <w:rPr>
          <w:lang w:val="fr-FR"/>
        </w:rPr>
      </w:pPr>
      <w:r w:rsidRPr="00FE5BF4">
        <w:rPr>
          <w:lang w:val="fr-FR"/>
        </w:rPr>
        <w:t xml:space="preserve">Cependant, nous passons du temps sur ce que nous considérons comme étant très important; c’est ainsi que nous sommes faites. Les relations ne sont pas des exceptions. Afin que des relations s’affermissent, nous devons y investir du temps – en quantité comme en qualité.  </w:t>
      </w:r>
    </w:p>
    <w:p w:rsidR="000528F3" w:rsidRPr="00FE5BF4" w:rsidRDefault="000528F3" w:rsidP="000528F3">
      <w:pPr>
        <w:rPr>
          <w:lang w:val="fr-FR"/>
        </w:rPr>
      </w:pPr>
    </w:p>
    <w:p w:rsidR="000528F3" w:rsidRPr="00FE5BF4" w:rsidRDefault="00FE5BF4" w:rsidP="000528F3">
      <w:pPr>
        <w:rPr>
          <w:lang w:val="fr-FR"/>
        </w:rPr>
      </w:pPr>
      <w:r w:rsidRPr="00FE5BF4">
        <w:rPr>
          <w:lang w:val="fr-FR"/>
        </w:rPr>
        <w:t>Mal</w:t>
      </w:r>
      <w:r w:rsidR="00E8348D" w:rsidRPr="00FE5BF4">
        <w:rPr>
          <w:lang w:val="fr-FR"/>
        </w:rPr>
        <w:t>heureusement, nous, les femmes, avons souvent des attentes irréalistes vis-à-vis de nous-même</w:t>
      </w:r>
      <w:r w:rsidRPr="00FE5BF4">
        <w:rPr>
          <w:lang w:val="fr-FR"/>
        </w:rPr>
        <w:t>s, et parfois nous sommes piégées dans une</w:t>
      </w:r>
      <w:r>
        <w:rPr>
          <w:lang w:val="fr-FR"/>
        </w:rPr>
        <w:t xml:space="preserve"> vision</w:t>
      </w:r>
      <w:r w:rsidRPr="00FE5BF4">
        <w:rPr>
          <w:lang w:val="fr-FR"/>
        </w:rPr>
        <w:t xml:space="preserve"> “tout ou rien”. Mais cet appel à </w:t>
      </w:r>
      <w:r>
        <w:rPr>
          <w:lang w:val="fr-FR"/>
        </w:rPr>
        <w:t>investi</w:t>
      </w:r>
      <w:r w:rsidRPr="00FE5BF4">
        <w:rPr>
          <w:lang w:val="fr-FR"/>
        </w:rPr>
        <w:t>r du temps dans notre relation avec le Seigneur n’est pas un appel à la perfection, tel que: “Je dois passer un certain nombre d’heures avec le Seigneur, sinon ce</w:t>
      </w:r>
      <w:r>
        <w:rPr>
          <w:lang w:val="fr-FR"/>
        </w:rPr>
        <w:t>la n’en vaut pas la peine</w:t>
      </w:r>
      <w:r w:rsidRPr="00FE5BF4">
        <w:rPr>
          <w:lang w:val="fr-FR"/>
        </w:rPr>
        <w:t xml:space="preserve">.”  </w:t>
      </w:r>
    </w:p>
    <w:p w:rsidR="000528F3" w:rsidRPr="00FE5BF4" w:rsidRDefault="000528F3" w:rsidP="000528F3">
      <w:pPr>
        <w:rPr>
          <w:lang w:val="fr-FR"/>
        </w:rPr>
      </w:pPr>
    </w:p>
    <w:p w:rsidR="00FE5BF4" w:rsidRPr="00FE5BF4" w:rsidRDefault="00FE5BF4" w:rsidP="00FE5BF4">
      <w:pPr>
        <w:rPr>
          <w:lang w:val="fr-FR"/>
        </w:rPr>
      </w:pPr>
      <w:r w:rsidRPr="00FE5BF4">
        <w:rPr>
          <w:lang w:val="fr-FR"/>
        </w:rPr>
        <w:t xml:space="preserve">Ceci </w:t>
      </w:r>
      <w:r w:rsidRPr="00FE5BF4">
        <w:rPr>
          <w:i/>
          <w:iCs/>
          <w:lang w:val="fr-FR"/>
        </w:rPr>
        <w:t xml:space="preserve">est </w:t>
      </w:r>
      <w:r w:rsidRPr="00FE5BF4">
        <w:rPr>
          <w:lang w:val="fr-FR"/>
        </w:rPr>
        <w:t xml:space="preserve">un appel à faire de notre relation avec le Seigneur une priorité première dans nos vies. Parce que la vie de chaque femme est unique, trouver du temps pour cette relation demandera de la créativité et de l’investissement pour </w:t>
      </w:r>
      <w:r w:rsidRPr="00FE5BF4">
        <w:rPr>
          <w:i/>
          <w:iCs/>
          <w:lang w:val="fr-FR"/>
        </w:rPr>
        <w:t>constater du progrès, pas la perfection.</w:t>
      </w:r>
    </w:p>
    <w:p w:rsidR="000528F3" w:rsidRPr="00FE5BF4" w:rsidRDefault="000528F3" w:rsidP="000528F3">
      <w:pPr>
        <w:rPr>
          <w:i/>
          <w:lang w:val="fr-FR"/>
        </w:rPr>
      </w:pPr>
    </w:p>
    <w:p w:rsidR="000528F3" w:rsidRPr="00FE5BF4" w:rsidRDefault="000528F3" w:rsidP="000528F3">
      <w:pPr>
        <w:rPr>
          <w:lang w:val="fr-FR"/>
        </w:rPr>
      </w:pPr>
    </w:p>
    <w:p w:rsidR="000528F3" w:rsidRPr="00FE5BF4" w:rsidRDefault="00FE5BF4" w:rsidP="00216F26">
      <w:pPr>
        <w:rPr>
          <w:b/>
          <w:lang w:val="fr-FR"/>
        </w:rPr>
      </w:pPr>
      <w:r>
        <w:rPr>
          <w:b/>
          <w:lang w:val="fr-FR"/>
        </w:rPr>
        <w:lastRenderedPageBreak/>
        <w:t>Proche et Personnelle</w:t>
      </w:r>
    </w:p>
    <w:p w:rsidR="000528F3" w:rsidRPr="00FE5BF4" w:rsidRDefault="000528F3" w:rsidP="000528F3">
      <w:pPr>
        <w:rPr>
          <w:lang w:val="fr-FR"/>
        </w:rPr>
      </w:pPr>
    </w:p>
    <w:p w:rsidR="00FE5BF4" w:rsidRPr="00FE5BF4" w:rsidRDefault="00FE5BF4" w:rsidP="00FE5BF4">
      <w:pPr>
        <w:rPr>
          <w:lang w:val="fr-FR"/>
        </w:rPr>
      </w:pPr>
      <w:r w:rsidRPr="00FE5BF4">
        <w:rPr>
          <w:lang w:val="fr-FR"/>
        </w:rPr>
        <w:t xml:space="preserve">Quand nous nous engageons à placer Dieu au centre de nos vies, nous trouverons utile d’utiliser certains outils qui nous aideront et nous soutiendrons à cultivar la relation la plus importante de nos vies! </w:t>
      </w:r>
    </w:p>
    <w:p w:rsidR="000528F3" w:rsidRPr="00FE5BF4" w:rsidRDefault="000528F3" w:rsidP="000528F3">
      <w:pPr>
        <w:rPr>
          <w:b/>
          <w:i/>
          <w:lang w:val="fr-FR"/>
        </w:rPr>
      </w:pPr>
    </w:p>
    <w:p w:rsidR="000528F3" w:rsidRPr="00FE5BF4" w:rsidRDefault="00F03C52" w:rsidP="00216F26">
      <w:pPr>
        <w:rPr>
          <w:lang w:val="fr-FR"/>
        </w:rPr>
      </w:pPr>
      <w:r>
        <w:rPr>
          <w:b/>
          <w:i/>
          <w:lang w:val="fr-FR"/>
        </w:rPr>
        <w:t>Outil</w:t>
      </w:r>
      <w:r w:rsidR="000528F3" w:rsidRPr="00FE5BF4">
        <w:rPr>
          <w:b/>
          <w:i/>
          <w:lang w:val="fr-FR"/>
        </w:rPr>
        <w:t xml:space="preserve"> #1</w:t>
      </w:r>
      <w:r w:rsidRPr="00FE5BF4">
        <w:rPr>
          <w:b/>
          <w:i/>
          <w:lang w:val="fr-FR"/>
        </w:rPr>
        <w:t>: La</w:t>
      </w:r>
      <w:r w:rsidR="000528F3" w:rsidRPr="00FE5BF4">
        <w:rPr>
          <w:b/>
          <w:i/>
          <w:lang w:val="fr-FR"/>
        </w:rPr>
        <w:t>Solitude</w:t>
      </w:r>
    </w:p>
    <w:p w:rsidR="000528F3" w:rsidRPr="00FE5BF4" w:rsidRDefault="000528F3" w:rsidP="000528F3">
      <w:pPr>
        <w:rPr>
          <w:lang w:val="fr-FR"/>
        </w:rPr>
      </w:pPr>
    </w:p>
    <w:p w:rsidR="000528F3" w:rsidRPr="00FE5BF4" w:rsidRDefault="00F03C52" w:rsidP="000528F3">
      <w:pPr>
        <w:rPr>
          <w:lang w:val="fr-FR"/>
        </w:rPr>
      </w:pPr>
      <w:r>
        <w:rPr>
          <w:lang w:val="fr-FR"/>
        </w:rPr>
        <w:t xml:space="preserve">La </w:t>
      </w:r>
      <w:r w:rsidR="000528F3" w:rsidRPr="00FE5BF4">
        <w:rPr>
          <w:lang w:val="fr-FR"/>
        </w:rPr>
        <w:t>Solitude</w:t>
      </w:r>
      <w:r>
        <w:rPr>
          <w:lang w:val="fr-FR"/>
        </w:rPr>
        <w:t xml:space="preserve"> est utile pour au moins deux raisons. Premièrement, la solitude enlève toutes les </w:t>
      </w:r>
      <w:r w:rsidR="000618BC">
        <w:rPr>
          <w:lang w:val="fr-FR"/>
        </w:rPr>
        <w:t>distractions qui menacerait de n</w:t>
      </w:r>
      <w:r>
        <w:rPr>
          <w:lang w:val="fr-FR"/>
        </w:rPr>
        <w:t xml:space="preserve">oyer/couvrir la voix de Dieu s’adressant à nous. </w:t>
      </w:r>
    </w:p>
    <w:p w:rsidR="00F03C52" w:rsidRDefault="00F03C52" w:rsidP="000528F3">
      <w:pPr>
        <w:rPr>
          <w:lang w:val="fr-FR"/>
        </w:rPr>
      </w:pPr>
    </w:p>
    <w:p w:rsidR="00F03C52" w:rsidRPr="00F03C52" w:rsidRDefault="00F03C52" w:rsidP="00F03C52">
      <w:pPr>
        <w:tabs>
          <w:tab w:val="left" w:pos="2819"/>
        </w:tabs>
        <w:rPr>
          <w:lang w:val="fr-FR"/>
        </w:rPr>
      </w:pPr>
      <w:r w:rsidRPr="00F03C52">
        <w:rPr>
          <w:lang w:val="fr-FR"/>
        </w:rPr>
        <w:t>Le livre “</w:t>
      </w:r>
      <w:r w:rsidRPr="00F03C52">
        <w:rPr>
          <w:i/>
          <w:iCs/>
          <w:lang w:val="fr-FR"/>
        </w:rPr>
        <w:t xml:space="preserve">9 façons créatives pour trouver du temps à passer avec Dieu” </w:t>
      </w:r>
      <w:r w:rsidRPr="00F03C52">
        <w:rPr>
          <w:lang w:val="fr-FR"/>
        </w:rPr>
        <w:t xml:space="preserve">nous rappelle que nous pouvons trouver de la solitude à la maison </w:t>
      </w:r>
      <w:r>
        <w:rPr>
          <w:lang w:val="fr-FR"/>
        </w:rPr>
        <w:t xml:space="preserve">assise </w:t>
      </w:r>
      <w:r w:rsidRPr="00F03C52">
        <w:rPr>
          <w:lang w:val="fr-FR"/>
        </w:rPr>
        <w:t xml:space="preserve">sur </w:t>
      </w:r>
      <w:r>
        <w:rPr>
          <w:lang w:val="fr-FR"/>
        </w:rPr>
        <w:t>votre</w:t>
      </w:r>
      <w:r w:rsidRPr="00F03C52">
        <w:rPr>
          <w:lang w:val="fr-FR"/>
        </w:rPr>
        <w:t xml:space="preserve"> chaise préférée, dans la voiture alors que vous vous rendez au travail, quand vous courez dans les heures calmes du petit matin, ou même dans un centre de refuge local. </w:t>
      </w:r>
    </w:p>
    <w:p w:rsidR="000528F3" w:rsidRPr="00FE5BF4" w:rsidRDefault="00F03C52" w:rsidP="00F03C52">
      <w:pPr>
        <w:tabs>
          <w:tab w:val="left" w:pos="2819"/>
        </w:tabs>
        <w:rPr>
          <w:lang w:val="fr-FR"/>
        </w:rPr>
      </w:pPr>
      <w:r>
        <w:rPr>
          <w:lang w:val="fr-FR"/>
        </w:rPr>
        <w:tab/>
      </w:r>
    </w:p>
    <w:p w:rsidR="000528F3" w:rsidRPr="00FE5BF4" w:rsidRDefault="00F03C52" w:rsidP="000528F3">
      <w:pPr>
        <w:rPr>
          <w:lang w:val="fr-FR"/>
        </w:rPr>
      </w:pPr>
      <w:r>
        <w:rPr>
          <w:lang w:val="fr-FR"/>
        </w:rPr>
        <w:t xml:space="preserve">Deuxièmement, la </w:t>
      </w:r>
      <w:r w:rsidR="000528F3" w:rsidRPr="00FE5BF4">
        <w:rPr>
          <w:lang w:val="fr-FR"/>
        </w:rPr>
        <w:t xml:space="preserve">solitude </w:t>
      </w:r>
      <w:r>
        <w:rPr>
          <w:lang w:val="fr-FR"/>
        </w:rPr>
        <w:t>nous a</w:t>
      </w:r>
      <w:r w:rsidR="0057256C">
        <w:rPr>
          <w:lang w:val="fr-FR"/>
        </w:rPr>
        <w:t>ide à reconnaître et à rechercher</w:t>
      </w:r>
      <w:r>
        <w:rPr>
          <w:lang w:val="fr-FR"/>
        </w:rPr>
        <w:t xml:space="preserve"> plus à écouter la voix</w:t>
      </w:r>
      <w:r w:rsidR="003B022B">
        <w:rPr>
          <w:lang w:val="fr-FR"/>
        </w:rPr>
        <w:t xml:space="preserve"> de Dieu qu’à prêter attention</w:t>
      </w:r>
      <w:r>
        <w:rPr>
          <w:lang w:val="fr-FR"/>
        </w:rPr>
        <w:t xml:space="preserve"> aux voix des autres. Ainsi, quand nous émergeons de not</w:t>
      </w:r>
      <w:r w:rsidR="003B022B">
        <w:rPr>
          <w:lang w:val="fr-FR"/>
        </w:rPr>
        <w:t>re solitude pour entrer dans le tourbillon</w:t>
      </w:r>
      <w:r w:rsidR="003B022B" w:rsidRPr="003B022B">
        <w:rPr>
          <w:lang w:val="fr-FR"/>
        </w:rPr>
        <w:t xml:space="preserve">d’activités </w:t>
      </w:r>
      <w:r>
        <w:rPr>
          <w:lang w:val="fr-FR"/>
        </w:rPr>
        <w:t>de nos vies</w:t>
      </w:r>
      <w:r w:rsidR="000528F3" w:rsidRPr="00FE5BF4">
        <w:rPr>
          <w:lang w:val="fr-FR"/>
        </w:rPr>
        <w:t xml:space="preserve">, </w:t>
      </w:r>
      <w:r>
        <w:rPr>
          <w:lang w:val="fr-FR"/>
        </w:rPr>
        <w:t>nous pouv</w:t>
      </w:r>
      <w:r w:rsidR="003B022B">
        <w:rPr>
          <w:lang w:val="fr-FR"/>
        </w:rPr>
        <w:t>ons prêter attention aux</w:t>
      </w:r>
      <w:r>
        <w:rPr>
          <w:lang w:val="fr-FR"/>
        </w:rPr>
        <w:t xml:space="preserve"> autres de manière plus efficace et avec l’amour et la grâce que nous avons expérimentés pendant le temps passé avec le Seigneur. </w:t>
      </w:r>
    </w:p>
    <w:p w:rsidR="000528F3" w:rsidRPr="00FE5BF4" w:rsidRDefault="000528F3" w:rsidP="000528F3">
      <w:pPr>
        <w:rPr>
          <w:lang w:val="fr-FR"/>
        </w:rPr>
      </w:pPr>
    </w:p>
    <w:p w:rsidR="000528F3" w:rsidRPr="00FE5BF4" w:rsidRDefault="00F03C52" w:rsidP="00216F26">
      <w:pPr>
        <w:rPr>
          <w:b/>
          <w:i/>
          <w:lang w:val="fr-FR"/>
        </w:rPr>
      </w:pPr>
      <w:r>
        <w:rPr>
          <w:b/>
          <w:i/>
          <w:lang w:val="fr-FR"/>
        </w:rPr>
        <w:t>Outil</w:t>
      </w:r>
      <w:r w:rsidR="000528F3" w:rsidRPr="00FE5BF4">
        <w:rPr>
          <w:b/>
          <w:i/>
          <w:lang w:val="fr-FR"/>
        </w:rPr>
        <w:t xml:space="preserve"> #2</w:t>
      </w:r>
      <w:r w:rsidR="003B022B" w:rsidRPr="00FE5BF4">
        <w:rPr>
          <w:b/>
          <w:i/>
          <w:lang w:val="fr-FR"/>
        </w:rPr>
        <w:t>: L’Etude</w:t>
      </w:r>
    </w:p>
    <w:p w:rsidR="000528F3" w:rsidRPr="00FE5BF4" w:rsidRDefault="000528F3" w:rsidP="000528F3">
      <w:pPr>
        <w:rPr>
          <w:lang w:val="fr-FR"/>
        </w:rPr>
      </w:pPr>
    </w:p>
    <w:p w:rsidR="000528F3" w:rsidRPr="00FE5BF4" w:rsidRDefault="00F03C52" w:rsidP="000528F3">
      <w:pPr>
        <w:rPr>
          <w:lang w:val="fr-FR"/>
        </w:rPr>
      </w:pPr>
      <w:r>
        <w:rPr>
          <w:lang w:val="fr-FR"/>
        </w:rPr>
        <w:t>Nous faisons confiance à nos amis et à notre famille parce que nous passons du temps avec eux, et nous connaissons suffisamment leurs caractères</w:t>
      </w:r>
      <w:r w:rsidR="00ED2AF3">
        <w:rPr>
          <w:lang w:val="fr-FR"/>
        </w:rPr>
        <w:t xml:space="preserve"> pour croire qu’ils sont dignes de foi. La foi est définie dans les Ecritures comme étant : « la ferme assurance des choses que nous espérons, la conviction des choses que nous n’avons pas vues. » Elle est basée sur la connaissance de celui qui nous offre cette assurance et cette conviction. La Parole de Dieu nous révèle Qui Il est et pourquoi nous pouvons Lui faire confiance. </w:t>
      </w:r>
    </w:p>
    <w:p w:rsidR="000528F3" w:rsidRPr="00FE5BF4" w:rsidRDefault="000528F3" w:rsidP="000528F3">
      <w:pPr>
        <w:rPr>
          <w:lang w:val="fr-FR"/>
        </w:rPr>
      </w:pPr>
    </w:p>
    <w:p w:rsidR="00ED2AF3" w:rsidRPr="00ED2AF3" w:rsidRDefault="00ED2AF3" w:rsidP="00ED2AF3">
      <w:pPr>
        <w:rPr>
          <w:lang w:val="fr-FR"/>
        </w:rPr>
      </w:pPr>
      <w:r w:rsidRPr="00ED2AF3">
        <w:rPr>
          <w:lang w:val="fr-FR"/>
        </w:rPr>
        <w:t>Passer du temps avec la Parole de Dieu nous rappelle de manière constante « Qui Il est, A Qui nous appartenons, et comment nous devons vivre selon notre identité céleste ». Ainsi, passer du temps à « étudier » la nature nous offre des aperçus du caractère de Dieu ainsi que des opportunités de L’entendre nous parler.</w:t>
      </w:r>
    </w:p>
    <w:p w:rsidR="000528F3" w:rsidRDefault="00ED2AF3" w:rsidP="000528F3">
      <w:pPr>
        <w:shd w:val="clear" w:color="auto" w:fill="FFFFFF"/>
        <w:spacing w:before="100" w:beforeAutospacing="1" w:after="300"/>
        <w:rPr>
          <w:color w:val="111111"/>
          <w:lang w:val="fr-FR"/>
        </w:rPr>
      </w:pPr>
      <w:r>
        <w:rPr>
          <w:color w:val="111111"/>
          <w:lang w:val="fr-FR"/>
        </w:rPr>
        <w:t xml:space="preserve">Tenez  un journal de méditations. C’est un outil très utile pour nous souvenir comment certaines choses vous ont touchée et pour méditer dessus de manière plus approfondie ou plus tard. Un carnet de notes dédié avec un stylo ou un crayon sont très utiles pour cela et devraient être placés à côté de votre Bible. </w:t>
      </w:r>
    </w:p>
    <w:p w:rsidR="000618BC" w:rsidRPr="00FE5BF4" w:rsidRDefault="000618BC" w:rsidP="000528F3">
      <w:pPr>
        <w:shd w:val="clear" w:color="auto" w:fill="FFFFFF"/>
        <w:spacing w:before="100" w:beforeAutospacing="1" w:after="300"/>
        <w:rPr>
          <w:color w:val="111111"/>
          <w:lang w:val="fr-FR"/>
        </w:rPr>
      </w:pPr>
    </w:p>
    <w:p w:rsidR="000528F3" w:rsidRPr="005B068B" w:rsidRDefault="005B068B" w:rsidP="00216F26">
      <w:pPr>
        <w:rPr>
          <w:lang w:val="fr-FR"/>
        </w:rPr>
      </w:pPr>
      <w:r w:rsidRPr="005B068B">
        <w:rPr>
          <w:b/>
          <w:i/>
          <w:lang w:val="fr-FR"/>
        </w:rPr>
        <w:lastRenderedPageBreak/>
        <w:t>Outil</w:t>
      </w:r>
      <w:r w:rsidR="000618BC">
        <w:rPr>
          <w:b/>
          <w:i/>
          <w:lang w:val="fr-FR"/>
        </w:rPr>
        <w:t xml:space="preserve"> #3: </w:t>
      </w:r>
      <w:r w:rsidRPr="005B068B">
        <w:rPr>
          <w:b/>
          <w:i/>
          <w:lang w:val="fr-FR"/>
        </w:rPr>
        <w:t>La Prière</w:t>
      </w:r>
    </w:p>
    <w:p w:rsidR="000528F3" w:rsidRPr="005B068B" w:rsidRDefault="000528F3" w:rsidP="000528F3">
      <w:pPr>
        <w:rPr>
          <w:lang w:val="fr-FR"/>
        </w:rPr>
      </w:pPr>
    </w:p>
    <w:p w:rsidR="000528F3" w:rsidRPr="005B068B" w:rsidRDefault="005B068B" w:rsidP="000528F3">
      <w:pPr>
        <w:rPr>
          <w:lang w:val="fr-FR"/>
        </w:rPr>
      </w:pPr>
      <w:r w:rsidRPr="005B068B">
        <w:rPr>
          <w:lang w:val="fr-FR"/>
        </w:rPr>
        <w:t xml:space="preserve">Nous pouvons facilement prendre l’habitude de “prier” Dieu seulement quand nous avons une requête à lui </w:t>
      </w:r>
      <w:r w:rsidR="00871F45">
        <w:rPr>
          <w:lang w:val="fr-FR"/>
        </w:rPr>
        <w:t>adresser</w:t>
      </w:r>
      <w:r w:rsidRPr="005B068B">
        <w:rPr>
          <w:lang w:val="fr-FR"/>
        </w:rPr>
        <w:t xml:space="preserve">. Cependant, quand nous nous remémorons que le but de la prière est de </w:t>
      </w:r>
      <w:r w:rsidRPr="005B068B">
        <w:rPr>
          <w:i/>
          <w:lang w:val="fr-FR"/>
        </w:rPr>
        <w:t xml:space="preserve">connaître </w:t>
      </w:r>
      <w:r w:rsidRPr="005B068B">
        <w:rPr>
          <w:lang w:val="fr-FR"/>
        </w:rPr>
        <w:t xml:space="preserve">Dieu, la prière prend alors une signification toute nouvelle. Ainsi, au lieu d’occasionnellement nous connecter pour “prier” pour le cancer de Tante Mary ou de l’épreuve de mathématiques de Johnny – qui sont des sujets importants pour lesquels il faut prier – nous désirerons être en conversation avec Dieu pour </w:t>
      </w:r>
      <w:r w:rsidRPr="005B068B">
        <w:rPr>
          <w:i/>
          <w:lang w:val="fr-FR"/>
        </w:rPr>
        <w:t xml:space="preserve">tout </w:t>
      </w:r>
      <w:r w:rsidRPr="005B068B">
        <w:rPr>
          <w:lang w:val="fr-FR"/>
        </w:rPr>
        <w:t xml:space="preserve">dans nos vies! En lui parlant, l’écoutant, et  </w:t>
      </w:r>
      <w:r w:rsidR="001C2FF4" w:rsidRPr="001C2FF4">
        <w:rPr>
          <w:lang w:val="fr-FR"/>
        </w:rPr>
        <w:t>regardant à Lui</w:t>
      </w:r>
      <w:r w:rsidRPr="005B068B">
        <w:rPr>
          <w:lang w:val="fr-FR"/>
        </w:rPr>
        <w:t>nous sommes transformés</w:t>
      </w:r>
      <w:r w:rsidRPr="005B068B">
        <w:rPr>
          <w:color w:val="FF0000"/>
          <w:lang w:val="fr-FR"/>
        </w:rPr>
        <w:t xml:space="preserve">. </w:t>
      </w:r>
    </w:p>
    <w:p w:rsidR="000528F3" w:rsidRPr="006D6099" w:rsidRDefault="000528F3" w:rsidP="000528F3">
      <w:pPr>
        <w:rPr>
          <w:lang w:val="fr-FR"/>
        </w:rPr>
      </w:pPr>
    </w:p>
    <w:p w:rsidR="000528F3" w:rsidRPr="00FD5A23" w:rsidRDefault="005B068B" w:rsidP="00216F26">
      <w:pPr>
        <w:rPr>
          <w:lang w:val="fr-FR"/>
        </w:rPr>
      </w:pPr>
      <w:r w:rsidRPr="00FD5A23">
        <w:rPr>
          <w:b/>
          <w:i/>
          <w:lang w:val="fr-FR"/>
        </w:rPr>
        <w:t xml:space="preserve">Outil </w:t>
      </w:r>
      <w:r w:rsidR="000528F3" w:rsidRPr="00FD5A23">
        <w:rPr>
          <w:b/>
          <w:i/>
          <w:lang w:val="fr-FR"/>
        </w:rPr>
        <w:t>#4</w:t>
      </w:r>
      <w:r w:rsidR="001C2FF4" w:rsidRPr="00FD5A23">
        <w:rPr>
          <w:b/>
          <w:i/>
          <w:lang w:val="fr-FR"/>
        </w:rPr>
        <w:t>: Tenir</w:t>
      </w:r>
      <w:r w:rsidRPr="00FD5A23">
        <w:rPr>
          <w:b/>
          <w:i/>
          <w:lang w:val="fr-FR"/>
        </w:rPr>
        <w:t xml:space="preserve"> un Journal</w:t>
      </w:r>
    </w:p>
    <w:p w:rsidR="000528F3" w:rsidRPr="00FD5A23" w:rsidRDefault="000528F3" w:rsidP="000528F3">
      <w:pPr>
        <w:rPr>
          <w:lang w:val="fr-FR"/>
        </w:rPr>
      </w:pPr>
    </w:p>
    <w:p w:rsidR="000528F3" w:rsidRPr="00FD5A23" w:rsidRDefault="005B068B" w:rsidP="00FD5A23">
      <w:pPr>
        <w:rPr>
          <w:lang w:val="fr-FR"/>
        </w:rPr>
      </w:pPr>
      <w:r w:rsidRPr="00FD5A23">
        <w:rPr>
          <w:lang w:val="fr-FR"/>
        </w:rPr>
        <w:t xml:space="preserve">Tenir un journal de prière ne doit pas être une tâche additionnelle à inscrire sur notre liste “A faire” </w:t>
      </w:r>
      <w:r w:rsidR="00FD5A23" w:rsidRPr="00FD5A23">
        <w:rPr>
          <w:lang w:val="fr-FR"/>
        </w:rPr>
        <w:t>pour nous culpabiliser! Et il n’a pas besoin d’êtr</w:t>
      </w:r>
      <w:r w:rsidR="00FD5A23">
        <w:rPr>
          <w:lang w:val="fr-FR"/>
        </w:rPr>
        <w:t>e</w:t>
      </w:r>
      <w:r w:rsidR="00FD5A23" w:rsidRPr="00FD5A23">
        <w:rPr>
          <w:lang w:val="fr-FR"/>
        </w:rPr>
        <w:t xml:space="preserve"> utilisé chaque jour. Gardez un journal à côté de votre Bible et de votre matériel de méditation, et écrivez quand vous sentez que vous voulez parler au Seigneur d’une manière différente. </w:t>
      </w:r>
      <w:r w:rsidR="00FD5A23">
        <w:rPr>
          <w:lang w:val="fr-FR"/>
        </w:rPr>
        <w:t xml:space="preserve">Souvent, nos mains écriront ce que nos bouches ne peuvent pas dire. Êtes-vous en train de vous battre contre ce problème ? Ecrivez. Êtes-vous heureuse et remplie de louanges ? Ecrivez. Est-ce que la Parole de Dieu vous a interpellé de manière si claire que vous devez vous en souvenir ? Ecrivez. Votre journal peut devenir le Livre de Vie à lire afin de renouveler votre esprit. </w:t>
      </w:r>
    </w:p>
    <w:p w:rsidR="000528F3" w:rsidRPr="006D6099" w:rsidRDefault="000528F3" w:rsidP="000528F3">
      <w:pPr>
        <w:rPr>
          <w:lang w:val="fr-FR"/>
        </w:rPr>
      </w:pPr>
    </w:p>
    <w:p w:rsidR="000528F3" w:rsidRPr="00FD5A23" w:rsidRDefault="00FD5A23" w:rsidP="00216F26">
      <w:pPr>
        <w:rPr>
          <w:lang w:val="fr-FR"/>
        </w:rPr>
      </w:pPr>
      <w:r w:rsidRPr="00FD5A23">
        <w:rPr>
          <w:b/>
          <w:i/>
          <w:lang w:val="fr-FR"/>
        </w:rPr>
        <w:t>Outil</w:t>
      </w:r>
      <w:r w:rsidR="000528F3" w:rsidRPr="00FD5A23">
        <w:rPr>
          <w:b/>
          <w:i/>
          <w:lang w:val="fr-FR"/>
        </w:rPr>
        <w:t xml:space="preserve"> #5</w:t>
      </w:r>
      <w:r w:rsidRPr="00FD5A23">
        <w:rPr>
          <w:b/>
          <w:i/>
          <w:lang w:val="fr-FR"/>
        </w:rPr>
        <w:t>: La Spontanéité</w:t>
      </w:r>
    </w:p>
    <w:p w:rsidR="000528F3" w:rsidRPr="00FD5A23" w:rsidRDefault="000528F3" w:rsidP="000528F3">
      <w:pPr>
        <w:rPr>
          <w:lang w:val="fr-FR"/>
        </w:rPr>
      </w:pPr>
    </w:p>
    <w:p w:rsidR="00FD5A23" w:rsidRPr="00FD5A23" w:rsidRDefault="00FD5A23" w:rsidP="00FD5A23">
      <w:pPr>
        <w:rPr>
          <w:lang w:val="fr-FR"/>
        </w:rPr>
      </w:pPr>
      <w:r w:rsidRPr="00FD5A23">
        <w:rPr>
          <w:lang w:val="fr-FR"/>
        </w:rPr>
        <w:t xml:space="preserve">Alors qu’il est utile de dédier une heure et un endroit  spécifique pour passer du temps avec le Seigneur, cela ne devrait à aucun moment ériger des barrières sur comment vous  exprimez votre amour à votre Bien-Aimé! Lisez, écrivez dans votre journal, parlez, chantez et écrivez un poème d’amour, asseyez-vous sans bouger et écoutez le son du silence, marchez, courez, observez la nature, écoutez-Le vous parler au travers de la respiration de votre bébé – les options sont infinies. Je crois que Dieu aime la spontanéité ! </w:t>
      </w:r>
    </w:p>
    <w:p w:rsidR="000528F3" w:rsidRPr="006D6099" w:rsidRDefault="00FD5A23" w:rsidP="00FD5A23">
      <w:pPr>
        <w:tabs>
          <w:tab w:val="left" w:pos="6002"/>
        </w:tabs>
        <w:rPr>
          <w:lang w:val="fr-FR"/>
        </w:rPr>
      </w:pPr>
      <w:r w:rsidRPr="006D6099">
        <w:rPr>
          <w:lang w:val="fr-FR"/>
        </w:rPr>
        <w:tab/>
      </w:r>
    </w:p>
    <w:p w:rsidR="000528F3" w:rsidRPr="006D6099" w:rsidRDefault="00FD5A23" w:rsidP="00FD5A23">
      <w:pPr>
        <w:tabs>
          <w:tab w:val="left" w:pos="5058"/>
        </w:tabs>
        <w:rPr>
          <w:lang w:val="fr-FR"/>
        </w:rPr>
      </w:pPr>
      <w:r w:rsidRPr="006D6099">
        <w:rPr>
          <w:lang w:val="fr-FR"/>
        </w:rPr>
        <w:tab/>
      </w:r>
    </w:p>
    <w:p w:rsidR="000528F3" w:rsidRPr="009F1E31" w:rsidRDefault="00D34D5F" w:rsidP="00216F26">
      <w:pPr>
        <w:rPr>
          <w:b/>
          <w:lang w:val="fr-FR"/>
        </w:rPr>
      </w:pPr>
      <w:r w:rsidRPr="009F1E31">
        <w:rPr>
          <w:b/>
          <w:lang w:val="fr-FR"/>
        </w:rPr>
        <w:t>De la Créativité pour une croissance spirituelle</w:t>
      </w:r>
    </w:p>
    <w:p w:rsidR="000528F3" w:rsidRPr="009F1E31" w:rsidRDefault="000528F3" w:rsidP="000528F3">
      <w:pPr>
        <w:rPr>
          <w:b/>
          <w:lang w:val="fr-FR"/>
        </w:rPr>
      </w:pPr>
    </w:p>
    <w:p w:rsidR="000528F3" w:rsidRPr="009F1E31" w:rsidRDefault="00D34D5F" w:rsidP="000528F3">
      <w:pPr>
        <w:rPr>
          <w:b/>
          <w:lang w:val="fr-FR"/>
        </w:rPr>
      </w:pPr>
      <w:r w:rsidRPr="009F1E31">
        <w:rPr>
          <w:lang w:val="fr-FR"/>
        </w:rPr>
        <w:t xml:space="preserve">Les idées suivantes ont été collectées auprès de 12 femmes qui accordant beaucoup de valeur à leur relation avec Dieu. Vous allez aimer essayer </w:t>
      </w:r>
      <w:r w:rsidR="009F1E31" w:rsidRPr="009F1E31">
        <w:rPr>
          <w:lang w:val="fr-FR"/>
        </w:rPr>
        <w:t>quelques-unes</w:t>
      </w:r>
      <w:r w:rsidRPr="009F1E31">
        <w:rPr>
          <w:lang w:val="fr-FR"/>
        </w:rPr>
        <w:t xml:space="preserve"> d’entre elles. </w:t>
      </w:r>
    </w:p>
    <w:p w:rsidR="000528F3" w:rsidRPr="009F1E31" w:rsidRDefault="000528F3" w:rsidP="000528F3">
      <w:pPr>
        <w:rPr>
          <w:lang w:val="fr-FR"/>
        </w:rPr>
      </w:pPr>
    </w:p>
    <w:p w:rsidR="000528F3" w:rsidRPr="009F1E31" w:rsidRDefault="00D34D5F" w:rsidP="000528F3">
      <w:pPr>
        <w:numPr>
          <w:ilvl w:val="0"/>
          <w:numId w:val="1"/>
        </w:numPr>
        <w:rPr>
          <w:lang w:val="fr-FR"/>
        </w:rPr>
      </w:pPr>
      <w:r w:rsidRPr="009F1E31">
        <w:rPr>
          <w:b/>
          <w:lang w:val="fr-FR"/>
        </w:rPr>
        <w:t>SERVIR</w:t>
      </w:r>
      <w:r w:rsidR="000528F3" w:rsidRPr="009F1E31">
        <w:rPr>
          <w:lang w:val="fr-FR"/>
        </w:rPr>
        <w:t xml:space="preserve">: </w:t>
      </w:r>
      <w:r w:rsidRPr="009F1E31">
        <w:rPr>
          <w:lang w:val="fr-FR"/>
        </w:rPr>
        <w:t xml:space="preserve">La </w:t>
      </w:r>
      <w:r w:rsidR="000528F3" w:rsidRPr="009F1E31">
        <w:rPr>
          <w:lang w:val="fr-FR"/>
        </w:rPr>
        <w:t xml:space="preserve">discipline </w:t>
      </w:r>
      <w:r w:rsidRPr="009F1E31">
        <w:rPr>
          <w:lang w:val="fr-FR"/>
        </w:rPr>
        <w:t>spirituelle du</w:t>
      </w:r>
      <w:r w:rsidR="000528F3" w:rsidRPr="009F1E31">
        <w:rPr>
          <w:lang w:val="fr-FR"/>
        </w:rPr>
        <w:t xml:space="preserve"> service </w:t>
      </w:r>
      <w:r w:rsidRPr="009F1E31">
        <w:rPr>
          <w:lang w:val="fr-FR"/>
        </w:rPr>
        <w:t>me rapproche de Dieu d’une manière spéciale. J’expérimente une telle joie</w:t>
      </w:r>
      <w:r w:rsidR="001C2FF4">
        <w:rPr>
          <w:lang w:val="fr-FR"/>
        </w:rPr>
        <w:t xml:space="preserve"> alors que je conduis</w:t>
      </w:r>
      <w:r w:rsidRPr="009F1E31">
        <w:rPr>
          <w:lang w:val="fr-FR"/>
        </w:rPr>
        <w:t xml:space="preserve"> pour rentrer à la maison apr</w:t>
      </w:r>
      <w:r w:rsidR="001C2FF4">
        <w:rPr>
          <w:lang w:val="fr-FR"/>
        </w:rPr>
        <w:t>ès une session de thérapie</w:t>
      </w:r>
      <w:r w:rsidRPr="009F1E31">
        <w:rPr>
          <w:lang w:val="fr-FR"/>
        </w:rPr>
        <w:t xml:space="preserve"> avec des adolescents troublés et mon chien, Elk</w:t>
      </w:r>
      <w:r w:rsidR="001C2FF4">
        <w:rPr>
          <w:lang w:val="fr-FR"/>
        </w:rPr>
        <w:t>e, grâce à la guérison et l’apaisement</w:t>
      </w:r>
      <w:r w:rsidRPr="009F1E31">
        <w:rPr>
          <w:lang w:val="fr-FR"/>
        </w:rPr>
        <w:t xml:space="preserve"> que notre relation apporte à ces adolescents</w:t>
      </w:r>
      <w:r w:rsidR="009F1E31" w:rsidRPr="009F1E31">
        <w:rPr>
          <w:lang w:val="fr-FR"/>
        </w:rPr>
        <w:t xml:space="preserve">. Je continue à m’émerveiller </w:t>
      </w:r>
      <w:commentRangeStart w:id="8"/>
      <w:r w:rsidR="009F1E31" w:rsidRPr="009F1E31">
        <w:rPr>
          <w:lang w:val="fr-FR"/>
        </w:rPr>
        <w:t>sur</w:t>
      </w:r>
      <w:commentRangeEnd w:id="8"/>
      <w:r w:rsidR="009F1E31" w:rsidRPr="009F1E31">
        <w:rPr>
          <w:rStyle w:val="Marquedecommentaire"/>
          <w:lang w:val="fr-FR"/>
        </w:rPr>
        <w:commentReference w:id="8"/>
      </w:r>
      <w:r w:rsidR="009F1E31" w:rsidRPr="009F1E31">
        <w:rPr>
          <w:lang w:val="fr-FR"/>
        </w:rPr>
        <w:t xml:space="preserve"> la relation </w:t>
      </w:r>
      <w:r w:rsidR="009F1E31" w:rsidRPr="009F1E31">
        <w:rPr>
          <w:lang w:val="fr-FR"/>
        </w:rPr>
        <w:lastRenderedPageBreak/>
        <w:t>entre la nature et les humains que Dieu a établi au moment de la Création. —</w:t>
      </w:r>
      <w:r w:rsidR="000528F3" w:rsidRPr="009F1E31">
        <w:rPr>
          <w:i/>
          <w:lang w:val="fr-FR"/>
        </w:rPr>
        <w:t xml:space="preserve">Lyndelle, </w:t>
      </w:r>
      <w:r w:rsidR="009F1E31" w:rsidRPr="009F1E31">
        <w:rPr>
          <w:i/>
          <w:lang w:val="fr-FR"/>
        </w:rPr>
        <w:t>épouse</w:t>
      </w:r>
      <w:r w:rsidR="000528F3" w:rsidRPr="009F1E31">
        <w:rPr>
          <w:i/>
          <w:lang w:val="fr-FR"/>
        </w:rPr>
        <w:t>, editor</w:t>
      </w:r>
    </w:p>
    <w:p w:rsidR="000528F3" w:rsidRPr="009F1E31" w:rsidRDefault="000528F3" w:rsidP="000528F3">
      <w:pPr>
        <w:ind w:left="1080"/>
        <w:rPr>
          <w:lang w:val="fr-FR"/>
        </w:rPr>
      </w:pPr>
    </w:p>
    <w:p w:rsidR="000528F3" w:rsidRPr="00D271BD" w:rsidRDefault="004B7667" w:rsidP="000528F3">
      <w:pPr>
        <w:numPr>
          <w:ilvl w:val="0"/>
          <w:numId w:val="1"/>
        </w:numPr>
        <w:rPr>
          <w:lang w:val="fr-FR"/>
        </w:rPr>
      </w:pPr>
      <w:r w:rsidRPr="00D271BD">
        <w:rPr>
          <w:b/>
          <w:lang w:val="fr-FR"/>
        </w:rPr>
        <w:t>LOUER</w:t>
      </w:r>
      <w:r w:rsidR="000528F3" w:rsidRPr="00D271BD">
        <w:rPr>
          <w:b/>
          <w:lang w:val="fr-FR"/>
        </w:rPr>
        <w:t>:</w:t>
      </w:r>
      <w:r w:rsidR="00076385" w:rsidRPr="00D271BD">
        <w:rPr>
          <w:lang w:val="fr-FR"/>
        </w:rPr>
        <w:t>M</w:t>
      </w:r>
      <w:r w:rsidRPr="00D271BD">
        <w:rPr>
          <w:lang w:val="fr-FR"/>
        </w:rPr>
        <w:t xml:space="preserve">on désir a toujours été d’avoir plus de puissance dans la prière. Aussi, j’ai </w:t>
      </w:r>
      <w:r w:rsidR="005150D4" w:rsidRPr="00D271BD">
        <w:rPr>
          <w:lang w:val="fr-FR"/>
        </w:rPr>
        <w:t>commencé</w:t>
      </w:r>
      <w:r w:rsidRPr="00D271BD">
        <w:rPr>
          <w:lang w:val="fr-FR"/>
        </w:rPr>
        <w:t xml:space="preserve"> à louer Dieu au cours de la journée pour les branches artistiques sur les troncs d’arbre avec en </w:t>
      </w:r>
      <w:r w:rsidR="005150D4" w:rsidRPr="00D271BD">
        <w:rPr>
          <w:lang w:val="fr-FR"/>
        </w:rPr>
        <w:t>arrière-plan</w:t>
      </w:r>
      <w:r w:rsidRPr="00D271BD">
        <w:rPr>
          <w:lang w:val="fr-FR"/>
        </w:rPr>
        <w:t xml:space="preserve"> un ciel bleu éclatant </w:t>
      </w:r>
      <w:r w:rsidR="00D0600A" w:rsidRPr="00D271BD">
        <w:rPr>
          <w:lang w:val="fr-FR"/>
        </w:rPr>
        <w:t>en hiver, pour la famille et les amis, pour les oiseaux, les beaux couchers de soleil – la liste serait interminable. Quand nous louons Dieu, nous</w:t>
      </w:r>
      <w:r w:rsidR="001C2FF4">
        <w:rPr>
          <w:lang w:val="fr-FR"/>
        </w:rPr>
        <w:t xml:space="preserve"> sommes plus à même de lui recommander</w:t>
      </w:r>
      <w:r w:rsidR="00D0600A" w:rsidRPr="00D271BD">
        <w:rPr>
          <w:lang w:val="fr-FR"/>
        </w:rPr>
        <w:t xml:space="preserve"> les autres. A leur tour, eux aussi pourraient </w:t>
      </w:r>
      <w:r w:rsidR="001C2FF4">
        <w:rPr>
          <w:lang w:val="fr-FR"/>
        </w:rPr>
        <w:t xml:space="preserve">Le </w:t>
      </w:r>
      <w:r w:rsidR="00D0600A" w:rsidRPr="00D271BD">
        <w:rPr>
          <w:lang w:val="fr-FR"/>
        </w:rPr>
        <w:t xml:space="preserve">louer </w:t>
      </w:r>
      <w:r w:rsidR="005150D4">
        <w:rPr>
          <w:lang w:val="fr-FR"/>
        </w:rPr>
        <w:t xml:space="preserve">et </w:t>
      </w:r>
      <w:r w:rsidR="001C2FF4">
        <w:rPr>
          <w:lang w:val="fr-FR"/>
        </w:rPr>
        <w:t xml:space="preserve">Lui recommander </w:t>
      </w:r>
      <w:r w:rsidR="005150D4">
        <w:rPr>
          <w:lang w:val="fr-FR"/>
        </w:rPr>
        <w:t xml:space="preserve">ensuite </w:t>
      </w:r>
      <w:r w:rsidR="00D0600A" w:rsidRPr="00D271BD">
        <w:rPr>
          <w:lang w:val="fr-FR"/>
        </w:rPr>
        <w:t>leurs amis, créant ainsi un cercle qui sert d’inspiration</w:t>
      </w:r>
      <w:r w:rsidR="005150D4" w:rsidRPr="00D271BD">
        <w:rPr>
          <w:lang w:val="fr-FR"/>
        </w:rPr>
        <w:t>. —</w:t>
      </w:r>
      <w:r w:rsidR="000528F3" w:rsidRPr="00D271BD">
        <w:rPr>
          <w:i/>
          <w:lang w:val="fr-FR"/>
        </w:rPr>
        <w:t xml:space="preserve">Myrna, </w:t>
      </w:r>
      <w:r w:rsidR="00D271BD" w:rsidRPr="00D271BD">
        <w:rPr>
          <w:i/>
          <w:lang w:val="fr-FR"/>
        </w:rPr>
        <w:t>épouse, mère</w:t>
      </w:r>
      <w:r w:rsidR="000528F3" w:rsidRPr="00D271BD">
        <w:rPr>
          <w:i/>
          <w:lang w:val="fr-FR"/>
        </w:rPr>
        <w:t xml:space="preserve">, </w:t>
      </w:r>
      <w:r w:rsidR="00D271BD" w:rsidRPr="00D271BD">
        <w:rPr>
          <w:i/>
          <w:lang w:val="fr-FR"/>
        </w:rPr>
        <w:t xml:space="preserve">éditrice à la </w:t>
      </w:r>
      <w:r w:rsidR="005150D4">
        <w:rPr>
          <w:i/>
          <w:lang w:val="fr-FR"/>
        </w:rPr>
        <w:t>retraite</w:t>
      </w:r>
      <w:r w:rsidR="00D271BD" w:rsidRPr="00D271BD">
        <w:rPr>
          <w:i/>
          <w:lang w:val="fr-FR"/>
        </w:rPr>
        <w:t>.</w:t>
      </w:r>
    </w:p>
    <w:p w:rsidR="000528F3" w:rsidRPr="006D6099" w:rsidRDefault="000528F3" w:rsidP="000528F3">
      <w:pPr>
        <w:rPr>
          <w:lang w:val="fr-FR"/>
        </w:rPr>
      </w:pPr>
    </w:p>
    <w:p w:rsidR="000528F3" w:rsidRPr="001371FB" w:rsidRDefault="001371FB" w:rsidP="000528F3">
      <w:pPr>
        <w:numPr>
          <w:ilvl w:val="0"/>
          <w:numId w:val="1"/>
        </w:numPr>
        <w:rPr>
          <w:i/>
          <w:lang w:val="fr-FR"/>
        </w:rPr>
      </w:pPr>
      <w:r w:rsidRPr="001371FB">
        <w:rPr>
          <w:b/>
          <w:lang w:val="fr-FR"/>
        </w:rPr>
        <w:t>PRIER</w:t>
      </w:r>
      <w:r w:rsidR="000528F3" w:rsidRPr="001371FB">
        <w:rPr>
          <w:b/>
          <w:lang w:val="fr-FR"/>
        </w:rPr>
        <w:t xml:space="preserve">: </w:t>
      </w:r>
      <w:r w:rsidRPr="001371FB">
        <w:rPr>
          <w:lang w:val="fr-FR"/>
        </w:rPr>
        <w:t xml:space="preserve">Je lis les Ecritures et ensuite je prie. Est-ce que c’est vraiment prier. Je le crois. Ce n’est probablement pas la prière traditionnelle à genoux et les yeux fermés, mais c’est définitivement parler à Dieu comme à un ami. Je partage des choses avec Lui, et je permets aux mots contenus dans Son Livre pénétrer mon âme. Parfois, mes prières peuvent ressembler à une routine (litanie) ou à une liste de blanchisserie avec des requêtes, alors je Lui écris des poèmes. </w:t>
      </w:r>
      <w:r w:rsidRPr="001371FB">
        <w:rPr>
          <w:i/>
          <w:lang w:val="fr-FR"/>
        </w:rPr>
        <w:t>Connie, épouse, mère</w:t>
      </w:r>
      <w:r w:rsidR="000528F3" w:rsidRPr="001371FB">
        <w:rPr>
          <w:i/>
          <w:lang w:val="fr-FR"/>
        </w:rPr>
        <w:t xml:space="preserve">, </w:t>
      </w:r>
      <w:r w:rsidRPr="001371FB">
        <w:rPr>
          <w:i/>
          <w:lang w:val="fr-FR"/>
        </w:rPr>
        <w:t xml:space="preserve">productrice de télévision </w:t>
      </w:r>
    </w:p>
    <w:p w:rsidR="000528F3" w:rsidRPr="008C568B" w:rsidRDefault="000528F3" w:rsidP="000528F3">
      <w:pPr>
        <w:ind w:left="1080"/>
        <w:rPr>
          <w:i/>
        </w:rPr>
      </w:pPr>
    </w:p>
    <w:p w:rsidR="000528F3" w:rsidRPr="00A0730F" w:rsidRDefault="001371FB" w:rsidP="000528F3">
      <w:pPr>
        <w:numPr>
          <w:ilvl w:val="0"/>
          <w:numId w:val="1"/>
        </w:numPr>
        <w:rPr>
          <w:lang w:val="fr-FR"/>
        </w:rPr>
      </w:pPr>
      <w:r w:rsidRPr="00A0730F">
        <w:rPr>
          <w:b/>
          <w:lang w:val="fr-FR"/>
        </w:rPr>
        <w:t>ECOUTER</w:t>
      </w:r>
      <w:r w:rsidR="000528F3" w:rsidRPr="00A0730F">
        <w:rPr>
          <w:b/>
          <w:lang w:val="fr-FR"/>
        </w:rPr>
        <w:t>:</w:t>
      </w:r>
      <w:r w:rsidR="00A0730F" w:rsidRPr="00A0730F">
        <w:rPr>
          <w:lang w:val="fr-FR"/>
        </w:rPr>
        <w:t>J’ai</w:t>
      </w:r>
      <w:r w:rsidRPr="00A0730F">
        <w:rPr>
          <w:lang w:val="fr-FR"/>
        </w:rPr>
        <w:t xml:space="preserve"> un trajet de 40 minutes pour aller au travail chaque jour, aussi, je passe ce temps à chanter dans ma voiture, priant à haute voix, et écoutant de la musique spirituelle</w:t>
      </w:r>
      <w:r w:rsidR="00A0730F" w:rsidRPr="00A0730F">
        <w:rPr>
          <w:lang w:val="fr-FR"/>
        </w:rPr>
        <w:t xml:space="preserve"> ou des livres en CDs. </w:t>
      </w:r>
      <w:r w:rsidR="000528F3" w:rsidRPr="00A0730F">
        <w:rPr>
          <w:lang w:val="fr-FR"/>
        </w:rPr>
        <w:t>—</w:t>
      </w:r>
      <w:r w:rsidR="00A0730F" w:rsidRPr="00A0730F">
        <w:rPr>
          <w:i/>
          <w:lang w:val="fr-FR"/>
        </w:rPr>
        <w:t>Leslie, épouse</w:t>
      </w:r>
      <w:r w:rsidR="000528F3" w:rsidRPr="00A0730F">
        <w:rPr>
          <w:i/>
          <w:lang w:val="fr-FR"/>
        </w:rPr>
        <w:t xml:space="preserve">, </w:t>
      </w:r>
      <w:r w:rsidR="00A0730F" w:rsidRPr="00A0730F">
        <w:rPr>
          <w:i/>
          <w:lang w:val="fr-FR"/>
        </w:rPr>
        <w:t xml:space="preserve">assistante </w:t>
      </w:r>
      <w:r w:rsidR="000528F3" w:rsidRPr="00A0730F">
        <w:rPr>
          <w:i/>
          <w:lang w:val="fr-FR"/>
        </w:rPr>
        <w:t xml:space="preserve">administrative </w:t>
      </w:r>
    </w:p>
    <w:p w:rsidR="000528F3" w:rsidRPr="006D6099" w:rsidRDefault="000528F3" w:rsidP="000528F3">
      <w:pPr>
        <w:ind w:left="1080"/>
        <w:rPr>
          <w:lang w:val="fr-FR"/>
        </w:rPr>
      </w:pPr>
    </w:p>
    <w:p w:rsidR="000528F3" w:rsidRPr="009351C4" w:rsidRDefault="009351C4" w:rsidP="000528F3">
      <w:pPr>
        <w:numPr>
          <w:ilvl w:val="0"/>
          <w:numId w:val="1"/>
        </w:numPr>
        <w:rPr>
          <w:lang w:val="fr-FR"/>
        </w:rPr>
      </w:pPr>
      <w:r w:rsidRPr="006D6099">
        <w:rPr>
          <w:b/>
          <w:lang w:val="fr-FR"/>
        </w:rPr>
        <w:t>TENIR UN JOURNAL</w:t>
      </w:r>
      <w:r w:rsidR="000528F3" w:rsidRPr="006D6099">
        <w:rPr>
          <w:b/>
          <w:lang w:val="fr-FR"/>
        </w:rPr>
        <w:t>:</w:t>
      </w:r>
      <w:r w:rsidRPr="009351C4">
        <w:rPr>
          <w:lang w:val="fr-FR"/>
        </w:rPr>
        <w:t xml:space="preserve">Je tiens un </w:t>
      </w:r>
      <w:r w:rsidR="000528F3" w:rsidRPr="009351C4">
        <w:rPr>
          <w:lang w:val="fr-FR"/>
        </w:rPr>
        <w:t xml:space="preserve">journal. </w:t>
      </w:r>
      <w:r w:rsidRPr="009351C4">
        <w:rPr>
          <w:lang w:val="fr-FR"/>
        </w:rPr>
        <w:t xml:space="preserve">Je parle de choses spirituelles avec des personnes autour de moi pour m’aider à me sentir imputable. J’essaie aussi de parler de ce que j’ai lu ou expérimenté; cela aide à les clarifier et à renforcer leur signification pour moi.  </w:t>
      </w:r>
      <w:r w:rsidR="000528F3" w:rsidRPr="009351C4">
        <w:rPr>
          <w:lang w:val="fr-FR"/>
        </w:rPr>
        <w:t>—</w:t>
      </w:r>
      <w:r w:rsidR="000528F3" w:rsidRPr="009351C4">
        <w:rPr>
          <w:i/>
          <w:lang w:val="fr-FR"/>
        </w:rPr>
        <w:t xml:space="preserve">Melissa, </w:t>
      </w:r>
      <w:r w:rsidRPr="009351C4">
        <w:rPr>
          <w:i/>
          <w:lang w:val="fr-FR"/>
        </w:rPr>
        <w:t>fille, sœur</w:t>
      </w:r>
      <w:r w:rsidR="000528F3" w:rsidRPr="009351C4">
        <w:rPr>
          <w:i/>
          <w:lang w:val="fr-FR"/>
        </w:rPr>
        <w:t xml:space="preserve">, </w:t>
      </w:r>
      <w:r w:rsidRPr="009351C4">
        <w:rPr>
          <w:i/>
          <w:lang w:val="fr-FR"/>
        </w:rPr>
        <w:t>élève en dernière année de lycée</w:t>
      </w:r>
    </w:p>
    <w:p w:rsidR="000528F3" w:rsidRPr="008C568B" w:rsidRDefault="000528F3" w:rsidP="000528F3">
      <w:pPr>
        <w:ind w:left="1080"/>
      </w:pPr>
    </w:p>
    <w:p w:rsidR="000528F3" w:rsidRPr="005348A5" w:rsidRDefault="005348A5" w:rsidP="000528F3">
      <w:pPr>
        <w:numPr>
          <w:ilvl w:val="0"/>
          <w:numId w:val="1"/>
        </w:numPr>
        <w:rPr>
          <w:lang w:val="fr-FR"/>
        </w:rPr>
      </w:pPr>
      <w:r w:rsidRPr="006D6099">
        <w:rPr>
          <w:b/>
          <w:lang w:val="fr-FR"/>
        </w:rPr>
        <w:t>PARLER</w:t>
      </w:r>
      <w:r w:rsidR="000528F3" w:rsidRPr="006D6099">
        <w:rPr>
          <w:lang w:val="fr-FR"/>
        </w:rPr>
        <w:t xml:space="preserve">: </w:t>
      </w:r>
      <w:r w:rsidRPr="005348A5">
        <w:rPr>
          <w:lang w:val="fr-FR"/>
        </w:rPr>
        <w:t>J’aime me so</w:t>
      </w:r>
      <w:r w:rsidR="00AD4B61">
        <w:rPr>
          <w:lang w:val="fr-FR"/>
        </w:rPr>
        <w:t>uvenir que si je compare</w:t>
      </w:r>
      <w:r w:rsidRPr="005348A5">
        <w:rPr>
          <w:lang w:val="fr-FR"/>
        </w:rPr>
        <w:t xml:space="preserve"> mes prières à Dieu à mes conversations avec un ami, alors je ne devrais pas ou n’aurais pas besoin de limiter mes conversations avec Lui à certaines heures ou lieu. Je veux être ouverte, être en mesure de parler à Dieu n’importe où, à n’importe quelle heure et de n’importe quel sujet. </w:t>
      </w:r>
      <w:r w:rsidR="000528F3" w:rsidRPr="005348A5">
        <w:rPr>
          <w:lang w:val="fr-FR"/>
        </w:rPr>
        <w:t>—</w:t>
      </w:r>
      <w:r w:rsidRPr="005348A5">
        <w:rPr>
          <w:i/>
          <w:lang w:val="fr-FR"/>
        </w:rPr>
        <w:t>Bonnie, épouse, mère</w:t>
      </w:r>
      <w:r w:rsidR="000528F3" w:rsidRPr="005348A5">
        <w:rPr>
          <w:i/>
          <w:lang w:val="fr-FR"/>
        </w:rPr>
        <w:t xml:space="preserve">, </w:t>
      </w:r>
      <w:r w:rsidRPr="005348A5">
        <w:rPr>
          <w:i/>
          <w:lang w:val="fr-FR"/>
        </w:rPr>
        <w:t>administratrice médicale</w:t>
      </w:r>
    </w:p>
    <w:p w:rsidR="000528F3" w:rsidRPr="006D6099" w:rsidRDefault="000528F3" w:rsidP="000528F3">
      <w:pPr>
        <w:ind w:left="1080"/>
        <w:rPr>
          <w:lang w:val="fr-FR"/>
        </w:rPr>
      </w:pPr>
    </w:p>
    <w:p w:rsidR="000528F3" w:rsidRPr="00436A0E" w:rsidRDefault="00436A0E" w:rsidP="000528F3">
      <w:pPr>
        <w:numPr>
          <w:ilvl w:val="0"/>
          <w:numId w:val="1"/>
        </w:numPr>
        <w:rPr>
          <w:lang w:val="fr-FR"/>
        </w:rPr>
      </w:pPr>
      <w:r w:rsidRPr="00436A0E">
        <w:rPr>
          <w:b/>
          <w:lang w:val="fr-FR"/>
        </w:rPr>
        <w:t>MARCHER</w:t>
      </w:r>
      <w:r w:rsidR="000528F3" w:rsidRPr="00436A0E">
        <w:rPr>
          <w:lang w:val="fr-FR"/>
        </w:rPr>
        <w:t xml:space="preserve">: </w:t>
      </w:r>
      <w:r w:rsidRPr="00436A0E">
        <w:rPr>
          <w:lang w:val="fr-FR"/>
        </w:rPr>
        <w:t>Faire une marche ou aller courir tôt le matin alors qu’il n’y a personne autour est une chose qui rend mon moment de méditation vraiment sympa (cool). Le printemps, avec les oiseaux qui chantent et les fleurs en pleine éclosion</w:t>
      </w:r>
      <w:r>
        <w:rPr>
          <w:lang w:val="fr-FR"/>
        </w:rPr>
        <w:t>, rend ce moment de prièr</w:t>
      </w:r>
      <w:r w:rsidRPr="00436A0E">
        <w:rPr>
          <w:lang w:val="fr-FR"/>
        </w:rPr>
        <w:t>e vraiment très spécial. —</w:t>
      </w:r>
      <w:r w:rsidRPr="00436A0E">
        <w:rPr>
          <w:i/>
          <w:lang w:val="fr-FR"/>
        </w:rPr>
        <w:t>Cindy, épouse, mè</w:t>
      </w:r>
      <w:r w:rsidR="000528F3" w:rsidRPr="00436A0E">
        <w:rPr>
          <w:i/>
          <w:lang w:val="fr-FR"/>
        </w:rPr>
        <w:t>r</w:t>
      </w:r>
      <w:r w:rsidRPr="00436A0E">
        <w:rPr>
          <w:i/>
          <w:lang w:val="fr-FR"/>
        </w:rPr>
        <w:t>e</w:t>
      </w:r>
      <w:r w:rsidR="000528F3" w:rsidRPr="00436A0E">
        <w:rPr>
          <w:i/>
          <w:lang w:val="fr-FR"/>
        </w:rPr>
        <w:t xml:space="preserve">, </w:t>
      </w:r>
      <w:r w:rsidRPr="00436A0E">
        <w:rPr>
          <w:i/>
          <w:lang w:val="fr-FR"/>
        </w:rPr>
        <w:t>propriétaire d’une petite affaire</w:t>
      </w:r>
    </w:p>
    <w:p w:rsidR="000528F3" w:rsidRPr="006D6099" w:rsidRDefault="000528F3" w:rsidP="000528F3">
      <w:pPr>
        <w:ind w:left="1080"/>
        <w:rPr>
          <w:lang w:val="fr-FR"/>
        </w:rPr>
      </w:pPr>
    </w:p>
    <w:p w:rsidR="000528F3" w:rsidRPr="00AC2EFF" w:rsidRDefault="00AA7A0B" w:rsidP="000528F3">
      <w:pPr>
        <w:numPr>
          <w:ilvl w:val="0"/>
          <w:numId w:val="1"/>
        </w:numPr>
        <w:rPr>
          <w:lang w:val="fr-FR"/>
        </w:rPr>
      </w:pPr>
      <w:r w:rsidRPr="006D6099">
        <w:rPr>
          <w:b/>
          <w:lang w:val="fr-FR"/>
        </w:rPr>
        <w:lastRenderedPageBreak/>
        <w:t>LIRE</w:t>
      </w:r>
      <w:r w:rsidR="000528F3" w:rsidRPr="006D6099">
        <w:rPr>
          <w:b/>
          <w:lang w:val="fr-FR"/>
        </w:rPr>
        <w:t xml:space="preserve">: </w:t>
      </w:r>
      <w:r w:rsidRPr="00AC2EFF">
        <w:rPr>
          <w:lang w:val="fr-FR"/>
        </w:rPr>
        <w:t xml:space="preserve">J’aime dédier les premiers moments de ma journée, à mon réveil, à la lecture de ma </w:t>
      </w:r>
      <w:r w:rsidR="00AC2EFF" w:rsidRPr="00AC2EFF">
        <w:rPr>
          <w:lang w:val="fr-FR"/>
        </w:rPr>
        <w:t>méditation</w:t>
      </w:r>
      <w:r w:rsidRPr="00AC2EFF">
        <w:rPr>
          <w:lang w:val="fr-FR"/>
        </w:rPr>
        <w:t xml:space="preserve"> et de la leçon de l’école du Sabbat</w:t>
      </w:r>
      <w:r w:rsidR="00AC2EFF" w:rsidRPr="00AC2EFF">
        <w:rPr>
          <w:lang w:val="fr-FR"/>
        </w:rPr>
        <w:t>. Je sens que Dieu m’accorde la première place, aussi je veux aussi Lui donner la première place. Le vendredi soir est une exception car je fais l’inverse et termin</w:t>
      </w:r>
      <w:r w:rsidR="00AD4B61">
        <w:rPr>
          <w:lang w:val="fr-FR"/>
        </w:rPr>
        <w:t>e ma semaine de travail mouvementée</w:t>
      </w:r>
      <w:r w:rsidR="00AC2EFF" w:rsidRPr="00AC2EFF">
        <w:rPr>
          <w:lang w:val="fr-FR"/>
        </w:rPr>
        <w:t xml:space="preserve"> en lisant ma méditation et ma leçon de l’école du Sabbat en dernier juste avant d’éteindre les lumières. —</w:t>
      </w:r>
      <w:r w:rsidR="00AC2EFF" w:rsidRPr="00AC2EFF">
        <w:rPr>
          <w:i/>
          <w:lang w:val="fr-FR"/>
        </w:rPr>
        <w:t>Maria, fille,</w:t>
      </w:r>
      <w:r w:rsidR="000528F3" w:rsidRPr="00AC2EFF">
        <w:rPr>
          <w:i/>
          <w:lang w:val="fr-FR"/>
        </w:rPr>
        <w:t xml:space="preserve"> assistant</w:t>
      </w:r>
      <w:r w:rsidR="00AC2EFF" w:rsidRPr="00AC2EFF">
        <w:rPr>
          <w:i/>
          <w:lang w:val="fr-FR"/>
        </w:rPr>
        <w:t>e juridique</w:t>
      </w:r>
    </w:p>
    <w:p w:rsidR="000528F3" w:rsidRPr="006D6099" w:rsidRDefault="000528F3" w:rsidP="000528F3">
      <w:pPr>
        <w:rPr>
          <w:lang w:val="fr-FR"/>
        </w:rPr>
      </w:pPr>
    </w:p>
    <w:p w:rsidR="000528F3" w:rsidRPr="0043591E" w:rsidRDefault="00AC2EFF" w:rsidP="000528F3">
      <w:pPr>
        <w:numPr>
          <w:ilvl w:val="0"/>
          <w:numId w:val="1"/>
        </w:numPr>
        <w:rPr>
          <w:lang w:val="fr-FR"/>
        </w:rPr>
      </w:pPr>
      <w:r w:rsidRPr="006D6099">
        <w:rPr>
          <w:b/>
          <w:lang w:val="fr-FR"/>
        </w:rPr>
        <w:t>MEDITER</w:t>
      </w:r>
      <w:r w:rsidR="000528F3" w:rsidRPr="0043591E">
        <w:rPr>
          <w:b/>
          <w:lang w:val="fr-FR"/>
        </w:rPr>
        <w:t>:</w:t>
      </w:r>
      <w:r w:rsidRPr="0043591E">
        <w:rPr>
          <w:lang w:val="fr-FR"/>
        </w:rPr>
        <w:t xml:space="preserve">J’aime avoir un lieu </w:t>
      </w:r>
      <w:r w:rsidR="0043591E" w:rsidRPr="0043591E">
        <w:rPr>
          <w:lang w:val="fr-FR"/>
        </w:rPr>
        <w:t>spécial</w:t>
      </w:r>
      <w:r w:rsidRPr="0043591E">
        <w:rPr>
          <w:lang w:val="fr-FR"/>
        </w:rPr>
        <w:t xml:space="preserve"> où je rencontre Dieu dans ma</w:t>
      </w:r>
      <w:r w:rsidR="004C72C4">
        <w:rPr>
          <w:lang w:val="fr-FR"/>
        </w:rPr>
        <w:t xml:space="preserve"> maison</w:t>
      </w:r>
      <w:r w:rsidRPr="0043591E">
        <w:rPr>
          <w:lang w:val="fr-FR"/>
        </w:rPr>
        <w:t xml:space="preserve"> et si la maison est remplie d’invités, alors j’utilise </w:t>
      </w:r>
      <w:r w:rsidR="004C72C4">
        <w:rPr>
          <w:lang w:val="fr-FR"/>
        </w:rPr>
        <w:t>toute place que je peux trouver</w:t>
      </w:r>
      <w:r w:rsidRPr="0043591E">
        <w:rPr>
          <w:lang w:val="fr-FR"/>
        </w:rPr>
        <w:t xml:space="preserve">. J’aime aussi être entourée de beauté: une bougie, des fleurs, </w:t>
      </w:r>
      <w:r w:rsidR="0043591E" w:rsidRPr="0043591E">
        <w:rPr>
          <w:lang w:val="fr-FR"/>
        </w:rPr>
        <w:t>des</w:t>
      </w:r>
      <w:r w:rsidRPr="0043591E">
        <w:rPr>
          <w:lang w:val="fr-FR"/>
        </w:rPr>
        <w:t xml:space="preserve"> corbeille</w:t>
      </w:r>
      <w:r w:rsidR="0043591E" w:rsidRPr="0043591E">
        <w:rPr>
          <w:lang w:val="fr-FR"/>
        </w:rPr>
        <w:t>s</w:t>
      </w:r>
      <w:r w:rsidRPr="0043591E">
        <w:rPr>
          <w:lang w:val="fr-FR"/>
        </w:rPr>
        <w:t xml:space="preserve"> pour mes livres, une fenêtre pour regarder dehors. Toutes ces choses me rappellent que Dieu est l’auteur de la vie et de la beauté</w:t>
      </w:r>
      <w:r w:rsidR="00AA72B1" w:rsidRPr="0043591E">
        <w:rPr>
          <w:lang w:val="fr-FR"/>
        </w:rPr>
        <w:t>. —</w:t>
      </w:r>
      <w:r w:rsidR="0043591E" w:rsidRPr="0043591E">
        <w:rPr>
          <w:i/>
          <w:lang w:val="fr-FR"/>
        </w:rPr>
        <w:t>Bonita, épouse, éditrice</w:t>
      </w:r>
    </w:p>
    <w:p w:rsidR="000528F3" w:rsidRPr="006D6099" w:rsidRDefault="000528F3" w:rsidP="000528F3">
      <w:pPr>
        <w:rPr>
          <w:b/>
          <w:lang w:val="fr-FR"/>
        </w:rPr>
      </w:pPr>
      <w:r w:rsidRPr="006D6099">
        <w:rPr>
          <w:b/>
          <w:i/>
          <w:lang w:val="fr-FR"/>
        </w:rPr>
        <w:t> </w:t>
      </w:r>
    </w:p>
    <w:p w:rsidR="000528F3" w:rsidRPr="00D52155" w:rsidRDefault="00D52155" w:rsidP="00216F26">
      <w:pPr>
        <w:rPr>
          <w:b/>
          <w:lang w:val="fr-FR"/>
        </w:rPr>
      </w:pPr>
      <w:r w:rsidRPr="00D52155">
        <w:rPr>
          <w:b/>
          <w:lang w:val="fr-FR"/>
        </w:rPr>
        <w:t>La Transformation Spirituelle</w:t>
      </w:r>
    </w:p>
    <w:p w:rsidR="000528F3" w:rsidRPr="00D52155" w:rsidRDefault="000528F3" w:rsidP="00D52155">
      <w:pPr>
        <w:ind w:firstLine="720"/>
        <w:rPr>
          <w:b/>
          <w:lang w:val="fr-FR"/>
        </w:rPr>
      </w:pPr>
    </w:p>
    <w:p w:rsidR="000528F3" w:rsidRPr="00D52155" w:rsidRDefault="00D52155" w:rsidP="000528F3">
      <w:pPr>
        <w:rPr>
          <w:lang w:val="fr-FR"/>
        </w:rPr>
      </w:pPr>
      <w:r w:rsidRPr="00D52155">
        <w:rPr>
          <w:lang w:val="fr-FR"/>
        </w:rPr>
        <w:t xml:space="preserve">La Parole de Dieu contient beaucoup de promesses au sujet des bénéfices à avoir à vivre une vie de fidélité envers Lui. </w:t>
      </w:r>
    </w:p>
    <w:p w:rsidR="000528F3" w:rsidRPr="00D52155" w:rsidRDefault="000528F3" w:rsidP="000528F3">
      <w:pPr>
        <w:rPr>
          <w:lang w:val="fr-FR"/>
        </w:rPr>
      </w:pPr>
    </w:p>
    <w:p w:rsidR="000528F3" w:rsidRPr="00D52155" w:rsidRDefault="005A6A93" w:rsidP="000528F3">
      <w:pPr>
        <w:numPr>
          <w:ilvl w:val="0"/>
          <w:numId w:val="2"/>
        </w:numPr>
        <w:rPr>
          <w:i/>
          <w:lang w:val="fr-FR"/>
        </w:rPr>
      </w:pPr>
      <w:r>
        <w:rPr>
          <w:iCs/>
          <w:lang w:val="fr-FR"/>
        </w:rPr>
        <w:t>« </w:t>
      </w:r>
      <w:r w:rsidR="00D52155" w:rsidRPr="00D52155">
        <w:rPr>
          <w:iCs/>
          <w:lang w:val="fr-FR"/>
        </w:rPr>
        <w:t>Car je connais les projets que j’ai formés sur vous, dit l’Eter</w:t>
      </w:r>
      <w:r w:rsidR="00D52155">
        <w:rPr>
          <w:iCs/>
          <w:lang w:val="fr-FR"/>
        </w:rPr>
        <w:t>nel, projets de paix et non de m</w:t>
      </w:r>
      <w:r w:rsidR="00D52155" w:rsidRPr="00D52155">
        <w:rPr>
          <w:iCs/>
          <w:lang w:val="fr-FR"/>
        </w:rPr>
        <w:t>alheur, afin de vous donner un avenir et de l’espérance. »</w:t>
      </w:r>
      <w:r w:rsidR="00D52155" w:rsidRPr="00D52155">
        <w:rPr>
          <w:lang w:val="fr-FR"/>
        </w:rPr>
        <w:t>(Jérémie</w:t>
      </w:r>
      <w:r w:rsidR="000528F3" w:rsidRPr="00D52155">
        <w:rPr>
          <w:lang w:val="fr-FR"/>
        </w:rPr>
        <w:t xml:space="preserve"> 29:11</w:t>
      </w:r>
      <w:r w:rsidR="00EE7644" w:rsidRPr="00D52155">
        <w:rPr>
          <w:lang w:val="fr-FR"/>
        </w:rPr>
        <w:t>, NLT</w:t>
      </w:r>
      <w:r w:rsidR="000528F3" w:rsidRPr="00D52155">
        <w:rPr>
          <w:lang w:val="fr-FR"/>
        </w:rPr>
        <w:t>).</w:t>
      </w:r>
    </w:p>
    <w:p w:rsidR="000528F3" w:rsidRPr="008C568B" w:rsidRDefault="000528F3" w:rsidP="000528F3">
      <w:pPr>
        <w:rPr>
          <w:i/>
        </w:rPr>
      </w:pPr>
    </w:p>
    <w:p w:rsidR="000528F3" w:rsidRPr="006D6099" w:rsidRDefault="00D02445" w:rsidP="000528F3">
      <w:pPr>
        <w:numPr>
          <w:ilvl w:val="0"/>
          <w:numId w:val="2"/>
        </w:numPr>
        <w:rPr>
          <w:i/>
          <w:lang w:val="fr-FR"/>
        </w:rPr>
      </w:pPr>
      <w:r>
        <w:rPr>
          <w:lang w:val="fr-FR"/>
        </w:rPr>
        <w:t>« </w:t>
      </w:r>
      <w:r w:rsidR="005A6A93" w:rsidRPr="00D40D45">
        <w:rPr>
          <w:lang w:val="fr-FR"/>
        </w:rPr>
        <w:t xml:space="preserve">Car ton créateur est ton époux: L’Eternel des armées est son nom! Et </w:t>
      </w:r>
      <w:r w:rsidR="00D40D45" w:rsidRPr="00D40D45">
        <w:rPr>
          <w:lang w:val="fr-FR"/>
        </w:rPr>
        <w:t>ton</w:t>
      </w:r>
      <w:r w:rsidR="005A6A93" w:rsidRPr="00D40D45">
        <w:rPr>
          <w:lang w:val="fr-FR"/>
        </w:rPr>
        <w:t xml:space="preserve"> Rédempteur est le S</w:t>
      </w:r>
      <w:r w:rsidR="00D40D45" w:rsidRPr="00D40D45">
        <w:rPr>
          <w:lang w:val="fr-FR"/>
        </w:rPr>
        <w:t>a</w:t>
      </w:r>
      <w:r w:rsidR="005A6A93" w:rsidRPr="00D40D45">
        <w:rPr>
          <w:lang w:val="fr-FR"/>
        </w:rPr>
        <w:t>int d’I</w:t>
      </w:r>
      <w:r w:rsidR="00D40D45" w:rsidRPr="00D40D45">
        <w:rPr>
          <w:lang w:val="fr-FR"/>
        </w:rPr>
        <w:t>s</w:t>
      </w:r>
      <w:r w:rsidR="005A6A93" w:rsidRPr="00D40D45">
        <w:rPr>
          <w:lang w:val="fr-FR"/>
        </w:rPr>
        <w:t>raël</w:t>
      </w:r>
      <w:r w:rsidR="00D40D45" w:rsidRPr="00D40D45">
        <w:rPr>
          <w:lang w:val="fr-FR"/>
        </w:rPr>
        <w:t>; Il se nomme Dieu de toute la terre</w:t>
      </w:r>
      <w:r>
        <w:rPr>
          <w:lang w:val="fr-FR"/>
        </w:rPr>
        <w:t> »</w:t>
      </w:r>
      <w:r w:rsidR="00BC220D" w:rsidRPr="00D40D45">
        <w:rPr>
          <w:lang w:val="fr-FR"/>
        </w:rPr>
        <w:t>(</w:t>
      </w:r>
      <w:r w:rsidR="00D40D45" w:rsidRPr="00D40D45">
        <w:rPr>
          <w:lang w:val="fr-FR"/>
        </w:rPr>
        <w:t>Esaïe</w:t>
      </w:r>
      <w:r w:rsidR="000528F3" w:rsidRPr="00D40D45">
        <w:rPr>
          <w:lang w:val="fr-FR"/>
        </w:rPr>
        <w:t xml:space="preserve"> 54:5</w:t>
      </w:r>
      <w:r w:rsidR="00EE7644" w:rsidRPr="00D40D45">
        <w:rPr>
          <w:lang w:val="fr-FR"/>
        </w:rPr>
        <w:t>, NLT</w:t>
      </w:r>
      <w:r w:rsidR="000528F3" w:rsidRPr="00D40D45">
        <w:rPr>
          <w:lang w:val="fr-FR"/>
        </w:rPr>
        <w:t>)</w:t>
      </w:r>
      <w:r w:rsidR="000528F3" w:rsidRPr="00D40D45">
        <w:rPr>
          <w:i/>
          <w:lang w:val="fr-FR"/>
        </w:rPr>
        <w:t>.</w:t>
      </w:r>
    </w:p>
    <w:p w:rsidR="000528F3" w:rsidRPr="006D6099" w:rsidRDefault="000528F3" w:rsidP="000528F3">
      <w:pPr>
        <w:rPr>
          <w:i/>
          <w:lang w:val="fr-FR"/>
        </w:rPr>
      </w:pPr>
    </w:p>
    <w:p w:rsidR="000528F3" w:rsidRPr="00D40D45" w:rsidRDefault="00D02445" w:rsidP="000528F3">
      <w:pPr>
        <w:numPr>
          <w:ilvl w:val="0"/>
          <w:numId w:val="2"/>
        </w:numPr>
        <w:rPr>
          <w:i/>
          <w:lang w:val="fr-FR"/>
        </w:rPr>
      </w:pPr>
      <w:r>
        <w:rPr>
          <w:lang w:val="fr-FR"/>
        </w:rPr>
        <w:t>« </w:t>
      </w:r>
      <w:r w:rsidR="00D40D45" w:rsidRPr="00D40D45">
        <w:rPr>
          <w:lang w:val="fr-FR"/>
        </w:rPr>
        <w:t xml:space="preserve">Venez à moi, vous tous qui </w:t>
      </w:r>
      <w:r w:rsidR="00D40D45">
        <w:rPr>
          <w:lang w:val="fr-FR"/>
        </w:rPr>
        <w:t>ê</w:t>
      </w:r>
      <w:r w:rsidR="00D40D45" w:rsidRPr="00D40D45">
        <w:rPr>
          <w:lang w:val="fr-FR"/>
        </w:rPr>
        <w:t>tes fatigués et chargés, et je vous donnerai du repos. Prenez mon joug sur vous et recevez mes instructions, car je suis  doux et humble de cœur, et vous trouverezdu repos pour vos âmes, car mon joug  est doux, et mon fardeau léger.</w:t>
      </w:r>
      <w:r>
        <w:rPr>
          <w:lang w:val="fr-FR"/>
        </w:rPr>
        <w:t> »</w:t>
      </w:r>
      <w:r w:rsidR="00BC220D" w:rsidRPr="00D40D45">
        <w:rPr>
          <w:lang w:val="fr-FR"/>
        </w:rPr>
        <w:t>(Matthieu</w:t>
      </w:r>
      <w:r w:rsidR="000528F3" w:rsidRPr="00D40D45">
        <w:rPr>
          <w:lang w:val="fr-FR"/>
        </w:rPr>
        <w:t xml:space="preserve"> 11:28-30</w:t>
      </w:r>
      <w:r w:rsidR="00EE7644" w:rsidRPr="00D40D45">
        <w:rPr>
          <w:lang w:val="fr-FR"/>
        </w:rPr>
        <w:t>, NLT</w:t>
      </w:r>
      <w:r w:rsidR="000528F3" w:rsidRPr="00D40D45">
        <w:rPr>
          <w:lang w:val="fr-FR"/>
        </w:rPr>
        <w:t>).</w:t>
      </w:r>
    </w:p>
    <w:p w:rsidR="000528F3" w:rsidRPr="00D40D45" w:rsidRDefault="000528F3" w:rsidP="000528F3">
      <w:pPr>
        <w:rPr>
          <w:i/>
          <w:lang w:val="fr-FR"/>
        </w:rPr>
      </w:pPr>
    </w:p>
    <w:p w:rsidR="000528F3" w:rsidRPr="00894C9F" w:rsidRDefault="00894C9F" w:rsidP="000528F3">
      <w:pPr>
        <w:numPr>
          <w:ilvl w:val="0"/>
          <w:numId w:val="2"/>
        </w:numPr>
        <w:rPr>
          <w:i/>
          <w:lang w:val="fr-FR"/>
        </w:rPr>
      </w:pPr>
      <w:r>
        <w:rPr>
          <w:lang w:val="fr-FR"/>
        </w:rPr>
        <w:t>« </w:t>
      </w:r>
      <w:r w:rsidRPr="00894C9F">
        <w:rPr>
          <w:lang w:val="fr-FR"/>
        </w:rPr>
        <w:t>Ne vous conformez pas au siècle présent, mais soyez transformés par le renouvellement de l’</w:t>
      </w:r>
      <w:r>
        <w:rPr>
          <w:lang w:val="fr-FR"/>
        </w:rPr>
        <w:t>int</w:t>
      </w:r>
      <w:r w:rsidRPr="00894C9F">
        <w:rPr>
          <w:lang w:val="fr-FR"/>
        </w:rPr>
        <w:t>elligence, afin que vous discerniez q</w:t>
      </w:r>
      <w:r>
        <w:rPr>
          <w:lang w:val="fr-FR"/>
        </w:rPr>
        <w:t>u</w:t>
      </w:r>
      <w:r w:rsidRPr="00894C9F">
        <w:rPr>
          <w:lang w:val="fr-FR"/>
        </w:rPr>
        <w:t>elle e</w:t>
      </w:r>
      <w:r>
        <w:rPr>
          <w:lang w:val="fr-FR"/>
        </w:rPr>
        <w:t>st la volonté de Dieu, ce qui e</w:t>
      </w:r>
      <w:r w:rsidRPr="00894C9F">
        <w:rPr>
          <w:lang w:val="fr-FR"/>
        </w:rPr>
        <w:t>st bon, agréable et parfait.</w:t>
      </w:r>
      <w:r>
        <w:rPr>
          <w:lang w:val="fr-FR"/>
        </w:rPr>
        <w:t> »</w:t>
      </w:r>
      <w:r w:rsidR="000528F3" w:rsidRPr="00894C9F">
        <w:rPr>
          <w:lang w:val="fr-FR"/>
        </w:rPr>
        <w:t xml:space="preserve"> (Roma</w:t>
      </w:r>
      <w:r w:rsidR="00BC220D" w:rsidRPr="00894C9F">
        <w:rPr>
          <w:lang w:val="fr-FR"/>
        </w:rPr>
        <w:t>i</w:t>
      </w:r>
      <w:r w:rsidR="000528F3" w:rsidRPr="00894C9F">
        <w:rPr>
          <w:lang w:val="fr-FR"/>
        </w:rPr>
        <w:t>ns 12:2</w:t>
      </w:r>
      <w:r w:rsidR="00EE7644" w:rsidRPr="00894C9F">
        <w:rPr>
          <w:lang w:val="fr-FR"/>
        </w:rPr>
        <w:t>, NLT</w:t>
      </w:r>
      <w:r w:rsidR="000528F3" w:rsidRPr="00894C9F">
        <w:rPr>
          <w:lang w:val="fr-FR"/>
        </w:rPr>
        <w:t>).</w:t>
      </w:r>
    </w:p>
    <w:p w:rsidR="000528F3" w:rsidRPr="00894C9F" w:rsidRDefault="000528F3" w:rsidP="000528F3">
      <w:pPr>
        <w:rPr>
          <w:i/>
          <w:lang w:val="fr-FR"/>
        </w:rPr>
      </w:pPr>
    </w:p>
    <w:p w:rsidR="000528F3" w:rsidRPr="008C568B" w:rsidRDefault="00D02445" w:rsidP="000528F3">
      <w:pPr>
        <w:numPr>
          <w:ilvl w:val="0"/>
          <w:numId w:val="2"/>
        </w:numPr>
        <w:rPr>
          <w:i/>
        </w:rPr>
      </w:pPr>
      <w:r>
        <w:rPr>
          <w:lang w:val="fr-FR"/>
        </w:rPr>
        <w:t>« </w:t>
      </w:r>
      <w:r w:rsidR="00374A95" w:rsidRPr="00374A95">
        <w:rPr>
          <w:lang w:val="fr-FR"/>
        </w:rPr>
        <w:t>Mais le fruit de l’esprit, c’est l’amour, la joie, lapaix, la patie</w:t>
      </w:r>
      <w:r>
        <w:rPr>
          <w:lang w:val="fr-FR"/>
        </w:rPr>
        <w:t xml:space="preserve">nce, la bonté, la bénignité, la </w:t>
      </w:r>
      <w:r w:rsidR="00374A95" w:rsidRPr="00374A95">
        <w:rPr>
          <w:lang w:val="fr-FR"/>
        </w:rPr>
        <w:t>fidélité, la douceur, la tempérance; la loi n’est pas contre ces choses.</w:t>
      </w:r>
      <w:r>
        <w:rPr>
          <w:lang w:val="fr-FR"/>
        </w:rPr>
        <w:t> »</w:t>
      </w:r>
      <w:r w:rsidR="00BC220D" w:rsidRPr="00374A95">
        <w:rPr>
          <w:lang w:val="fr-FR"/>
        </w:rPr>
        <w:t>(Galates</w:t>
      </w:r>
      <w:r w:rsidR="000528F3" w:rsidRPr="00374A95">
        <w:rPr>
          <w:lang w:val="fr-FR"/>
        </w:rPr>
        <w:t xml:space="preserve"> 5:22</w:t>
      </w:r>
      <w:r w:rsidR="00EE7644" w:rsidRPr="00374A95">
        <w:rPr>
          <w:lang w:val="fr-FR"/>
        </w:rPr>
        <w:t>,</w:t>
      </w:r>
      <w:r w:rsidR="00374A95" w:rsidRPr="00374A95">
        <w:rPr>
          <w:lang w:val="fr-FR"/>
        </w:rPr>
        <w:t xml:space="preserve"> 23</w:t>
      </w:r>
      <w:r w:rsidR="00EE7644" w:rsidRPr="00374A95">
        <w:rPr>
          <w:lang w:val="fr-FR"/>
        </w:rPr>
        <w:t xml:space="preserve"> NLT</w:t>
      </w:r>
      <w:r w:rsidR="000528F3" w:rsidRPr="00374A95">
        <w:rPr>
          <w:lang w:val="fr-FR"/>
        </w:rPr>
        <w:t>).</w:t>
      </w:r>
    </w:p>
    <w:p w:rsidR="000528F3" w:rsidRDefault="000528F3" w:rsidP="000528F3">
      <w:pPr>
        <w:rPr>
          <w:b/>
        </w:rPr>
      </w:pPr>
    </w:p>
    <w:p w:rsidR="008C3BB3" w:rsidRDefault="008C3BB3" w:rsidP="000528F3">
      <w:pPr>
        <w:rPr>
          <w:b/>
        </w:rPr>
      </w:pPr>
    </w:p>
    <w:p w:rsidR="008C3BB3" w:rsidRDefault="008C3BB3" w:rsidP="000528F3">
      <w:pPr>
        <w:rPr>
          <w:b/>
        </w:rPr>
      </w:pPr>
    </w:p>
    <w:p w:rsidR="008C3BB3" w:rsidRPr="008C568B" w:rsidRDefault="008C3BB3" w:rsidP="000528F3">
      <w:pPr>
        <w:rPr>
          <w:b/>
        </w:rPr>
      </w:pPr>
    </w:p>
    <w:p w:rsidR="000528F3" w:rsidRPr="00312983" w:rsidRDefault="00D02445" w:rsidP="00216F26">
      <w:pPr>
        <w:rPr>
          <w:b/>
          <w:lang w:val="fr-FR"/>
        </w:rPr>
      </w:pPr>
      <w:r w:rsidRPr="00312983">
        <w:rPr>
          <w:b/>
          <w:lang w:val="fr-FR"/>
        </w:rPr>
        <w:lastRenderedPageBreak/>
        <w:t>Partagez cela avec les autres</w:t>
      </w:r>
    </w:p>
    <w:p w:rsidR="000528F3" w:rsidRPr="008C568B" w:rsidRDefault="000528F3" w:rsidP="000528F3"/>
    <w:p w:rsidR="00D52155" w:rsidRPr="00D52155" w:rsidRDefault="00D52155" w:rsidP="00D52155">
      <w:pPr>
        <w:rPr>
          <w:lang w:val="fr-FR"/>
        </w:rPr>
      </w:pPr>
      <w:r w:rsidRPr="00D52155">
        <w:rPr>
          <w:lang w:val="fr-FR"/>
        </w:rPr>
        <w:t xml:space="preserve">Alors que nous embrassons les promesses de Dieu et Lui permettons de nous façonner à Son image, le désir de partager avec les autres ce qu’Il a fait et fait dans nos vies en résulte de manière toute naturelle. Un des meilleurs moyens de faire cela est de joindre les mains et de chercher des façons d’impacter d’autres femmes pour le royaume de Dieu. </w:t>
      </w:r>
    </w:p>
    <w:p w:rsidR="000528F3" w:rsidRPr="006D6099" w:rsidRDefault="000528F3" w:rsidP="000528F3">
      <w:pPr>
        <w:rPr>
          <w:lang w:val="fr-FR"/>
        </w:rPr>
      </w:pPr>
    </w:p>
    <w:p w:rsidR="000528F3" w:rsidRPr="00F0068D" w:rsidRDefault="00D02445" w:rsidP="00216F26">
      <w:pPr>
        <w:rPr>
          <w:b/>
          <w:lang w:val="fr-FR"/>
        </w:rPr>
      </w:pPr>
      <w:r w:rsidRPr="00F0068D">
        <w:rPr>
          <w:b/>
          <w:lang w:val="fr-FR"/>
        </w:rPr>
        <w:t>Idées de Ministère</w:t>
      </w:r>
    </w:p>
    <w:p w:rsidR="000528F3" w:rsidRPr="008C568B" w:rsidRDefault="000528F3" w:rsidP="000528F3">
      <w:pPr>
        <w:rPr>
          <w:b/>
        </w:rPr>
      </w:pPr>
    </w:p>
    <w:p w:rsidR="00D02445" w:rsidRPr="00D02445" w:rsidRDefault="00D02445" w:rsidP="00D02445">
      <w:pPr>
        <w:numPr>
          <w:ilvl w:val="0"/>
          <w:numId w:val="3"/>
        </w:numPr>
        <w:rPr>
          <w:lang w:val="fr-FR"/>
        </w:rPr>
      </w:pPr>
      <w:r w:rsidRPr="00D02445">
        <w:rPr>
          <w:b/>
          <w:bCs/>
          <w:lang w:val="fr-FR"/>
        </w:rPr>
        <w:t xml:space="preserve">Prenez un des outils relationnels </w:t>
      </w:r>
      <w:r w:rsidRPr="00D02445">
        <w:rPr>
          <w:lang w:val="fr-FR"/>
        </w:rPr>
        <w:t xml:space="preserve">et faites-en un thème pour un petit déjeuner avec les femmes. Faites des invitations spéciales et encouragez vos amies à les utiliser pour inviter leurs voisins. </w:t>
      </w:r>
    </w:p>
    <w:p w:rsidR="000528F3" w:rsidRPr="006D6099" w:rsidRDefault="000528F3" w:rsidP="000528F3">
      <w:pPr>
        <w:rPr>
          <w:lang w:val="fr-FR"/>
        </w:rPr>
      </w:pPr>
    </w:p>
    <w:p w:rsidR="000528F3" w:rsidRPr="00584AAE" w:rsidRDefault="00D02445" w:rsidP="00584AAE">
      <w:pPr>
        <w:numPr>
          <w:ilvl w:val="0"/>
          <w:numId w:val="3"/>
        </w:numPr>
        <w:rPr>
          <w:b/>
          <w:lang w:val="fr-FR"/>
        </w:rPr>
      </w:pPr>
      <w:r w:rsidRPr="00D02445">
        <w:rPr>
          <w:b/>
          <w:bCs/>
          <w:lang w:val="fr-FR"/>
        </w:rPr>
        <w:t xml:space="preserve">Demandez à Dieu de vous révéler </w:t>
      </w:r>
      <w:r w:rsidRPr="00584AAE">
        <w:rPr>
          <w:lang w:val="fr-FR"/>
        </w:rPr>
        <w:t>comment vous pouvez exercer un ministère et nourrir d’autres femmes de votre congrégation. Une possibilité est d’effectuer un sondage auprès des femmes de votre église pour déterminer comment elles aimeraient croître lors de leur cheminement spirituel.</w:t>
      </w:r>
      <w:r w:rsidR="00584AAE">
        <w:rPr>
          <w:lang w:val="fr-FR"/>
        </w:rPr>
        <w:t xml:space="preserve">Puis, commencez un ministère pour les équiper. Par exemple, si un grand nombre de femmes de votre congrégation ressent le besoin d’être plus équipées pour guider spirituellement leurs enfants, organisez un groupe qui les encouragera et les équipera pour cette tâche. </w:t>
      </w:r>
    </w:p>
    <w:p w:rsidR="000528F3" w:rsidRPr="006D6099" w:rsidRDefault="000528F3" w:rsidP="000528F3">
      <w:pPr>
        <w:rPr>
          <w:lang w:val="fr-FR"/>
        </w:rPr>
      </w:pPr>
    </w:p>
    <w:p w:rsidR="00584AAE" w:rsidRPr="00584AAE" w:rsidRDefault="00584AAE" w:rsidP="000528F3">
      <w:pPr>
        <w:numPr>
          <w:ilvl w:val="0"/>
          <w:numId w:val="3"/>
        </w:numPr>
        <w:rPr>
          <w:lang w:val="fr-FR"/>
        </w:rPr>
      </w:pPr>
      <w:r w:rsidRPr="00584AAE">
        <w:rPr>
          <w:b/>
          <w:bCs/>
          <w:lang w:val="fr-FR"/>
        </w:rPr>
        <w:t>Planifiez une retraite spirituelle</w:t>
      </w:r>
      <w:r w:rsidRPr="00584AAE">
        <w:rPr>
          <w:b/>
          <w:lang w:val="fr-FR"/>
        </w:rPr>
        <w:t xml:space="preserve">. </w:t>
      </w:r>
      <w:r w:rsidRPr="00584AAE">
        <w:rPr>
          <w:lang w:val="fr-FR"/>
        </w:rPr>
        <w:t xml:space="preserve">Intégrez un ou plusieurs outils relationnels, commencez par une retraite d’un jour. Puis, planifiez une retraite plus longue une fois que les femmes s’habituent à passer ce temps spécial  avec le Seigneur et avec les autres. </w:t>
      </w:r>
    </w:p>
    <w:p w:rsidR="000528F3" w:rsidRPr="006D6099" w:rsidRDefault="000528F3" w:rsidP="000528F3">
      <w:pPr>
        <w:rPr>
          <w:lang w:val="fr-FR"/>
        </w:rPr>
      </w:pPr>
    </w:p>
    <w:p w:rsidR="00584AAE" w:rsidRPr="00584AAE" w:rsidRDefault="00584AAE" w:rsidP="00584AAE">
      <w:pPr>
        <w:numPr>
          <w:ilvl w:val="0"/>
          <w:numId w:val="3"/>
        </w:numPr>
        <w:rPr>
          <w:lang w:val="fr-FR"/>
        </w:rPr>
      </w:pPr>
      <w:r w:rsidRPr="00584AAE">
        <w:rPr>
          <w:b/>
          <w:bCs/>
          <w:lang w:val="fr-FR"/>
        </w:rPr>
        <w:t>Planifiez une “journée spéciale avec Dieu”.</w:t>
      </w:r>
      <w:r w:rsidRPr="00584AAE">
        <w:rPr>
          <w:lang w:val="fr-FR"/>
        </w:rPr>
        <w:t>Cette retraite d’une journée va créer une opportunité de croissance spirituelle pour toutes les femmes de l’église et pour vous. Choisissez un thème pour la journée, commencez par un moment de louange, et faites des liens avec le thème</w:t>
      </w:r>
      <w:r w:rsidRPr="006D6099">
        <w:rPr>
          <w:lang w:val="fr-FR"/>
        </w:rPr>
        <w:t>.</w:t>
      </w:r>
      <w:r w:rsidRPr="00584AAE">
        <w:rPr>
          <w:lang w:val="fr-FR"/>
        </w:rPr>
        <w:t xml:space="preserve">Pendant cette journée, allouez du temps aux femmes leur permettant de passer du temps seules en prière et réflexion spirituelle. Après un déjeuner en commun, proposez une activité manuelle. Cela aidera les femmes à ouvrir leurs cœurs et à écouter la voix de Dieu.  </w:t>
      </w:r>
      <w:r w:rsidRPr="00584AAE">
        <w:rPr>
          <w:b/>
          <w:bCs/>
          <w:lang w:val="fr-FR"/>
        </w:rPr>
        <w:t>Concluez par la louange.</w:t>
      </w:r>
    </w:p>
    <w:p w:rsidR="000528F3" w:rsidRDefault="000528F3" w:rsidP="00584AAE">
      <w:pPr>
        <w:ind w:left="720"/>
      </w:pPr>
    </w:p>
    <w:p w:rsidR="00586350" w:rsidRPr="008C568B" w:rsidRDefault="00586350" w:rsidP="00584AAE">
      <w:pPr>
        <w:ind w:left="720"/>
      </w:pPr>
    </w:p>
    <w:p w:rsidR="00586350" w:rsidRPr="00586350" w:rsidRDefault="00586350" w:rsidP="00586350">
      <w:pPr>
        <w:jc w:val="center"/>
        <w:rPr>
          <w:i/>
          <w:sz w:val="22"/>
          <w:szCs w:val="22"/>
          <w:lang w:val="fr-FR"/>
        </w:rPr>
      </w:pPr>
      <w:r w:rsidRPr="006D6099">
        <w:rPr>
          <w:i/>
          <w:sz w:val="22"/>
          <w:szCs w:val="22"/>
          <w:lang w:val="fr-FR"/>
        </w:rPr>
        <w:t>“</w:t>
      </w:r>
      <w:r w:rsidR="0092697E" w:rsidRPr="0092697E">
        <w:rPr>
          <w:i/>
          <w:sz w:val="22"/>
          <w:szCs w:val="22"/>
          <w:lang w:val="fr-FR"/>
        </w:rPr>
        <w:t>Aussi souvent que possible, Jésus se retirait dans des lieux isolés pour prier.”</w:t>
      </w:r>
    </w:p>
    <w:p w:rsidR="009732A1" w:rsidRPr="006D6099" w:rsidRDefault="009732A1" w:rsidP="009732A1">
      <w:pPr>
        <w:jc w:val="center"/>
        <w:rPr>
          <w:i/>
          <w:lang w:val="fr-FR"/>
        </w:rPr>
      </w:pPr>
    </w:p>
    <w:p w:rsidR="000528F3" w:rsidRPr="006D6099" w:rsidRDefault="00586350" w:rsidP="009732A1">
      <w:pPr>
        <w:jc w:val="center"/>
        <w:rPr>
          <w:i/>
          <w:lang w:val="fr-FR"/>
        </w:rPr>
      </w:pPr>
      <w:r w:rsidRPr="006D6099">
        <w:rPr>
          <w:lang w:val="fr-FR"/>
        </w:rPr>
        <w:t>Luc</w:t>
      </w:r>
      <w:r w:rsidR="008C568B" w:rsidRPr="006D6099">
        <w:rPr>
          <w:lang w:val="fr-FR"/>
        </w:rPr>
        <w:t xml:space="preserve"> 5:16, </w:t>
      </w:r>
      <w:r w:rsidRPr="006D6099">
        <w:rPr>
          <w:i/>
          <w:lang w:val="fr-FR"/>
        </w:rPr>
        <w:t>L</w:t>
      </w:r>
      <w:r w:rsidR="008C568B" w:rsidRPr="006D6099">
        <w:rPr>
          <w:i/>
          <w:lang w:val="fr-FR"/>
        </w:rPr>
        <w:t>e Message</w:t>
      </w:r>
    </w:p>
    <w:p w:rsidR="00586350" w:rsidRPr="006D6099" w:rsidRDefault="00586350" w:rsidP="009732A1">
      <w:pPr>
        <w:jc w:val="center"/>
        <w:rPr>
          <w:i/>
          <w:lang w:val="fr-FR"/>
        </w:rPr>
      </w:pPr>
    </w:p>
    <w:p w:rsidR="00041527" w:rsidRPr="006D6099" w:rsidRDefault="00102C11" w:rsidP="00216F26">
      <w:pPr>
        <w:jc w:val="center"/>
        <w:rPr>
          <w:rFonts w:ascii="Calibri" w:hAnsi="Calibri" w:cs="Arial"/>
          <w:lang w:val="fr-FR"/>
        </w:rPr>
      </w:pPr>
      <w:r w:rsidRPr="006D6099">
        <w:rPr>
          <w:rFonts w:ascii="Calibri" w:hAnsi="Calibri" w:cs="Arial"/>
          <w:lang w:val="fr-FR"/>
        </w:rPr>
        <w:t>—</w:t>
      </w:r>
      <w:r w:rsidR="00586350" w:rsidRPr="006D6099">
        <w:rPr>
          <w:rFonts w:ascii="Calibri" w:hAnsi="Calibri" w:cs="Arial"/>
          <w:lang w:val="fr-FR"/>
        </w:rPr>
        <w:t xml:space="preserve"> La Fin </w:t>
      </w:r>
      <w:r w:rsidRPr="006D6099">
        <w:rPr>
          <w:rFonts w:ascii="Calibri" w:hAnsi="Calibri" w:cs="Arial"/>
          <w:lang w:val="fr-FR"/>
        </w:rPr>
        <w:t>—</w:t>
      </w:r>
    </w:p>
    <w:p w:rsidR="00041527" w:rsidRPr="006D6099" w:rsidRDefault="00041527" w:rsidP="00041527">
      <w:pPr>
        <w:pStyle w:val="Sansinterligne"/>
        <w:rPr>
          <w:rFonts w:asciiTheme="minorHAnsi" w:hAnsiTheme="minorHAnsi"/>
          <w:sz w:val="24"/>
          <w:szCs w:val="24"/>
          <w:lang w:val="fr-FR"/>
        </w:rPr>
        <w:sectPr w:rsidR="00041527" w:rsidRPr="006D6099" w:rsidSect="000618BC">
          <w:footerReference w:type="default" r:id="rId17"/>
          <w:pgSz w:w="12240" w:h="15840"/>
          <w:pgMar w:top="1440" w:right="1797" w:bottom="1440" w:left="1797" w:header="720" w:footer="720" w:gutter="0"/>
          <w:cols w:space="720"/>
          <w:docGrid w:linePitch="360"/>
        </w:sectPr>
      </w:pPr>
    </w:p>
    <w:p w:rsidR="00041527" w:rsidRPr="00AA72B1" w:rsidRDefault="00487DF8" w:rsidP="00ED2D8F">
      <w:pPr>
        <w:pStyle w:val="Titre1"/>
        <w:spacing w:before="0"/>
        <w:rPr>
          <w:rFonts w:ascii="Arial" w:hAnsi="Arial" w:cs="Arial"/>
          <w:b/>
          <w:lang w:val="fr-FR"/>
        </w:rPr>
      </w:pPr>
      <w:bookmarkStart w:id="9" w:name="_Toc467062124"/>
      <w:r>
        <w:rPr>
          <w:rFonts w:ascii="Arial" w:hAnsi="Arial" w:cs="Arial"/>
          <w:b/>
          <w:lang w:val="fr-FR"/>
        </w:rPr>
        <w:lastRenderedPageBreak/>
        <w:t xml:space="preserve">Atelier </w:t>
      </w:r>
      <w:r w:rsidR="00E05CC1" w:rsidRPr="00AA72B1">
        <w:rPr>
          <w:rFonts w:ascii="Arial" w:hAnsi="Arial" w:cs="Arial"/>
          <w:b/>
          <w:lang w:val="fr-FR"/>
        </w:rPr>
        <w:t>: Une</w:t>
      </w:r>
      <w:r w:rsidR="00041527" w:rsidRPr="00AA72B1">
        <w:rPr>
          <w:rFonts w:ascii="Arial" w:hAnsi="Arial" w:cs="Arial"/>
          <w:b/>
          <w:lang w:val="fr-FR"/>
        </w:rPr>
        <w:t xml:space="preserve"> Invitation </w:t>
      </w:r>
      <w:r w:rsidR="00E05CC1" w:rsidRPr="00AA72B1">
        <w:rPr>
          <w:rFonts w:ascii="Arial" w:hAnsi="Arial" w:cs="Arial"/>
          <w:b/>
          <w:lang w:val="fr-FR"/>
        </w:rPr>
        <w:t>à</w:t>
      </w:r>
      <w:r w:rsidR="00041527" w:rsidRPr="00AA72B1">
        <w:rPr>
          <w:rFonts w:ascii="Arial" w:hAnsi="Arial" w:cs="Arial"/>
          <w:b/>
          <w:lang w:val="fr-FR"/>
        </w:rPr>
        <w:t xml:space="preserve"> Pr</w:t>
      </w:r>
      <w:bookmarkEnd w:id="9"/>
      <w:r w:rsidR="00E05CC1" w:rsidRPr="00AA72B1">
        <w:rPr>
          <w:rFonts w:ascii="Arial" w:hAnsi="Arial" w:cs="Arial"/>
          <w:b/>
          <w:lang w:val="fr-FR"/>
        </w:rPr>
        <w:t>ier</w:t>
      </w:r>
    </w:p>
    <w:p w:rsidR="00041527" w:rsidRPr="00AA72B1" w:rsidRDefault="00487DF8" w:rsidP="00ED2D8F">
      <w:pPr>
        <w:pStyle w:val="Sansinterligne"/>
        <w:rPr>
          <w:rFonts w:asciiTheme="minorHAnsi" w:hAnsiTheme="minorHAnsi"/>
          <w:i/>
          <w:sz w:val="24"/>
          <w:szCs w:val="24"/>
          <w:lang w:val="fr-FR"/>
        </w:rPr>
      </w:pPr>
      <w:r>
        <w:rPr>
          <w:rFonts w:asciiTheme="minorHAnsi" w:hAnsiTheme="minorHAnsi"/>
          <w:i/>
          <w:sz w:val="24"/>
          <w:szCs w:val="24"/>
          <w:lang w:val="fr-FR"/>
        </w:rPr>
        <w:t>Un atelier</w:t>
      </w:r>
      <w:r w:rsidR="00E05CC1" w:rsidRPr="00AA72B1">
        <w:rPr>
          <w:rFonts w:asciiTheme="minorHAnsi" w:hAnsiTheme="minorHAnsi"/>
          <w:i/>
          <w:sz w:val="24"/>
          <w:szCs w:val="24"/>
          <w:lang w:val="fr-FR"/>
        </w:rPr>
        <w:t xml:space="preserve"> sur la Croissance personnelle</w:t>
      </w:r>
    </w:p>
    <w:p w:rsidR="00225007" w:rsidRPr="00AA72B1" w:rsidRDefault="00225007" w:rsidP="00ED2D8F">
      <w:pPr>
        <w:pStyle w:val="Sansinterligne"/>
        <w:rPr>
          <w:rFonts w:asciiTheme="minorHAnsi" w:hAnsiTheme="minorHAnsi"/>
          <w:sz w:val="24"/>
          <w:szCs w:val="24"/>
          <w:lang w:val="fr-FR"/>
        </w:rPr>
      </w:pPr>
    </w:p>
    <w:p w:rsidR="00041527" w:rsidRPr="00AA72B1" w:rsidRDefault="00E05CC1" w:rsidP="00ED2D8F">
      <w:pPr>
        <w:pStyle w:val="Sansinterligne"/>
        <w:rPr>
          <w:rFonts w:asciiTheme="minorHAnsi" w:hAnsiTheme="minorHAnsi"/>
          <w:sz w:val="24"/>
          <w:szCs w:val="24"/>
          <w:lang w:val="fr-FR"/>
        </w:rPr>
      </w:pPr>
      <w:r w:rsidRPr="00AA72B1">
        <w:rPr>
          <w:rFonts w:asciiTheme="minorHAnsi" w:hAnsiTheme="minorHAnsi"/>
          <w:sz w:val="24"/>
          <w:szCs w:val="24"/>
          <w:lang w:val="fr-FR"/>
        </w:rPr>
        <w:t xml:space="preserve">Le </w:t>
      </w:r>
      <w:r w:rsidR="006B6CDB" w:rsidRPr="00AA72B1">
        <w:rPr>
          <w:rFonts w:asciiTheme="minorHAnsi" w:hAnsiTheme="minorHAnsi"/>
          <w:sz w:val="24"/>
          <w:szCs w:val="24"/>
          <w:lang w:val="fr-FR"/>
        </w:rPr>
        <w:t>125</w:t>
      </w:r>
      <w:r w:rsidRPr="00AA72B1">
        <w:rPr>
          <w:rFonts w:asciiTheme="minorHAnsi" w:hAnsiTheme="minorHAnsi"/>
          <w:sz w:val="24"/>
          <w:szCs w:val="24"/>
          <w:vertAlign w:val="superscript"/>
          <w:lang w:val="fr-FR"/>
        </w:rPr>
        <w:t>ème</w:t>
      </w:r>
      <w:r w:rsidRPr="00AA72B1">
        <w:rPr>
          <w:rFonts w:asciiTheme="minorHAnsi" w:hAnsiTheme="minorHAnsi"/>
          <w:sz w:val="24"/>
          <w:szCs w:val="24"/>
          <w:lang w:val="fr-FR"/>
        </w:rPr>
        <w:t xml:space="preserve"> anniversaire du livre “Vers Jésus” d’</w:t>
      </w:r>
      <w:r w:rsidR="00AA72B1">
        <w:rPr>
          <w:rFonts w:asciiTheme="minorHAnsi" w:hAnsiTheme="minorHAnsi"/>
          <w:sz w:val="24"/>
          <w:szCs w:val="24"/>
          <w:lang w:val="fr-FR"/>
        </w:rPr>
        <w:t>Ellen G. White</w:t>
      </w:r>
      <w:r w:rsidRPr="00AA72B1">
        <w:rPr>
          <w:rFonts w:asciiTheme="minorHAnsi" w:hAnsiTheme="minorHAnsi"/>
          <w:sz w:val="24"/>
          <w:szCs w:val="24"/>
          <w:lang w:val="fr-FR"/>
        </w:rPr>
        <w:t xml:space="preserve">sera commémoré en 2017. Ce séminaire est basé sur le chapitre intitulé: “Le Privilège de la Prière”. </w:t>
      </w:r>
    </w:p>
    <w:p w:rsidR="00041527" w:rsidRPr="00AA72B1" w:rsidRDefault="00041527" w:rsidP="00ED2D8F">
      <w:pPr>
        <w:pStyle w:val="Sansinterligne"/>
        <w:rPr>
          <w:rFonts w:asciiTheme="minorHAnsi" w:hAnsiTheme="minorHAnsi"/>
          <w:sz w:val="24"/>
          <w:szCs w:val="24"/>
          <w:lang w:val="fr-FR"/>
        </w:rPr>
      </w:pPr>
    </w:p>
    <w:p w:rsidR="00041527" w:rsidRPr="00E05CC1" w:rsidRDefault="00041527" w:rsidP="00E05CC1">
      <w:pPr>
        <w:pStyle w:val="NormalWeb"/>
        <w:spacing w:before="0" w:beforeAutospacing="0" w:after="0" w:afterAutospacing="0"/>
        <w:jc w:val="center"/>
        <w:textAlignment w:val="baseline"/>
        <w:rPr>
          <w:rFonts w:asciiTheme="minorHAnsi" w:hAnsiTheme="minorHAnsi"/>
          <w:i/>
          <w:iCs/>
          <w:color w:val="000000"/>
          <w:lang w:val="fr-FR"/>
        </w:rPr>
      </w:pPr>
      <w:r w:rsidRPr="006D6099">
        <w:rPr>
          <w:rFonts w:asciiTheme="minorHAnsi" w:hAnsiTheme="minorHAnsi"/>
          <w:i/>
          <w:iCs/>
          <w:color w:val="000000"/>
          <w:lang w:val="fr-FR"/>
        </w:rPr>
        <w:t>“</w:t>
      </w:r>
      <w:r w:rsidR="00E05CC1" w:rsidRPr="00E05CC1">
        <w:rPr>
          <w:rFonts w:asciiTheme="minorHAnsi" w:hAnsiTheme="minorHAnsi"/>
          <w:i/>
          <w:iCs/>
          <w:color w:val="000000"/>
          <w:lang w:val="fr-FR"/>
        </w:rPr>
        <w:t xml:space="preserve">Alors vous m’invoquerez et vous viendrez m’adresser vos prières, et je vous exaucerai. Vous vous tournerez vers moi et vous me trouverez lorsque vous vous tournerez vers moi de tout votre cœur. » </w:t>
      </w:r>
      <w:r w:rsidR="00E05CC1">
        <w:rPr>
          <w:i/>
          <w:iCs/>
          <w:color w:val="000000"/>
          <w:lang w:val="fr-FR"/>
        </w:rPr>
        <w:t xml:space="preserve">Jérémie 29:12,13 </w:t>
      </w:r>
      <w:r w:rsidR="006B6CDB" w:rsidRPr="002B5FA2">
        <w:rPr>
          <w:rFonts w:asciiTheme="minorHAnsi" w:hAnsiTheme="minorHAnsi"/>
          <w:iCs/>
          <w:color w:val="000000"/>
        </w:rPr>
        <w:t>ESV</w:t>
      </w:r>
    </w:p>
    <w:p w:rsidR="00041527" w:rsidRPr="00F75821" w:rsidRDefault="00041527" w:rsidP="00ED2D8F">
      <w:pPr>
        <w:pStyle w:val="NormalWeb"/>
        <w:spacing w:before="0" w:beforeAutospacing="0" w:after="0" w:afterAutospacing="0"/>
        <w:textAlignment w:val="baseline"/>
        <w:rPr>
          <w:rFonts w:asciiTheme="minorHAnsi" w:hAnsiTheme="minorHAnsi"/>
          <w:iCs/>
          <w:color w:val="000000"/>
        </w:rPr>
      </w:pPr>
    </w:p>
    <w:p w:rsidR="00041527" w:rsidRPr="006D6099" w:rsidRDefault="00041527" w:rsidP="00216F26">
      <w:pPr>
        <w:rPr>
          <w:b/>
          <w:lang w:val="fr-FR"/>
        </w:rPr>
      </w:pPr>
      <w:r w:rsidRPr="006D6099">
        <w:rPr>
          <w:b/>
          <w:lang w:val="fr-FR"/>
        </w:rPr>
        <w:t>Introduction</w:t>
      </w:r>
    </w:p>
    <w:p w:rsidR="00ED2D8F" w:rsidRPr="006D6099" w:rsidRDefault="00ED2D8F" w:rsidP="00ED2D8F">
      <w:pPr>
        <w:pStyle w:val="Sansinterligne"/>
        <w:rPr>
          <w:rFonts w:asciiTheme="minorHAnsi" w:hAnsiTheme="minorHAnsi"/>
          <w:sz w:val="24"/>
          <w:szCs w:val="24"/>
          <w:lang w:val="fr-FR"/>
        </w:rPr>
      </w:pPr>
    </w:p>
    <w:p w:rsidR="00ED2D8F" w:rsidRPr="006C52A8" w:rsidRDefault="00E05CC1" w:rsidP="00AA72B1">
      <w:pPr>
        <w:pStyle w:val="NormalWeb"/>
        <w:spacing w:before="0"/>
        <w:jc w:val="both"/>
        <w:textAlignment w:val="baseline"/>
        <w:rPr>
          <w:rFonts w:asciiTheme="minorHAnsi" w:hAnsiTheme="minorHAnsi"/>
          <w:iCs/>
          <w:color w:val="000000"/>
          <w:lang w:val="fr-FR"/>
        </w:rPr>
      </w:pPr>
      <w:r w:rsidRPr="006C52A8">
        <w:rPr>
          <w:rFonts w:asciiTheme="minorHAnsi" w:hAnsiTheme="minorHAnsi"/>
          <w:iCs/>
          <w:color w:val="000000"/>
          <w:lang w:val="fr-FR"/>
        </w:rPr>
        <w:t xml:space="preserve">La prière est un élément clé dans le renouveau et la réforme.  Avez-vous déjà contemplé votre vie de prière? L’avez-vous déjà examinée et souhaité avoir une communication </w:t>
      </w:r>
      <w:r w:rsidR="008C3BB3">
        <w:rPr>
          <w:rFonts w:asciiTheme="minorHAnsi" w:hAnsiTheme="minorHAnsi"/>
          <w:iCs/>
          <w:color w:val="000000"/>
          <w:lang w:val="fr-FR"/>
        </w:rPr>
        <w:t>plus approfondie avec Dieu? Y a-</w:t>
      </w:r>
      <w:r w:rsidRPr="006C52A8">
        <w:rPr>
          <w:rFonts w:asciiTheme="minorHAnsi" w:hAnsiTheme="minorHAnsi"/>
          <w:iCs/>
          <w:color w:val="000000"/>
          <w:lang w:val="fr-FR"/>
        </w:rPr>
        <w:t>t-il eu des moments où</w:t>
      </w:r>
      <w:r w:rsidR="008C3BB3">
        <w:rPr>
          <w:rFonts w:asciiTheme="minorHAnsi" w:hAnsiTheme="minorHAnsi"/>
          <w:iCs/>
          <w:color w:val="000000"/>
          <w:lang w:val="fr-FR"/>
        </w:rPr>
        <w:t xml:space="preserve"> vous aviez l’impression que vo</w:t>
      </w:r>
      <w:r w:rsidRPr="006C52A8">
        <w:rPr>
          <w:rFonts w:asciiTheme="minorHAnsi" w:hAnsiTheme="minorHAnsi"/>
          <w:iCs/>
          <w:color w:val="000000"/>
          <w:lang w:val="fr-FR"/>
        </w:rPr>
        <w:t xml:space="preserve">s prières s’arrêtaient au plafond? Vous êtes-vous demandé si vos prières étaient puissantes? </w:t>
      </w:r>
    </w:p>
    <w:p w:rsidR="00041527" w:rsidRPr="00AA72B1" w:rsidRDefault="00AA72B1" w:rsidP="00ED2D8F">
      <w:pPr>
        <w:pStyle w:val="NormalWeb"/>
        <w:spacing w:before="0" w:beforeAutospacing="0" w:after="0" w:afterAutospacing="0"/>
        <w:textAlignment w:val="baseline"/>
        <w:rPr>
          <w:rFonts w:asciiTheme="minorHAnsi" w:hAnsiTheme="minorHAnsi"/>
          <w:iCs/>
          <w:color w:val="000000"/>
          <w:lang w:val="fr-FR"/>
        </w:rPr>
      </w:pPr>
      <w:r w:rsidRPr="00AA72B1">
        <w:rPr>
          <w:rFonts w:asciiTheme="minorHAnsi" w:hAnsiTheme="minorHAnsi"/>
          <w:iCs/>
          <w:color w:val="000000"/>
          <w:lang w:val="fr-FR"/>
        </w:rPr>
        <w:t xml:space="preserve">Voyons ensemble ce qu’est la prière, ce que Dieu voudrait qu’elle soit, </w:t>
      </w:r>
      <w:r>
        <w:rPr>
          <w:rFonts w:asciiTheme="minorHAnsi" w:hAnsiTheme="minorHAnsi"/>
          <w:iCs/>
          <w:color w:val="000000"/>
          <w:lang w:val="fr-FR"/>
        </w:rPr>
        <w:t>et comment elle peut devenir le fondement</w:t>
      </w:r>
      <w:r w:rsidRPr="00AA72B1">
        <w:rPr>
          <w:rFonts w:asciiTheme="minorHAnsi" w:hAnsiTheme="minorHAnsi"/>
          <w:iCs/>
          <w:color w:val="000000"/>
          <w:lang w:val="fr-FR"/>
        </w:rPr>
        <w:t xml:space="preserve"> de notre vie spirituelle. </w:t>
      </w:r>
      <w:r w:rsidR="00041527" w:rsidRPr="00AA72B1">
        <w:rPr>
          <w:rFonts w:asciiTheme="minorHAnsi" w:hAnsiTheme="minorHAnsi"/>
          <w:iCs/>
          <w:color w:val="000000"/>
          <w:lang w:val="fr-FR"/>
        </w:rPr>
        <w:t xml:space="preserve">Ellen White </w:t>
      </w:r>
      <w:r w:rsidR="006C52A8">
        <w:rPr>
          <w:rFonts w:asciiTheme="minorHAnsi" w:hAnsiTheme="minorHAnsi"/>
          <w:iCs/>
          <w:color w:val="000000"/>
          <w:lang w:val="fr-FR"/>
        </w:rPr>
        <w:t>partage avec nous un regard passionnant</w:t>
      </w:r>
      <w:r w:rsidRPr="00AA72B1">
        <w:rPr>
          <w:rFonts w:asciiTheme="minorHAnsi" w:hAnsiTheme="minorHAnsi"/>
          <w:iCs/>
          <w:color w:val="000000"/>
          <w:lang w:val="fr-FR"/>
        </w:rPr>
        <w:t xml:space="preserve">  sur la puissance, le don, et les bénédictions qui découlent de la communication avec nous Père céleste dans le chapitre “Le Privilège de la Prière” du livre </w:t>
      </w:r>
      <w:r w:rsidRPr="00AA72B1">
        <w:rPr>
          <w:rFonts w:asciiTheme="minorHAnsi" w:hAnsiTheme="minorHAnsi"/>
          <w:i/>
          <w:iCs/>
          <w:color w:val="000000"/>
          <w:lang w:val="fr-FR"/>
        </w:rPr>
        <w:t>Vers Jésus</w:t>
      </w:r>
      <w:r w:rsidRPr="00AA72B1">
        <w:rPr>
          <w:rFonts w:asciiTheme="minorHAnsi" w:hAnsiTheme="minorHAnsi"/>
          <w:iCs/>
          <w:color w:val="000000"/>
          <w:lang w:val="fr-FR"/>
        </w:rPr>
        <w:t xml:space="preserve">. </w:t>
      </w:r>
    </w:p>
    <w:p w:rsidR="00ED2D8F" w:rsidRPr="006D6099" w:rsidRDefault="00ED2D8F" w:rsidP="00ED2D8F">
      <w:pPr>
        <w:pStyle w:val="NormalWeb"/>
        <w:spacing w:before="0" w:beforeAutospacing="0" w:after="0" w:afterAutospacing="0"/>
        <w:textAlignment w:val="baseline"/>
        <w:rPr>
          <w:rFonts w:asciiTheme="minorHAnsi" w:hAnsiTheme="minorHAnsi"/>
          <w:iCs/>
          <w:color w:val="000000"/>
          <w:lang w:val="fr-FR"/>
        </w:rPr>
      </w:pPr>
    </w:p>
    <w:p w:rsidR="001A15B4" w:rsidRPr="00F157A4" w:rsidRDefault="00AA72B1" w:rsidP="00F157A4">
      <w:pPr>
        <w:jc w:val="both"/>
        <w:rPr>
          <w:lang w:val="fr-FR"/>
        </w:rPr>
      </w:pPr>
      <w:r w:rsidRPr="00F157A4">
        <w:rPr>
          <w:lang w:val="fr-FR"/>
        </w:rPr>
        <w:t xml:space="preserve">Ouvrir votre </w:t>
      </w:r>
      <w:r w:rsidR="00F157A4" w:rsidRPr="00F157A4">
        <w:rPr>
          <w:lang w:val="fr-FR"/>
        </w:rPr>
        <w:t>cœur</w:t>
      </w:r>
      <w:r w:rsidRPr="00F157A4">
        <w:rPr>
          <w:lang w:val="fr-FR"/>
        </w:rPr>
        <w:t xml:space="preserve"> à Dieu</w:t>
      </w:r>
    </w:p>
    <w:p w:rsidR="001A15B4" w:rsidRPr="00F157A4" w:rsidRDefault="001A15B4" w:rsidP="00F157A4">
      <w:pPr>
        <w:pStyle w:val="NormalWeb"/>
        <w:spacing w:before="0" w:beforeAutospacing="0" w:after="0" w:afterAutospacing="0"/>
        <w:jc w:val="both"/>
        <w:textAlignment w:val="baseline"/>
        <w:rPr>
          <w:rFonts w:asciiTheme="minorHAnsi" w:hAnsiTheme="minorHAnsi"/>
          <w:iCs/>
          <w:color w:val="000000"/>
          <w:lang w:val="fr-FR"/>
        </w:rPr>
      </w:pPr>
    </w:p>
    <w:p w:rsidR="00041527" w:rsidRPr="00F157A4" w:rsidRDefault="00041527" w:rsidP="00F157A4">
      <w:pPr>
        <w:pStyle w:val="NormalWeb"/>
        <w:spacing w:before="0" w:beforeAutospacing="0" w:after="0" w:afterAutospacing="0"/>
        <w:jc w:val="both"/>
        <w:textAlignment w:val="baseline"/>
        <w:rPr>
          <w:rFonts w:asciiTheme="minorHAnsi" w:hAnsiTheme="minorHAnsi"/>
          <w:iCs/>
          <w:color w:val="000000"/>
          <w:lang w:val="fr-FR"/>
        </w:rPr>
      </w:pPr>
      <w:r w:rsidRPr="00F157A4">
        <w:rPr>
          <w:rFonts w:asciiTheme="minorHAnsi" w:hAnsiTheme="minorHAnsi"/>
          <w:iCs/>
          <w:color w:val="000000"/>
          <w:lang w:val="fr-FR"/>
        </w:rPr>
        <w:t>“</w:t>
      </w:r>
      <w:r w:rsidR="00AA72B1" w:rsidRPr="00F157A4">
        <w:rPr>
          <w:rFonts w:asciiTheme="minorHAnsi" w:hAnsiTheme="minorHAnsi"/>
          <w:iCs/>
          <w:color w:val="000000"/>
          <w:lang w:val="fr-FR"/>
        </w:rPr>
        <w:t xml:space="preserve">Dieu nous parle au travers </w:t>
      </w:r>
      <w:r w:rsidR="006C52A8">
        <w:rPr>
          <w:rFonts w:asciiTheme="minorHAnsi" w:hAnsiTheme="minorHAnsi"/>
          <w:iCs/>
          <w:color w:val="000000"/>
          <w:lang w:val="fr-FR"/>
        </w:rPr>
        <w:t>de la nature et de S</w:t>
      </w:r>
      <w:r w:rsidR="002E4009" w:rsidRPr="00F157A4">
        <w:rPr>
          <w:rFonts w:asciiTheme="minorHAnsi" w:hAnsiTheme="minorHAnsi"/>
          <w:iCs/>
          <w:color w:val="000000"/>
          <w:lang w:val="fr-FR"/>
        </w:rPr>
        <w:t>a</w:t>
      </w:r>
      <w:r w:rsidR="006C52A8" w:rsidRPr="006C52A8">
        <w:rPr>
          <w:rFonts w:asciiTheme="minorHAnsi" w:hAnsiTheme="minorHAnsi"/>
          <w:iCs/>
          <w:lang w:val="fr-FR"/>
        </w:rPr>
        <w:t>Parole</w:t>
      </w:r>
      <w:r w:rsidR="002E4009" w:rsidRPr="00F157A4">
        <w:rPr>
          <w:rFonts w:asciiTheme="minorHAnsi" w:hAnsiTheme="minorHAnsi"/>
          <w:iCs/>
          <w:color w:val="000000"/>
          <w:lang w:val="fr-FR"/>
        </w:rPr>
        <w:t xml:space="preserve">, de Sa </w:t>
      </w:r>
      <w:r w:rsidR="002E4009" w:rsidRPr="006C52A8">
        <w:rPr>
          <w:rFonts w:asciiTheme="minorHAnsi" w:hAnsiTheme="minorHAnsi"/>
          <w:iCs/>
          <w:lang w:val="fr-FR"/>
        </w:rPr>
        <w:t>providence</w:t>
      </w:r>
      <w:r w:rsidR="002E4009" w:rsidRPr="00F157A4">
        <w:rPr>
          <w:rFonts w:asciiTheme="minorHAnsi" w:hAnsiTheme="minorHAnsi"/>
          <w:iCs/>
          <w:color w:val="000000"/>
          <w:lang w:val="fr-FR"/>
        </w:rPr>
        <w:t xml:space="preserve"> et par l’influence de Son Esprit. Mais toutes ces choses ne sont pas suffisantes; nous avons aussi besoin de lui déverser nos </w:t>
      </w:r>
      <w:r w:rsidR="00F157A4" w:rsidRPr="00F157A4">
        <w:rPr>
          <w:rFonts w:asciiTheme="minorHAnsi" w:hAnsiTheme="minorHAnsi"/>
          <w:iCs/>
          <w:color w:val="000000"/>
          <w:lang w:val="fr-FR"/>
        </w:rPr>
        <w:t>cœurs</w:t>
      </w:r>
      <w:r w:rsidR="002E4009" w:rsidRPr="00F157A4">
        <w:rPr>
          <w:rFonts w:asciiTheme="minorHAnsi" w:hAnsiTheme="minorHAnsi"/>
          <w:iCs/>
          <w:color w:val="000000"/>
          <w:lang w:val="fr-FR"/>
        </w:rPr>
        <w:t xml:space="preserve">. Pour avoir une vie spirituelle et de l’énergie, nous devons avoir des interactions avec notre Père </w:t>
      </w:r>
      <w:r w:rsidR="00F157A4" w:rsidRPr="00F157A4">
        <w:rPr>
          <w:rFonts w:asciiTheme="minorHAnsi" w:hAnsiTheme="minorHAnsi"/>
          <w:iCs/>
          <w:color w:val="000000"/>
          <w:lang w:val="fr-FR"/>
        </w:rPr>
        <w:t>céleste</w:t>
      </w:r>
      <w:r w:rsidR="002E4009" w:rsidRPr="00F157A4">
        <w:rPr>
          <w:rFonts w:asciiTheme="minorHAnsi" w:hAnsiTheme="minorHAnsi"/>
          <w:iCs/>
          <w:color w:val="000000"/>
          <w:lang w:val="fr-FR"/>
        </w:rPr>
        <w:t xml:space="preserve">. Nos esprits doivent être </w:t>
      </w:r>
      <w:r w:rsidR="00F157A4" w:rsidRPr="00F157A4">
        <w:rPr>
          <w:rFonts w:asciiTheme="minorHAnsi" w:hAnsiTheme="minorHAnsi"/>
          <w:iCs/>
          <w:color w:val="000000"/>
          <w:lang w:val="fr-FR"/>
        </w:rPr>
        <w:t>attirés</w:t>
      </w:r>
      <w:r w:rsidR="002E4009" w:rsidRPr="00F157A4">
        <w:rPr>
          <w:rFonts w:asciiTheme="minorHAnsi" w:hAnsiTheme="minorHAnsi"/>
          <w:iCs/>
          <w:color w:val="000000"/>
          <w:lang w:val="fr-FR"/>
        </w:rPr>
        <w:t xml:space="preserve"> par lui; nous </w:t>
      </w:r>
      <w:r w:rsidR="00F157A4">
        <w:rPr>
          <w:rFonts w:asciiTheme="minorHAnsi" w:hAnsiTheme="minorHAnsi"/>
          <w:iCs/>
          <w:color w:val="000000"/>
          <w:lang w:val="fr-FR"/>
        </w:rPr>
        <w:t>de</w:t>
      </w:r>
      <w:r w:rsidR="00F157A4" w:rsidRPr="00F157A4">
        <w:rPr>
          <w:rFonts w:asciiTheme="minorHAnsi" w:hAnsiTheme="minorHAnsi"/>
          <w:iCs/>
          <w:color w:val="000000"/>
          <w:lang w:val="fr-FR"/>
        </w:rPr>
        <w:t>vons</w:t>
      </w:r>
      <w:r w:rsidR="006C52A8">
        <w:rPr>
          <w:rFonts w:asciiTheme="minorHAnsi" w:hAnsiTheme="minorHAnsi"/>
          <w:iCs/>
          <w:color w:val="000000"/>
          <w:lang w:val="fr-FR"/>
        </w:rPr>
        <w:t xml:space="preserve"> méditer sur Ses œuvres</w:t>
      </w:r>
      <w:r w:rsidR="008C3BB3">
        <w:rPr>
          <w:rFonts w:asciiTheme="minorHAnsi" w:hAnsiTheme="minorHAnsi"/>
          <w:iCs/>
          <w:color w:val="000000"/>
          <w:lang w:val="fr-FR"/>
        </w:rPr>
        <w:t xml:space="preserve">, </w:t>
      </w:r>
      <w:r w:rsidR="002E4009" w:rsidRPr="00F157A4">
        <w:rPr>
          <w:rFonts w:asciiTheme="minorHAnsi" w:hAnsiTheme="minorHAnsi"/>
          <w:iCs/>
          <w:color w:val="000000"/>
          <w:lang w:val="fr-FR"/>
        </w:rPr>
        <w:t xml:space="preserve">Ses </w:t>
      </w:r>
      <w:r w:rsidR="006C52A8">
        <w:rPr>
          <w:rFonts w:asciiTheme="minorHAnsi" w:hAnsiTheme="minorHAnsi"/>
          <w:iCs/>
          <w:color w:val="000000"/>
          <w:lang w:val="fr-FR"/>
        </w:rPr>
        <w:t>grâces</w:t>
      </w:r>
      <w:r w:rsidR="008C3BB3">
        <w:rPr>
          <w:rFonts w:asciiTheme="minorHAnsi" w:hAnsiTheme="minorHAnsi"/>
          <w:iCs/>
          <w:color w:val="000000"/>
          <w:lang w:val="fr-FR"/>
        </w:rPr>
        <w:t>, Ses bénédictions,</w:t>
      </w:r>
      <w:r w:rsidR="002E4009" w:rsidRPr="00F157A4">
        <w:rPr>
          <w:rFonts w:asciiTheme="minorHAnsi" w:hAnsiTheme="minorHAnsi"/>
          <w:iCs/>
          <w:color w:val="000000"/>
          <w:lang w:val="fr-FR"/>
        </w:rPr>
        <w:t xml:space="preserve"> mais ceci n’</w:t>
      </w:r>
      <w:r w:rsidR="00F157A4" w:rsidRPr="00F157A4">
        <w:rPr>
          <w:rFonts w:asciiTheme="minorHAnsi" w:hAnsiTheme="minorHAnsi"/>
          <w:iCs/>
          <w:color w:val="000000"/>
          <w:lang w:val="fr-FR"/>
        </w:rPr>
        <w:t xml:space="preserve">est pas communier avec Lui dans le sens le plus complet du terme. Pour communier avec Dieu, nous devons avoir quelque chose à Lui dire concernant notre vie. </w:t>
      </w:r>
    </w:p>
    <w:p w:rsidR="00ED2D8F" w:rsidRDefault="00ED2D8F" w:rsidP="00F157A4">
      <w:pPr>
        <w:pStyle w:val="NormalWeb"/>
        <w:spacing w:before="0" w:beforeAutospacing="0" w:after="0" w:afterAutospacing="0"/>
        <w:jc w:val="both"/>
        <w:textAlignment w:val="baseline"/>
        <w:rPr>
          <w:rFonts w:asciiTheme="minorHAnsi" w:hAnsiTheme="minorHAnsi"/>
          <w:iCs/>
          <w:color w:val="000000"/>
          <w:lang w:val="fr-FR"/>
        </w:rPr>
      </w:pPr>
    </w:p>
    <w:p w:rsidR="00F157A4" w:rsidRDefault="00F157A4" w:rsidP="00F157A4">
      <w:pPr>
        <w:pStyle w:val="NormalWeb"/>
        <w:spacing w:before="0"/>
        <w:jc w:val="both"/>
        <w:textAlignment w:val="baseline"/>
        <w:rPr>
          <w:rFonts w:asciiTheme="minorHAnsi" w:hAnsiTheme="minorHAnsi"/>
          <w:iCs/>
          <w:color w:val="000000"/>
          <w:lang w:val="fr-FR"/>
        </w:rPr>
      </w:pPr>
      <w:r w:rsidRPr="00F157A4">
        <w:rPr>
          <w:rFonts w:asciiTheme="minorHAnsi" w:hAnsiTheme="minorHAnsi"/>
          <w:iCs/>
          <w:color w:val="000000"/>
          <w:lang w:val="fr-FR"/>
        </w:rPr>
        <w:t>La prière, c’est ouvrir son cœur à Dieu comme nous le ferions avec un ami. Non qu’elle soit nécessaire pour nous faire connaître de Dieu, mais afin de nous permettre de le recevoir. La prière n’abaisse pas Dieu  ver</w:t>
      </w:r>
      <w:r>
        <w:rPr>
          <w:rFonts w:asciiTheme="minorHAnsi" w:hAnsiTheme="minorHAnsi"/>
          <w:iCs/>
          <w:color w:val="000000"/>
          <w:lang w:val="fr-FR"/>
        </w:rPr>
        <w:t xml:space="preserve">s nous mais nous élève vers </w:t>
      </w:r>
      <w:r w:rsidRPr="00F157A4">
        <w:rPr>
          <w:rFonts w:asciiTheme="minorHAnsi" w:hAnsiTheme="minorHAnsi"/>
          <w:iCs/>
          <w:color w:val="000000"/>
          <w:lang w:val="fr-FR"/>
        </w:rPr>
        <w:t xml:space="preserve"> Lui. </w:t>
      </w:r>
    </w:p>
    <w:p w:rsidR="00ED2D8F" w:rsidRPr="00F157A4" w:rsidRDefault="00F157A4" w:rsidP="00F157A4">
      <w:pPr>
        <w:pStyle w:val="NormalWeb"/>
        <w:spacing w:before="0"/>
        <w:jc w:val="both"/>
        <w:textAlignment w:val="baseline"/>
        <w:rPr>
          <w:rFonts w:asciiTheme="minorHAnsi" w:hAnsiTheme="minorHAnsi"/>
          <w:iCs/>
          <w:color w:val="000000"/>
          <w:lang w:val="fr-FR"/>
        </w:rPr>
      </w:pPr>
      <w:r>
        <w:rPr>
          <w:rFonts w:asciiTheme="minorHAnsi" w:hAnsiTheme="minorHAnsi"/>
          <w:iCs/>
          <w:color w:val="000000"/>
          <w:lang w:val="fr-FR"/>
        </w:rPr>
        <w:t>Quand Jésus était sur terre, Il enseigna à Ses disciples comment prier. Il leur montra comment présenter leurs besoins quotidiens à Die</w:t>
      </w:r>
      <w:r w:rsidR="008D6645">
        <w:rPr>
          <w:rFonts w:asciiTheme="minorHAnsi" w:hAnsiTheme="minorHAnsi"/>
          <w:iCs/>
          <w:color w:val="000000"/>
          <w:lang w:val="fr-FR"/>
        </w:rPr>
        <w:t>u, et de déposer tous leurs soucis</w:t>
      </w:r>
      <w:r>
        <w:rPr>
          <w:rFonts w:asciiTheme="minorHAnsi" w:hAnsiTheme="minorHAnsi"/>
          <w:iCs/>
          <w:color w:val="000000"/>
          <w:lang w:val="fr-FR"/>
        </w:rPr>
        <w:t xml:space="preserve"> devant Lui. Et Il leur donna l’assurance</w:t>
      </w:r>
      <w:r w:rsidR="008D6645">
        <w:rPr>
          <w:rFonts w:asciiTheme="minorHAnsi" w:hAnsiTheme="minorHAnsi"/>
          <w:iCs/>
          <w:color w:val="000000"/>
          <w:lang w:val="fr-FR"/>
        </w:rPr>
        <w:t xml:space="preserve"> que leurs prières</w:t>
      </w:r>
      <w:r>
        <w:rPr>
          <w:rFonts w:asciiTheme="minorHAnsi" w:hAnsiTheme="minorHAnsi"/>
          <w:iCs/>
          <w:color w:val="000000"/>
          <w:lang w:val="fr-FR"/>
        </w:rPr>
        <w:t xml:space="preserve"> seront entendues, ce qui est aussi une assurance pour nous. »</w:t>
      </w:r>
      <w:r w:rsidRPr="00F157A4">
        <w:rPr>
          <w:rFonts w:asciiTheme="minorHAnsi" w:hAnsiTheme="minorHAnsi"/>
          <w:iCs/>
          <w:color w:val="000000"/>
          <w:lang w:val="fr-FR"/>
        </w:rPr>
        <w:t xml:space="preserve"> Vers Jésus, 9</w:t>
      </w:r>
    </w:p>
    <w:p w:rsidR="00707D4B" w:rsidRDefault="00041527" w:rsidP="00ED2D8F">
      <w:pPr>
        <w:pStyle w:val="NormalWeb"/>
        <w:spacing w:before="0" w:beforeAutospacing="0" w:after="0" w:afterAutospacing="0"/>
        <w:textAlignment w:val="baseline"/>
        <w:rPr>
          <w:rFonts w:asciiTheme="minorHAnsi" w:hAnsiTheme="minorHAnsi"/>
          <w:i/>
          <w:iCs/>
          <w:color w:val="000000"/>
          <w:lang w:val="fr-FR"/>
        </w:rPr>
      </w:pPr>
      <w:r w:rsidRPr="006D6099">
        <w:rPr>
          <w:rFonts w:asciiTheme="minorHAnsi" w:hAnsiTheme="minorHAnsi"/>
          <w:iCs/>
          <w:color w:val="000000"/>
          <w:lang w:val="fr-FR"/>
        </w:rPr>
        <w:lastRenderedPageBreak/>
        <w:t>“</w:t>
      </w:r>
      <w:r w:rsidR="00F157A4" w:rsidRPr="00B86371">
        <w:rPr>
          <w:rFonts w:asciiTheme="minorHAnsi" w:hAnsiTheme="minorHAnsi"/>
          <w:iCs/>
          <w:color w:val="000000"/>
          <w:lang w:val="fr-FR"/>
        </w:rPr>
        <w:t xml:space="preserve">Alors qu’il habitait parmi les hommes, Jésus lui-même était souvent en prière. Notre Sauveur </w:t>
      </w:r>
      <w:r w:rsidR="0093496E" w:rsidRPr="00B86371">
        <w:rPr>
          <w:rFonts w:asciiTheme="minorHAnsi" w:hAnsiTheme="minorHAnsi"/>
          <w:iCs/>
          <w:color w:val="000000"/>
          <w:lang w:val="fr-FR"/>
        </w:rPr>
        <w:t xml:space="preserve">s’identifia à nous dans nos besoins et nos faiblesses, en </w:t>
      </w:r>
      <w:r w:rsidR="000D5EA8">
        <w:rPr>
          <w:rFonts w:asciiTheme="minorHAnsi" w:hAnsiTheme="minorHAnsi"/>
          <w:iCs/>
          <w:color w:val="000000"/>
          <w:lang w:val="fr-FR"/>
        </w:rPr>
        <w:t>suppliant et priant Son Père et</w:t>
      </w:r>
      <w:r w:rsidR="0093496E" w:rsidRPr="00B86371">
        <w:rPr>
          <w:rFonts w:asciiTheme="minorHAnsi" w:hAnsiTheme="minorHAnsi"/>
          <w:iCs/>
          <w:color w:val="000000"/>
          <w:lang w:val="fr-FR"/>
        </w:rPr>
        <w:t xml:space="preserve"> recherchant des ressources fra</w:t>
      </w:r>
      <w:r w:rsidR="000D5EA8">
        <w:rPr>
          <w:rFonts w:asciiTheme="minorHAnsi" w:hAnsiTheme="minorHAnsi"/>
          <w:iCs/>
          <w:color w:val="000000"/>
          <w:lang w:val="fr-FR"/>
        </w:rPr>
        <w:t>îches de force pour</w:t>
      </w:r>
      <w:r w:rsidR="0093496E" w:rsidRPr="00B86371">
        <w:rPr>
          <w:rFonts w:asciiTheme="minorHAnsi" w:hAnsiTheme="minorHAnsi"/>
          <w:iCs/>
          <w:color w:val="000000"/>
          <w:lang w:val="fr-FR"/>
        </w:rPr>
        <w:t xml:space="preserve"> être prêt à affronter le devoir et l’épreuve. Il est notre exemple en toute chose</w:t>
      </w:r>
      <w:r w:rsidR="0093496E" w:rsidRPr="00707D4B">
        <w:rPr>
          <w:rFonts w:asciiTheme="minorHAnsi" w:hAnsiTheme="minorHAnsi"/>
          <w:i/>
          <w:iCs/>
          <w:color w:val="000000"/>
          <w:lang w:val="fr-FR"/>
        </w:rPr>
        <w:t>…</w:t>
      </w:r>
    </w:p>
    <w:p w:rsidR="00ED2D8F" w:rsidRPr="00B86371"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B86371" w:rsidRDefault="00041527" w:rsidP="00ED2D8F">
      <w:pPr>
        <w:pStyle w:val="NormalWeb"/>
        <w:spacing w:before="0" w:beforeAutospacing="0" w:after="0" w:afterAutospacing="0"/>
        <w:textAlignment w:val="baseline"/>
        <w:rPr>
          <w:rFonts w:asciiTheme="minorHAnsi" w:hAnsiTheme="minorHAnsi"/>
          <w:iCs/>
          <w:color w:val="000000"/>
          <w:lang w:val="fr-FR"/>
        </w:rPr>
      </w:pPr>
      <w:r w:rsidRPr="00B86371">
        <w:rPr>
          <w:rFonts w:asciiTheme="minorHAnsi" w:hAnsiTheme="minorHAnsi"/>
          <w:iCs/>
          <w:color w:val="000000"/>
          <w:lang w:val="fr-FR"/>
        </w:rPr>
        <w:t>“</w:t>
      </w:r>
      <w:r w:rsidR="0093496E" w:rsidRPr="00B86371">
        <w:rPr>
          <w:rFonts w:asciiTheme="minorHAnsi" w:hAnsiTheme="minorHAnsi"/>
          <w:iCs/>
          <w:color w:val="000000"/>
          <w:lang w:val="fr-FR"/>
        </w:rPr>
        <w:t>Sans prière incessante et</w:t>
      </w:r>
      <w:r w:rsidR="000D5EA8">
        <w:rPr>
          <w:rFonts w:asciiTheme="minorHAnsi" w:hAnsiTheme="minorHAnsi"/>
          <w:iCs/>
          <w:color w:val="000000"/>
          <w:lang w:val="fr-FR"/>
        </w:rPr>
        <w:t xml:space="preserve"> une veille assidue,</w:t>
      </w:r>
      <w:r w:rsidR="0093496E" w:rsidRPr="00B86371">
        <w:rPr>
          <w:rFonts w:asciiTheme="minorHAnsi" w:hAnsiTheme="minorHAnsi"/>
          <w:iCs/>
          <w:lang w:val="fr-FR"/>
        </w:rPr>
        <w:t>nous sommes en danger</w:t>
      </w:r>
      <w:r w:rsidR="0093496E" w:rsidRPr="00B86371">
        <w:rPr>
          <w:rFonts w:asciiTheme="minorHAnsi" w:hAnsiTheme="minorHAnsi"/>
          <w:iCs/>
          <w:color w:val="000000"/>
          <w:lang w:val="fr-FR"/>
        </w:rPr>
        <w:t>de devenir négligent et de dévier du droit chemin.  L’adversaire cherche con</w:t>
      </w:r>
      <w:r w:rsidR="00B86371" w:rsidRPr="00B86371">
        <w:rPr>
          <w:rFonts w:asciiTheme="minorHAnsi" w:hAnsiTheme="minorHAnsi"/>
          <w:iCs/>
          <w:color w:val="000000"/>
          <w:lang w:val="fr-FR"/>
        </w:rPr>
        <w:t>tinuellement à bloquer le passage</w:t>
      </w:r>
      <w:r w:rsidR="0093496E" w:rsidRPr="00B86371">
        <w:rPr>
          <w:rFonts w:asciiTheme="minorHAnsi" w:hAnsiTheme="minorHAnsi"/>
          <w:iCs/>
          <w:color w:val="000000"/>
          <w:lang w:val="fr-FR"/>
        </w:rPr>
        <w:t xml:space="preserve"> vers le </w:t>
      </w:r>
      <w:r w:rsidR="00B86371" w:rsidRPr="00B86371">
        <w:rPr>
          <w:rFonts w:asciiTheme="minorHAnsi" w:hAnsiTheme="minorHAnsi"/>
          <w:iCs/>
          <w:color w:val="000000"/>
          <w:lang w:val="fr-FR"/>
        </w:rPr>
        <w:t>trône</w:t>
      </w:r>
      <w:r w:rsidR="0093496E" w:rsidRPr="00B86371">
        <w:rPr>
          <w:rFonts w:asciiTheme="minorHAnsi" w:hAnsiTheme="minorHAnsi"/>
          <w:iCs/>
          <w:color w:val="000000"/>
          <w:lang w:val="fr-FR"/>
        </w:rPr>
        <w:t xml:space="preserve"> de la grâce</w:t>
      </w:r>
      <w:r w:rsidR="00B86371" w:rsidRPr="00B86371">
        <w:rPr>
          <w:rFonts w:asciiTheme="minorHAnsi" w:hAnsiTheme="minorHAnsi"/>
          <w:iCs/>
          <w:color w:val="000000"/>
          <w:lang w:val="fr-FR"/>
        </w:rPr>
        <w:t xml:space="preserve">, afin que nous n’obtenions pas grâce et puissance pour résister la tentation par des supplications </w:t>
      </w:r>
      <w:r w:rsidR="000D5EA8" w:rsidRPr="000D5EA8">
        <w:rPr>
          <w:rFonts w:asciiTheme="minorHAnsi" w:hAnsiTheme="minorHAnsi"/>
          <w:iCs/>
          <w:lang w:val="fr-FR"/>
        </w:rPr>
        <w:t>ferventes</w:t>
      </w:r>
      <w:r w:rsidR="00B86371" w:rsidRPr="00B86371">
        <w:rPr>
          <w:rFonts w:asciiTheme="minorHAnsi" w:hAnsiTheme="minorHAnsi"/>
          <w:iCs/>
          <w:color w:val="000000"/>
          <w:lang w:val="fr-FR"/>
        </w:rPr>
        <w:t xml:space="preserve"> et par la foi.” </w:t>
      </w:r>
      <w:r w:rsidR="008E1B6E" w:rsidRPr="00B86371">
        <w:rPr>
          <w:rFonts w:asciiTheme="minorHAnsi" w:hAnsiTheme="minorHAnsi"/>
          <w:iCs/>
          <w:color w:val="000000"/>
          <w:lang w:val="fr-FR"/>
        </w:rPr>
        <w:t>(</w:t>
      </w:r>
      <w:r w:rsidR="00B86371" w:rsidRPr="00B86371">
        <w:rPr>
          <w:rFonts w:asciiTheme="minorHAnsi" w:hAnsiTheme="minorHAnsi"/>
          <w:i/>
          <w:iCs/>
          <w:color w:val="000000"/>
          <w:lang w:val="fr-FR"/>
        </w:rPr>
        <w:t>Vers Jésus</w:t>
      </w:r>
      <w:r w:rsidRPr="00B86371">
        <w:rPr>
          <w:rFonts w:asciiTheme="minorHAnsi" w:hAnsiTheme="minorHAnsi"/>
          <w:iCs/>
          <w:color w:val="000000"/>
          <w:lang w:val="fr-FR"/>
        </w:rPr>
        <w:t xml:space="preserve">, </w:t>
      </w:r>
      <w:r w:rsidR="008E1B6E" w:rsidRPr="00B86371">
        <w:rPr>
          <w:rFonts w:asciiTheme="minorHAnsi" w:hAnsiTheme="minorHAnsi"/>
          <w:iCs/>
          <w:color w:val="000000"/>
          <w:lang w:val="fr-FR"/>
        </w:rPr>
        <w:t xml:space="preserve">p. </w:t>
      </w:r>
      <w:r w:rsidRPr="00B86371">
        <w:rPr>
          <w:rFonts w:asciiTheme="minorHAnsi" w:hAnsiTheme="minorHAnsi"/>
          <w:iCs/>
          <w:color w:val="000000"/>
          <w:lang w:val="fr-FR"/>
        </w:rPr>
        <w:t>94</w:t>
      </w:r>
      <w:r w:rsidR="008E1B6E" w:rsidRPr="00B86371">
        <w:rPr>
          <w:rFonts w:asciiTheme="minorHAnsi" w:hAnsiTheme="minorHAnsi"/>
          <w:iCs/>
          <w:color w:val="000000"/>
          <w:lang w:val="fr-FR"/>
        </w:rPr>
        <w:t>).</w:t>
      </w:r>
    </w:p>
    <w:p w:rsidR="00ED2D8F" w:rsidRPr="00B86371" w:rsidRDefault="00ED2D8F" w:rsidP="00ED2D8F">
      <w:pPr>
        <w:pStyle w:val="Titre2"/>
        <w:spacing w:before="0"/>
        <w:rPr>
          <w:b/>
          <w:lang w:val="fr-FR"/>
        </w:rPr>
      </w:pPr>
    </w:p>
    <w:p w:rsidR="00041527" w:rsidRPr="00B34D91" w:rsidRDefault="00193F1E" w:rsidP="00216F26">
      <w:pPr>
        <w:rPr>
          <w:b/>
          <w:lang w:val="fr-FR"/>
        </w:rPr>
      </w:pPr>
      <w:r w:rsidRPr="00B34D91">
        <w:rPr>
          <w:b/>
          <w:lang w:val="fr-FR"/>
        </w:rPr>
        <w:t>Conditions</w:t>
      </w:r>
      <w:r w:rsidR="00B56AE4" w:rsidRPr="00B34D91">
        <w:rPr>
          <w:b/>
          <w:lang w:val="fr-FR"/>
        </w:rPr>
        <w:t>pour Prier</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B34D91" w:rsidRDefault="00041527"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 xml:space="preserve"> “</w:t>
      </w:r>
      <w:r w:rsidR="00B56AE4" w:rsidRPr="00B34D91">
        <w:rPr>
          <w:rFonts w:asciiTheme="minorHAnsi" w:hAnsiTheme="minorHAnsi"/>
          <w:iCs/>
          <w:color w:val="000000"/>
          <w:lang w:val="fr-FR"/>
        </w:rPr>
        <w:t xml:space="preserve">Il y a certaines </w:t>
      </w:r>
      <w:r w:rsidRPr="00B34D91">
        <w:rPr>
          <w:rFonts w:asciiTheme="minorHAnsi" w:hAnsiTheme="minorHAnsi"/>
          <w:iCs/>
          <w:color w:val="000000"/>
          <w:lang w:val="fr-FR"/>
        </w:rPr>
        <w:t xml:space="preserve">conditions </w:t>
      </w:r>
      <w:r w:rsidR="00B56AE4" w:rsidRPr="00B34D91">
        <w:rPr>
          <w:rFonts w:asciiTheme="minorHAnsi" w:hAnsiTheme="minorHAnsi"/>
          <w:iCs/>
          <w:color w:val="000000"/>
          <w:lang w:val="fr-FR"/>
        </w:rPr>
        <w:t xml:space="preserve">à remplir pour nous attendre à ce que Dieu entende et réponde à nos prières.” </w:t>
      </w:r>
    </w:p>
    <w:p w:rsidR="00ED2D8F" w:rsidRPr="00B34D91" w:rsidRDefault="00ED2D8F" w:rsidP="00ED2D8F">
      <w:pPr>
        <w:pStyle w:val="NormalWeb"/>
        <w:spacing w:before="0" w:beforeAutospacing="0" w:after="0" w:afterAutospacing="0"/>
        <w:ind w:left="360"/>
        <w:textAlignment w:val="baseline"/>
        <w:outlineLvl w:val="2"/>
        <w:rPr>
          <w:rFonts w:asciiTheme="minorHAnsi" w:hAnsiTheme="minorHAnsi"/>
          <w:b/>
          <w:iCs/>
          <w:color w:val="002060"/>
          <w:lang w:val="fr-FR"/>
        </w:rPr>
      </w:pPr>
    </w:p>
    <w:p w:rsidR="00041527" w:rsidRPr="00B34D91" w:rsidRDefault="00B56AE4" w:rsidP="00092653">
      <w:pPr>
        <w:pStyle w:val="NormalWeb"/>
        <w:numPr>
          <w:ilvl w:val="0"/>
          <w:numId w:val="7"/>
        </w:numPr>
        <w:spacing w:before="0" w:beforeAutospacing="0" w:after="0" w:afterAutospacing="0"/>
        <w:textAlignment w:val="baseline"/>
        <w:rPr>
          <w:rFonts w:asciiTheme="minorHAnsi" w:hAnsiTheme="minorHAnsi"/>
          <w:b/>
          <w:i/>
          <w:iCs/>
          <w:color w:val="002060"/>
          <w:lang w:val="fr-FR"/>
        </w:rPr>
      </w:pPr>
      <w:r w:rsidRPr="00B34D91">
        <w:rPr>
          <w:rFonts w:asciiTheme="minorHAnsi" w:hAnsiTheme="minorHAnsi"/>
          <w:b/>
          <w:i/>
          <w:iCs/>
          <w:color w:val="002060"/>
          <w:lang w:val="fr-FR"/>
        </w:rPr>
        <w:t>Reconnaître notre besoin</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ED2D8F" w:rsidRPr="00B34D91" w:rsidRDefault="00B56AE4" w:rsidP="00B56AE4">
      <w:pPr>
        <w:pStyle w:val="NormalWeb"/>
        <w:spacing w:before="0"/>
        <w:rPr>
          <w:rFonts w:asciiTheme="minorHAnsi" w:hAnsiTheme="minorHAnsi"/>
          <w:iCs/>
          <w:color w:val="000000"/>
          <w:lang w:val="fr-FR"/>
        </w:rPr>
      </w:pPr>
      <w:r w:rsidRPr="00B34D91">
        <w:rPr>
          <w:rFonts w:asciiTheme="minorHAnsi" w:hAnsiTheme="minorHAnsi"/>
          <w:iCs/>
          <w:color w:val="000000"/>
          <w:lang w:val="fr-FR"/>
        </w:rPr>
        <w:t>Une des premières conditions est que nous ressentions notre besoin de l’aide de Dieu (mettre l’emphase sur cela). Il a promis: « </w:t>
      </w:r>
      <w:r w:rsidRPr="00B34D91">
        <w:rPr>
          <w:rFonts w:asciiTheme="minorHAnsi" w:hAnsiTheme="minorHAnsi"/>
          <w:i/>
          <w:iCs/>
          <w:color w:val="000000"/>
          <w:lang w:val="fr-FR"/>
        </w:rPr>
        <w:t>Je répandrai des eaux sur le sol altéré, et des ruisseaux sur la terre desséchée</w:t>
      </w:r>
      <w:r w:rsidRPr="00B34D91">
        <w:rPr>
          <w:rFonts w:asciiTheme="minorHAnsi" w:hAnsiTheme="minorHAnsi"/>
          <w:iCs/>
          <w:color w:val="000000"/>
          <w:lang w:val="fr-FR"/>
        </w:rPr>
        <w:t xml:space="preserve"> »Esaïe 44:3. Ceux qui ont faim et soif de justice, et qui soupirent après Dieu, peuvent être certains qu’ils seront rassasiés. Le cœur doit être réceptif à l’influence de l’Esprit. Sans cela, il ne peut recevoir la bénédiction de Dieu.  </w:t>
      </w:r>
    </w:p>
    <w:p w:rsidR="00041527" w:rsidRPr="00B34D91" w:rsidRDefault="00041527"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w:t>
      </w:r>
      <w:r w:rsidR="00B56AE4" w:rsidRPr="00B34D91">
        <w:rPr>
          <w:rFonts w:asciiTheme="minorHAnsi" w:hAnsiTheme="minorHAnsi"/>
          <w:iCs/>
          <w:color w:val="000000"/>
          <w:lang w:val="fr-FR"/>
        </w:rPr>
        <w:t xml:space="preserve">Notre grand besoin est en lui-même un argument et devrait nous amener à plaider avec </w:t>
      </w:r>
      <w:r w:rsidR="005A29E8" w:rsidRPr="00B34D91">
        <w:rPr>
          <w:rFonts w:asciiTheme="minorHAnsi" w:hAnsiTheme="minorHAnsi"/>
          <w:iCs/>
          <w:color w:val="000000"/>
          <w:lang w:val="fr-FR"/>
        </w:rPr>
        <w:t>éloquence</w:t>
      </w:r>
      <w:r w:rsidR="001D48D2" w:rsidRPr="00B34D91">
        <w:rPr>
          <w:rFonts w:asciiTheme="minorHAnsi" w:hAnsiTheme="minorHAnsi"/>
          <w:iCs/>
          <w:color w:val="000000"/>
          <w:lang w:val="fr-FR"/>
        </w:rPr>
        <w:t xml:space="preserve"> avec Dieu. Mais nous devons rechercher le Seigneur afin qu’Il accomplisse ces choses pour nous. Il dit: “</w:t>
      </w:r>
      <w:r w:rsidR="001D48D2" w:rsidRPr="00B34D91">
        <w:rPr>
          <w:rFonts w:asciiTheme="minorHAnsi" w:hAnsiTheme="minorHAnsi"/>
          <w:i/>
          <w:iCs/>
          <w:color w:val="000000"/>
          <w:lang w:val="fr-FR"/>
        </w:rPr>
        <w:t>Demandez, et l’on vous donnera.</w:t>
      </w:r>
      <w:r w:rsidR="001D48D2" w:rsidRPr="00B34D91">
        <w:rPr>
          <w:rFonts w:asciiTheme="minorHAnsi" w:hAnsiTheme="minorHAnsi"/>
          <w:iCs/>
          <w:color w:val="000000"/>
          <w:lang w:val="fr-FR"/>
        </w:rPr>
        <w:t>” Et, “</w:t>
      </w:r>
      <w:r w:rsidR="001D48D2" w:rsidRPr="00B34D91">
        <w:rPr>
          <w:rFonts w:asciiTheme="minorHAnsi" w:hAnsiTheme="minorHAnsi"/>
          <w:i/>
          <w:iCs/>
          <w:color w:val="000000"/>
          <w:lang w:val="fr-FR"/>
        </w:rPr>
        <w:t xml:space="preserve">Lui, qui n’a pas épargné son propre fils, mais qui l’a livré pour nous </w:t>
      </w:r>
      <w:r w:rsidR="005A29E8" w:rsidRPr="00B34D91">
        <w:rPr>
          <w:rFonts w:asciiTheme="minorHAnsi" w:hAnsiTheme="minorHAnsi"/>
          <w:i/>
          <w:iCs/>
          <w:color w:val="000000"/>
          <w:lang w:val="fr-FR"/>
        </w:rPr>
        <w:t>tous,</w:t>
      </w:r>
      <w:r w:rsidR="001D48D2" w:rsidRPr="00B34D91">
        <w:rPr>
          <w:rFonts w:asciiTheme="minorHAnsi" w:hAnsiTheme="minorHAnsi"/>
          <w:i/>
          <w:iCs/>
          <w:color w:val="000000"/>
          <w:lang w:val="fr-FR"/>
        </w:rPr>
        <w:t xml:space="preserve"> comment ne nous donnera-t-il pas aussi toutes choses avec lui?</w:t>
      </w:r>
      <w:r w:rsidR="001D48D2" w:rsidRPr="00B34D91">
        <w:rPr>
          <w:rFonts w:asciiTheme="minorHAnsi" w:hAnsiTheme="minorHAnsi"/>
          <w:iCs/>
          <w:color w:val="000000"/>
          <w:lang w:val="fr-FR"/>
        </w:rPr>
        <w:t xml:space="preserve">” </w:t>
      </w:r>
      <w:r w:rsidR="001D48D2" w:rsidRPr="00B34D91">
        <w:rPr>
          <w:rFonts w:asciiTheme="minorHAnsi" w:hAnsiTheme="minorHAnsi"/>
          <w:i/>
          <w:iCs/>
          <w:color w:val="000000"/>
          <w:lang w:val="fr-FR"/>
        </w:rPr>
        <w:t>Matthieu</w:t>
      </w:r>
      <w:r w:rsidRPr="00B34D91">
        <w:rPr>
          <w:rFonts w:asciiTheme="minorHAnsi" w:hAnsiTheme="minorHAnsi"/>
          <w:i/>
          <w:iCs/>
          <w:color w:val="000000"/>
          <w:lang w:val="fr-FR"/>
        </w:rPr>
        <w:t xml:space="preserve"> 7:7; Roma</w:t>
      </w:r>
      <w:r w:rsidR="001D48D2" w:rsidRPr="00B34D91">
        <w:rPr>
          <w:rFonts w:asciiTheme="minorHAnsi" w:hAnsiTheme="minorHAnsi"/>
          <w:i/>
          <w:iCs/>
          <w:color w:val="000000"/>
          <w:lang w:val="fr-FR"/>
        </w:rPr>
        <w:t>i</w:t>
      </w:r>
      <w:r w:rsidRPr="00B34D91">
        <w:rPr>
          <w:rFonts w:asciiTheme="minorHAnsi" w:hAnsiTheme="minorHAnsi"/>
          <w:i/>
          <w:iCs/>
          <w:color w:val="000000"/>
          <w:lang w:val="fr-FR"/>
        </w:rPr>
        <w:t>ns 8:32</w:t>
      </w:r>
      <w:r w:rsidR="001A15B4" w:rsidRPr="00B34D91">
        <w:rPr>
          <w:rFonts w:asciiTheme="minorHAnsi" w:hAnsiTheme="minorHAnsi"/>
          <w:iCs/>
          <w:color w:val="000000"/>
          <w:lang w:val="fr-FR"/>
        </w:rPr>
        <w:t>.</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85706A" w:rsidRPr="00B34D91" w:rsidRDefault="00707D4B"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 xml:space="preserve">“Si nous regardons (regard)  l’iniquité de nos </w:t>
      </w:r>
      <w:r w:rsidR="005A29E8" w:rsidRPr="00B34D91">
        <w:rPr>
          <w:rFonts w:asciiTheme="minorHAnsi" w:hAnsiTheme="minorHAnsi"/>
          <w:iCs/>
          <w:color w:val="000000"/>
          <w:lang w:val="fr-FR"/>
        </w:rPr>
        <w:t>cœurs</w:t>
      </w:r>
      <w:r w:rsidRPr="00B34D91">
        <w:rPr>
          <w:rFonts w:asciiTheme="minorHAnsi" w:hAnsiTheme="minorHAnsi"/>
          <w:iCs/>
          <w:color w:val="000000"/>
          <w:lang w:val="fr-FR"/>
        </w:rPr>
        <w:t>, si nous nous agrippons à un péché connu, le Seigneur ne nous entendra pas. Cependant la prière de l’âme repentante et contrite est toujours acceptée.</w:t>
      </w:r>
      <w:r w:rsidR="005A29E8">
        <w:rPr>
          <w:rFonts w:asciiTheme="minorHAnsi" w:hAnsiTheme="minorHAnsi"/>
          <w:iCs/>
          <w:color w:val="000000"/>
          <w:lang w:val="fr-FR"/>
        </w:rPr>
        <w:t>Quand tous les torts sont redressé</w:t>
      </w:r>
      <w:r w:rsidR="0085706A" w:rsidRPr="00B34D91">
        <w:rPr>
          <w:rFonts w:asciiTheme="minorHAnsi" w:hAnsiTheme="minorHAnsi"/>
          <w:iCs/>
          <w:color w:val="000000"/>
          <w:lang w:val="fr-FR"/>
        </w:rPr>
        <w:t xml:space="preserve">s, nous pouvons croire que Dieu répondra à </w:t>
      </w:r>
      <w:r w:rsidR="005A29E8">
        <w:rPr>
          <w:rFonts w:asciiTheme="minorHAnsi" w:hAnsiTheme="minorHAnsi"/>
          <w:iCs/>
          <w:color w:val="000000"/>
          <w:lang w:val="fr-FR"/>
        </w:rPr>
        <w:t>toutes nos prières. Notre propre mérite ne</w:t>
      </w:r>
      <w:r w:rsidR="0085706A" w:rsidRPr="00B34D91">
        <w:rPr>
          <w:rFonts w:asciiTheme="minorHAnsi" w:hAnsiTheme="minorHAnsi"/>
          <w:iCs/>
          <w:color w:val="000000"/>
          <w:lang w:val="fr-FR"/>
        </w:rPr>
        <w:t xml:space="preserve"> jouera pas en notre faveur auprès de Dieu; c’es</w:t>
      </w:r>
      <w:r w:rsidR="005A29E8">
        <w:rPr>
          <w:rFonts w:asciiTheme="minorHAnsi" w:hAnsiTheme="minorHAnsi"/>
          <w:iCs/>
          <w:color w:val="000000"/>
          <w:lang w:val="fr-FR"/>
        </w:rPr>
        <w:t>t le caractère digne</w:t>
      </w:r>
      <w:r w:rsidR="0085706A" w:rsidRPr="00B34D91">
        <w:rPr>
          <w:rFonts w:asciiTheme="minorHAnsi" w:hAnsiTheme="minorHAnsi"/>
          <w:iCs/>
          <w:color w:val="000000"/>
          <w:lang w:val="fr-FR"/>
        </w:rPr>
        <w:t xml:space="preserve"> de Jésus qui nous sauvera, son sang qui nous purifiera. Il nous reste cependant une chose à faire : nous conformer aux conditions de l’acceptation.” (Vers Jésus, p.95). </w:t>
      </w:r>
    </w:p>
    <w:p w:rsidR="00ED2D8F" w:rsidRPr="00B34D91" w:rsidRDefault="00ED2D8F" w:rsidP="00ED2D8F">
      <w:pPr>
        <w:pStyle w:val="NormalWeb"/>
        <w:spacing w:before="0" w:beforeAutospacing="0" w:after="0" w:afterAutospacing="0"/>
        <w:textAlignment w:val="baseline"/>
        <w:rPr>
          <w:rFonts w:ascii="MS Mincho" w:eastAsia="MS Mincho" w:hAnsi="MS Mincho" w:cs="MS Mincho"/>
          <w:iCs/>
          <w:color w:val="000000"/>
          <w:lang w:val="fr-FR"/>
        </w:rPr>
      </w:pPr>
    </w:p>
    <w:p w:rsidR="00041527" w:rsidRPr="00B34D91" w:rsidRDefault="00041527"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MS Mincho" w:eastAsia="MS Mincho" w:hAnsi="MS Mincho" w:cs="MS Mincho"/>
          <w:iCs/>
          <w:color w:val="000000"/>
          <w:lang w:val="fr-FR"/>
        </w:rPr>
        <w:t>►</w:t>
      </w:r>
      <w:r w:rsidR="0085706A" w:rsidRPr="00B34D91">
        <w:rPr>
          <w:rFonts w:asciiTheme="minorHAnsi" w:hAnsiTheme="minorHAnsi"/>
          <w:b/>
          <w:iCs/>
          <w:color w:val="000000"/>
          <w:lang w:val="fr-FR"/>
        </w:rPr>
        <w:t>Exercice</w:t>
      </w:r>
      <w:r w:rsidR="005A29E8" w:rsidRPr="00B34D91">
        <w:rPr>
          <w:rFonts w:asciiTheme="minorHAnsi" w:hAnsiTheme="minorHAnsi"/>
          <w:b/>
          <w:iCs/>
          <w:color w:val="000000"/>
          <w:lang w:val="fr-FR"/>
        </w:rPr>
        <w:t>:</w:t>
      </w:r>
      <w:r w:rsidR="005A29E8" w:rsidRPr="005A29E8">
        <w:rPr>
          <w:rFonts w:asciiTheme="minorHAnsi" w:hAnsiTheme="minorHAnsi"/>
          <w:iCs/>
          <w:color w:val="000000"/>
          <w:lang w:val="fr-FR"/>
        </w:rPr>
        <w:t>Ecrire</w:t>
      </w:r>
      <w:r w:rsidR="0085706A" w:rsidRPr="00B34D91">
        <w:rPr>
          <w:rFonts w:asciiTheme="minorHAnsi" w:hAnsiTheme="minorHAnsi"/>
          <w:iCs/>
          <w:color w:val="000000"/>
          <w:lang w:val="fr-FR"/>
        </w:rPr>
        <w:t xml:space="preserve"> sur un morceau de papier le désir le plus profond que vous souhaitez soumettre à Dieu aujourd’hui. Parlez-en avec Lui et priez pour Son aide.</w:t>
      </w:r>
    </w:p>
    <w:p w:rsidR="00ED2D8F" w:rsidRDefault="00ED2D8F" w:rsidP="00ED2D8F">
      <w:pPr>
        <w:pStyle w:val="NormalWeb"/>
        <w:spacing w:before="0" w:beforeAutospacing="0" w:after="0" w:afterAutospacing="0"/>
        <w:textAlignment w:val="baseline"/>
        <w:rPr>
          <w:rFonts w:asciiTheme="minorHAnsi" w:hAnsiTheme="minorHAnsi"/>
          <w:iCs/>
          <w:color w:val="000000"/>
          <w:lang w:val="fr-FR"/>
        </w:rPr>
      </w:pPr>
    </w:p>
    <w:p w:rsidR="005A29E8" w:rsidRDefault="005A29E8" w:rsidP="00ED2D8F">
      <w:pPr>
        <w:pStyle w:val="NormalWeb"/>
        <w:spacing w:before="0" w:beforeAutospacing="0" w:after="0" w:afterAutospacing="0"/>
        <w:textAlignment w:val="baseline"/>
        <w:rPr>
          <w:rFonts w:asciiTheme="minorHAnsi" w:hAnsiTheme="minorHAnsi"/>
          <w:iCs/>
          <w:color w:val="000000"/>
          <w:lang w:val="fr-FR"/>
        </w:rPr>
      </w:pPr>
    </w:p>
    <w:p w:rsidR="005A29E8" w:rsidRPr="00B34D91" w:rsidRDefault="005A29E8" w:rsidP="00ED2D8F">
      <w:pPr>
        <w:pStyle w:val="NormalWeb"/>
        <w:spacing w:before="0" w:beforeAutospacing="0" w:after="0" w:afterAutospacing="0"/>
        <w:textAlignment w:val="baseline"/>
        <w:rPr>
          <w:rFonts w:asciiTheme="minorHAnsi" w:hAnsiTheme="minorHAnsi"/>
          <w:iCs/>
          <w:color w:val="000000"/>
          <w:lang w:val="fr-FR"/>
        </w:rPr>
      </w:pPr>
    </w:p>
    <w:p w:rsidR="00041527" w:rsidRPr="00B34D91" w:rsidRDefault="0085706A" w:rsidP="00092653">
      <w:pPr>
        <w:pStyle w:val="NormalWeb"/>
        <w:numPr>
          <w:ilvl w:val="0"/>
          <w:numId w:val="7"/>
        </w:numPr>
        <w:spacing w:before="0" w:beforeAutospacing="0" w:after="0" w:afterAutospacing="0"/>
        <w:textAlignment w:val="baseline"/>
        <w:rPr>
          <w:rFonts w:asciiTheme="minorHAnsi" w:hAnsiTheme="minorHAnsi"/>
          <w:b/>
          <w:i/>
          <w:iCs/>
          <w:color w:val="002060"/>
          <w:lang w:val="fr-FR"/>
        </w:rPr>
      </w:pPr>
      <w:r w:rsidRPr="00B34D91">
        <w:rPr>
          <w:rFonts w:asciiTheme="minorHAnsi" w:hAnsiTheme="minorHAnsi"/>
          <w:b/>
          <w:i/>
          <w:iCs/>
          <w:color w:val="002060"/>
          <w:lang w:val="fr-FR"/>
        </w:rPr>
        <w:lastRenderedPageBreak/>
        <w:t>Avoir la foi</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9C2411" w:rsidRPr="00B34D91" w:rsidRDefault="00041527" w:rsidP="006D3D26">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w:t>
      </w:r>
      <w:r w:rsidR="009C2411" w:rsidRPr="00B34D91">
        <w:rPr>
          <w:rFonts w:asciiTheme="minorHAnsi" w:hAnsiTheme="minorHAnsi"/>
          <w:iCs/>
          <w:color w:val="000000"/>
          <w:lang w:val="fr-FR"/>
        </w:rPr>
        <w:t>Un autre élément dominant de la prière est la foi. (Mettre l’emphase sur cela)  « Or sans la foi il est impossible de lui être agréable; car il faut que celui qui s’approche de Dieu croie que Dieu existe, et qu’Il récompense ceux qui le cherchent. » Hébreux 11:6</w:t>
      </w:r>
    </w:p>
    <w:p w:rsidR="006D3D26" w:rsidRPr="00043B53" w:rsidRDefault="006D3D26" w:rsidP="006D3D26">
      <w:pPr>
        <w:pStyle w:val="NormalWeb"/>
        <w:spacing w:before="0" w:beforeAutospacing="0" w:after="0" w:afterAutospacing="0"/>
        <w:textAlignment w:val="baseline"/>
        <w:rPr>
          <w:rFonts w:asciiTheme="minorHAnsi" w:hAnsiTheme="minorHAnsi"/>
          <w:iCs/>
          <w:color w:val="000000"/>
          <w:u w:val="single"/>
          <w:lang w:val="fr-FR"/>
        </w:rPr>
      </w:pPr>
      <w:r w:rsidRPr="00B34D91">
        <w:rPr>
          <w:rFonts w:asciiTheme="minorHAnsi" w:hAnsiTheme="minorHAnsi"/>
          <w:iCs/>
          <w:color w:val="000000"/>
          <w:lang w:val="fr-FR"/>
        </w:rPr>
        <w:t xml:space="preserve">Jésus dit à ses disciples: </w:t>
      </w:r>
      <w:r w:rsidRPr="00B34D91">
        <w:rPr>
          <w:rFonts w:asciiTheme="minorHAnsi" w:hAnsiTheme="minorHAnsi"/>
          <w:i/>
          <w:iCs/>
          <w:color w:val="000000"/>
          <w:lang w:val="fr-FR"/>
        </w:rPr>
        <w:t xml:space="preserve">« Tout ce que demanderez en priant, croyez que vous l’avez </w:t>
      </w:r>
      <w:r w:rsidRPr="00043B53">
        <w:rPr>
          <w:rFonts w:asciiTheme="minorHAnsi" w:hAnsiTheme="minorHAnsi"/>
          <w:i/>
          <w:iCs/>
          <w:color w:val="000000"/>
          <w:u w:val="single"/>
          <w:lang w:val="fr-FR"/>
        </w:rPr>
        <w:t>reçu, et vous le verrez s’accomplir. » Marc 11:24.</w:t>
      </w:r>
      <w:r w:rsidRPr="00043B53">
        <w:rPr>
          <w:rFonts w:asciiTheme="minorHAnsi" w:hAnsiTheme="minorHAnsi"/>
          <w:iCs/>
          <w:color w:val="000000"/>
          <w:u w:val="single"/>
          <w:lang w:val="fr-FR"/>
        </w:rPr>
        <w:t xml:space="preserve"> Le prenons-nous au mot ?</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B34D91" w:rsidRDefault="00041527"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w:t>
      </w:r>
      <w:r w:rsidR="00B34D91">
        <w:rPr>
          <w:rFonts w:asciiTheme="minorHAnsi" w:hAnsiTheme="minorHAnsi"/>
          <w:iCs/>
          <w:color w:val="000000"/>
          <w:lang w:val="fr-FR"/>
        </w:rPr>
        <w:t>L’</w:t>
      </w:r>
      <w:r w:rsidRPr="00B34D91">
        <w:rPr>
          <w:rFonts w:asciiTheme="minorHAnsi" w:hAnsiTheme="minorHAnsi"/>
          <w:iCs/>
          <w:color w:val="000000"/>
          <w:lang w:val="fr-FR"/>
        </w:rPr>
        <w:t xml:space="preserve">assurance </w:t>
      </w:r>
      <w:r w:rsidR="00B34D91">
        <w:rPr>
          <w:rFonts w:asciiTheme="minorHAnsi" w:hAnsiTheme="minorHAnsi"/>
          <w:iCs/>
          <w:color w:val="000000"/>
          <w:lang w:val="fr-FR"/>
        </w:rPr>
        <w:t>est grande et illimitée, et Il est fidèle Celui qui a fait la promesse. Quand nous ne recevons pas la chose même que nous avons demandé</w:t>
      </w:r>
      <w:r w:rsidR="001A5FF7">
        <w:rPr>
          <w:rFonts w:asciiTheme="minorHAnsi" w:hAnsiTheme="minorHAnsi"/>
          <w:iCs/>
          <w:color w:val="000000"/>
          <w:lang w:val="fr-FR"/>
        </w:rPr>
        <w:t>e</w:t>
      </w:r>
      <w:r w:rsidR="00B34D91">
        <w:rPr>
          <w:rFonts w:asciiTheme="minorHAnsi" w:hAnsiTheme="minorHAnsi"/>
          <w:iCs/>
          <w:color w:val="000000"/>
          <w:lang w:val="fr-FR"/>
        </w:rPr>
        <w:t xml:space="preserve">, au moment où nousle demandons, nous devons quand même croire que le Seigneur entend et qu’Il répondra à nos prières. Nous </w:t>
      </w:r>
      <w:r w:rsidR="000223D5">
        <w:rPr>
          <w:rFonts w:asciiTheme="minorHAnsi" w:hAnsiTheme="minorHAnsi"/>
          <w:iCs/>
          <w:color w:val="000000"/>
          <w:lang w:val="fr-FR"/>
        </w:rPr>
        <w:t xml:space="preserve">nous </w:t>
      </w:r>
      <w:r w:rsidR="00B34D91">
        <w:rPr>
          <w:rFonts w:asciiTheme="minorHAnsi" w:hAnsiTheme="minorHAnsi"/>
          <w:iCs/>
          <w:color w:val="000000"/>
          <w:lang w:val="fr-FR"/>
        </w:rPr>
        <w:t>s</w:t>
      </w:r>
      <w:r w:rsidR="000223D5">
        <w:rPr>
          <w:rFonts w:asciiTheme="minorHAnsi" w:hAnsiTheme="minorHAnsi"/>
          <w:iCs/>
          <w:color w:val="000000"/>
          <w:lang w:val="fr-FR"/>
        </w:rPr>
        <w:t>ommes tellement égarés</w:t>
      </w:r>
      <w:r w:rsidR="00B34D91">
        <w:rPr>
          <w:rFonts w:asciiTheme="minorHAnsi" w:hAnsiTheme="minorHAnsi"/>
          <w:iCs/>
          <w:color w:val="000000"/>
          <w:lang w:val="fr-FR"/>
        </w:rPr>
        <w:t xml:space="preserve"> et </w:t>
      </w:r>
      <w:r w:rsidR="000223D5">
        <w:rPr>
          <w:rFonts w:asciiTheme="minorHAnsi" w:hAnsiTheme="minorHAnsi"/>
          <w:iCs/>
          <w:color w:val="000000"/>
          <w:lang w:val="fr-FR"/>
        </w:rPr>
        <w:t>peu perspicaces</w:t>
      </w:r>
      <w:r w:rsidR="00B34D91">
        <w:rPr>
          <w:rFonts w:asciiTheme="minorHAnsi" w:hAnsiTheme="minorHAnsi"/>
          <w:iCs/>
          <w:color w:val="000000"/>
          <w:lang w:val="fr-FR"/>
        </w:rPr>
        <w:t xml:space="preserve"> que nous demandons parfois des choses qui ne se révéleraient  pas être des bénédictions pour nous ; et notre Père Céleste répond avec amour à  nos prières en nous donnantce qui serait </w:t>
      </w:r>
      <w:r w:rsidR="00AD174D">
        <w:rPr>
          <w:rFonts w:asciiTheme="minorHAnsi" w:hAnsiTheme="minorHAnsi"/>
          <w:iCs/>
          <w:color w:val="000000"/>
          <w:lang w:val="fr-FR"/>
        </w:rPr>
        <w:t>pour notre bien-être – ce que nous désirerons pour nous si notre vision d</w:t>
      </w:r>
      <w:r w:rsidR="000223D5">
        <w:rPr>
          <w:rFonts w:asciiTheme="minorHAnsi" w:hAnsiTheme="minorHAnsi"/>
          <w:iCs/>
          <w:color w:val="000000"/>
          <w:lang w:val="fr-FR"/>
        </w:rPr>
        <w:t xml:space="preserve">ivinement éclairée </w:t>
      </w:r>
      <w:r w:rsidR="00AD174D">
        <w:rPr>
          <w:rFonts w:asciiTheme="minorHAnsi" w:hAnsiTheme="minorHAnsi"/>
          <w:iCs/>
          <w:color w:val="000000"/>
          <w:lang w:val="fr-FR"/>
        </w:rPr>
        <w:t xml:space="preserve"> nous permettait de voir les choses comme elles sont vraiment. Quand nous semblons ne pas recevoir de réponse à nos prières, nous devons nous accrocher</w:t>
      </w:r>
      <w:r w:rsidR="00D215AD">
        <w:rPr>
          <w:rFonts w:asciiTheme="minorHAnsi" w:hAnsiTheme="minorHAnsi"/>
          <w:iCs/>
          <w:color w:val="000000"/>
          <w:lang w:val="fr-FR"/>
        </w:rPr>
        <w:t xml:space="preserve"> à la promesse ; car la réponse viendra sûrement en son temps, et nous recevrons la bénédiction dont nous avons le plus besoin. </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B34D91" w:rsidRDefault="00041527"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w:t>
      </w:r>
      <w:r w:rsidR="00D215AD">
        <w:rPr>
          <w:rFonts w:asciiTheme="minorHAnsi" w:hAnsiTheme="minorHAnsi"/>
          <w:iCs/>
          <w:color w:val="000000"/>
          <w:lang w:val="fr-FR"/>
        </w:rPr>
        <w:t xml:space="preserve">Cependant, réclamer/penser (claim) que </w:t>
      </w:r>
      <w:r w:rsidR="00043B53">
        <w:rPr>
          <w:rFonts w:asciiTheme="minorHAnsi" w:hAnsiTheme="minorHAnsi"/>
          <w:iCs/>
          <w:color w:val="000000"/>
          <w:lang w:val="fr-FR"/>
        </w:rPr>
        <w:t>nous recevrons toujours la</w:t>
      </w:r>
      <w:r w:rsidR="00D215AD">
        <w:rPr>
          <w:rFonts w:asciiTheme="minorHAnsi" w:hAnsiTheme="minorHAnsi"/>
          <w:iCs/>
          <w:color w:val="000000"/>
          <w:lang w:val="fr-FR"/>
        </w:rPr>
        <w:t xml:space="preserve"> réponse</w:t>
      </w:r>
      <w:r w:rsidR="00043B53">
        <w:rPr>
          <w:rFonts w:asciiTheme="minorHAnsi" w:hAnsiTheme="minorHAnsi"/>
          <w:iCs/>
          <w:color w:val="000000"/>
          <w:lang w:val="fr-FR"/>
        </w:rPr>
        <w:t xml:space="preserve"> que nous souhaitons et pour la chose spécifique que nous désirons, est présomptueux. </w:t>
      </w:r>
      <w:r w:rsidR="000223D5">
        <w:rPr>
          <w:rFonts w:asciiTheme="minorHAnsi" w:hAnsiTheme="minorHAnsi"/>
          <w:iCs/>
          <w:color w:val="000000"/>
          <w:u w:val="single"/>
          <w:lang w:val="fr-FR"/>
        </w:rPr>
        <w:t>Dieu est trop sage pour s’égarer</w:t>
      </w:r>
      <w:r w:rsidR="00043B53" w:rsidRPr="00043B53">
        <w:rPr>
          <w:rFonts w:asciiTheme="minorHAnsi" w:hAnsiTheme="minorHAnsi"/>
          <w:iCs/>
          <w:color w:val="000000"/>
          <w:u w:val="single"/>
          <w:lang w:val="fr-FR"/>
        </w:rPr>
        <w:t>, et</w:t>
      </w:r>
      <w:r w:rsidR="000223D5">
        <w:rPr>
          <w:rFonts w:asciiTheme="minorHAnsi" w:hAnsiTheme="minorHAnsi"/>
          <w:iCs/>
          <w:color w:val="000000"/>
          <w:u w:val="single"/>
          <w:lang w:val="fr-FR"/>
        </w:rPr>
        <w:t xml:space="preserve"> trop bon pour refuser</w:t>
      </w:r>
      <w:r w:rsidR="00043B53" w:rsidRPr="00043B53">
        <w:rPr>
          <w:rFonts w:asciiTheme="minorHAnsi" w:hAnsiTheme="minorHAnsi"/>
          <w:iCs/>
          <w:color w:val="000000"/>
          <w:u w:val="single"/>
          <w:lang w:val="fr-FR"/>
        </w:rPr>
        <w:t xml:space="preserve"> toute chose qui serait bonne à ceux qui marchent dans la droiture</w:t>
      </w:r>
      <w:r w:rsidR="00043B53">
        <w:rPr>
          <w:rFonts w:asciiTheme="minorHAnsi" w:hAnsiTheme="minorHAnsi"/>
          <w:iCs/>
          <w:color w:val="000000"/>
          <w:u w:val="single"/>
          <w:lang w:val="fr-FR"/>
        </w:rPr>
        <w:t>.</w:t>
      </w:r>
      <w:r w:rsidR="001A5FF7">
        <w:rPr>
          <w:rFonts w:asciiTheme="minorHAnsi" w:hAnsiTheme="minorHAnsi"/>
          <w:iCs/>
          <w:color w:val="000000"/>
          <w:lang w:val="fr-FR"/>
        </w:rPr>
        <w:t xml:space="preserve"> (Mettre l’emphase dessus). Aussi, faites-Lui confiance même si vous ne voyez pas de réponse immédiate à vos prières. Appuyez-vous sur Sa promesse certaine : «  Demandez, et l’on vous donnera. » </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B34D91" w:rsidRDefault="00041527"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w:t>
      </w:r>
      <w:r w:rsidR="001A5FF7">
        <w:rPr>
          <w:rFonts w:asciiTheme="minorHAnsi" w:hAnsiTheme="minorHAnsi"/>
          <w:iCs/>
          <w:color w:val="000000"/>
          <w:lang w:val="fr-FR"/>
        </w:rPr>
        <w:t xml:space="preserve">Si nous écoutons les conseils de nos doutes et de nos craintes, ou essayons de tout résoudre sans avoir une vision claire, avant d’avoir la foi, nos perplexités vont augmenter et devenir plus profondes. Mais si nous venons à Dieu, avec notre impuissance et sommes dépendants de Lui, comme nous le sommes réellement, et </w:t>
      </w:r>
      <w:r w:rsidR="000D2BDE">
        <w:rPr>
          <w:rFonts w:asciiTheme="minorHAnsi" w:hAnsiTheme="minorHAnsi"/>
          <w:iCs/>
          <w:color w:val="000000"/>
          <w:lang w:val="fr-FR"/>
        </w:rPr>
        <w:t xml:space="preserve">Lui </w:t>
      </w:r>
      <w:r w:rsidR="001A5FF7">
        <w:rPr>
          <w:rFonts w:asciiTheme="minorHAnsi" w:hAnsiTheme="minorHAnsi"/>
          <w:iCs/>
          <w:color w:val="000000"/>
          <w:lang w:val="fr-FR"/>
        </w:rPr>
        <w:t>faisons connaître</w:t>
      </w:r>
      <w:r w:rsidR="00F130B7">
        <w:rPr>
          <w:rFonts w:asciiTheme="minorHAnsi" w:hAnsiTheme="minorHAnsi"/>
          <w:iCs/>
          <w:color w:val="000000"/>
          <w:lang w:val="fr-FR"/>
        </w:rPr>
        <w:t>,</w:t>
      </w:r>
      <w:r w:rsidR="001A5FF7">
        <w:rPr>
          <w:rFonts w:asciiTheme="minorHAnsi" w:hAnsiTheme="minorHAnsi"/>
          <w:iCs/>
          <w:color w:val="000000"/>
          <w:lang w:val="fr-FR"/>
        </w:rPr>
        <w:t xml:space="preserve">  avec une foi humble</w:t>
      </w:r>
      <w:r w:rsidR="00F130B7">
        <w:rPr>
          <w:rFonts w:asciiTheme="minorHAnsi" w:hAnsiTheme="minorHAnsi"/>
          <w:iCs/>
          <w:color w:val="000000"/>
          <w:lang w:val="fr-FR"/>
        </w:rPr>
        <w:t xml:space="preserve"> et confiante, nos besoins à Lui d</w:t>
      </w:r>
      <w:r w:rsidR="00396886">
        <w:rPr>
          <w:rFonts w:asciiTheme="minorHAnsi" w:hAnsiTheme="minorHAnsi"/>
          <w:iCs/>
          <w:color w:val="000000"/>
          <w:lang w:val="fr-FR"/>
        </w:rPr>
        <w:t>ont la connaissance est infinie, Lui qui crée toute chose et qui gouverne toute chose selon Sa volonté et Sa parole,</w:t>
      </w:r>
      <w:r w:rsidR="00034501">
        <w:rPr>
          <w:rFonts w:asciiTheme="minorHAnsi" w:hAnsiTheme="minorHAnsi"/>
          <w:iCs/>
          <w:color w:val="000000"/>
          <w:lang w:val="fr-FR"/>
        </w:rPr>
        <w:t xml:space="preserve"> Il peut répondre à nos cris et</w:t>
      </w:r>
      <w:r w:rsidR="00396886">
        <w:rPr>
          <w:rFonts w:asciiTheme="minorHAnsi" w:hAnsiTheme="minorHAnsi"/>
          <w:iCs/>
          <w:color w:val="000000"/>
          <w:lang w:val="fr-FR"/>
        </w:rPr>
        <w:t xml:space="preserve"> faire luire la lumière dans nos cœurs. Nous pouvons entrer en connexion avec l’esprit de l’Infini au travers d’une prière sincère. Nous n’avons pas de preuve évidente que la face de notre Rédempteur est penchée sur nous avec compassion et amour au moment de la prière, mais c’</w:t>
      </w:r>
      <w:r w:rsidR="00DF77D2">
        <w:rPr>
          <w:rFonts w:asciiTheme="minorHAnsi" w:hAnsiTheme="minorHAnsi"/>
          <w:iCs/>
          <w:color w:val="000000"/>
          <w:lang w:val="fr-FR"/>
        </w:rPr>
        <w:t>e</w:t>
      </w:r>
      <w:r w:rsidR="00396886">
        <w:rPr>
          <w:rFonts w:asciiTheme="minorHAnsi" w:hAnsiTheme="minorHAnsi"/>
          <w:iCs/>
          <w:color w:val="000000"/>
          <w:lang w:val="fr-FR"/>
        </w:rPr>
        <w:t>st pourtant le cas. Nous ne sentons pas de manière tangible qu’Il nous touche, mais Sa main est cependant sur nous avec amour et avec une t</w:t>
      </w:r>
      <w:r w:rsidR="00DF77D2">
        <w:rPr>
          <w:rFonts w:asciiTheme="minorHAnsi" w:hAnsiTheme="minorHAnsi"/>
          <w:iCs/>
          <w:color w:val="000000"/>
          <w:lang w:val="fr-FR"/>
        </w:rPr>
        <w:t>endresse compatissante</w:t>
      </w:r>
      <w:r w:rsidR="00396886">
        <w:rPr>
          <w:rFonts w:asciiTheme="minorHAnsi" w:hAnsiTheme="minorHAnsi"/>
          <w:iCs/>
          <w:color w:val="000000"/>
          <w:lang w:val="fr-FR"/>
        </w:rPr>
        <w:t xml:space="preserve">. </w:t>
      </w:r>
      <w:r w:rsidR="0035678F" w:rsidRPr="00B34D91">
        <w:rPr>
          <w:rFonts w:asciiTheme="minorHAnsi" w:hAnsiTheme="minorHAnsi"/>
          <w:iCs/>
          <w:color w:val="000000"/>
          <w:lang w:val="fr-FR"/>
        </w:rPr>
        <w:t>(</w:t>
      </w:r>
      <w:r w:rsidR="00396886">
        <w:rPr>
          <w:rFonts w:asciiTheme="minorHAnsi" w:hAnsiTheme="minorHAnsi"/>
          <w:i/>
          <w:iCs/>
          <w:color w:val="000000"/>
          <w:lang w:val="fr-FR"/>
        </w:rPr>
        <w:t>Vers Jésus</w:t>
      </w:r>
      <w:r w:rsidR="0035678F" w:rsidRPr="00B34D91">
        <w:rPr>
          <w:rFonts w:asciiTheme="minorHAnsi" w:hAnsiTheme="minorHAnsi"/>
          <w:iCs/>
          <w:color w:val="000000"/>
          <w:lang w:val="fr-FR"/>
        </w:rPr>
        <w:t>, p. 96).</w:t>
      </w:r>
    </w:p>
    <w:p w:rsidR="00ED2D8F" w:rsidRPr="00B34D91"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B34D91" w:rsidRDefault="00041527" w:rsidP="00ED2D8F">
      <w:pPr>
        <w:pStyle w:val="NormalWeb"/>
        <w:spacing w:before="0" w:beforeAutospacing="0" w:after="0" w:afterAutospacing="0"/>
        <w:textAlignment w:val="baseline"/>
        <w:rPr>
          <w:rFonts w:asciiTheme="minorHAnsi" w:hAnsiTheme="minorHAnsi"/>
          <w:iCs/>
          <w:color w:val="000000"/>
          <w:lang w:val="fr-FR"/>
        </w:rPr>
      </w:pPr>
      <w:r w:rsidRPr="00B34D91">
        <w:rPr>
          <w:rFonts w:asciiTheme="minorHAnsi" w:hAnsiTheme="minorHAnsi"/>
          <w:iCs/>
          <w:color w:val="000000"/>
          <w:lang w:val="fr-FR"/>
        </w:rPr>
        <w:t>“</w:t>
      </w:r>
      <w:r w:rsidR="00BD07C0">
        <w:rPr>
          <w:rFonts w:asciiTheme="minorHAnsi" w:hAnsiTheme="minorHAnsi"/>
          <w:iCs/>
          <w:color w:val="000000"/>
          <w:lang w:val="fr-FR"/>
        </w:rPr>
        <w:t>Quand nous venons demander grâce et bénédiction à Dieu, nous devons avoir un esprit d’amour et de pardon dans nos propres cœurs. Comment pouvons-nous prier : « </w:t>
      </w:r>
      <w:r w:rsidR="00BD07C0" w:rsidRPr="00BD07C0">
        <w:rPr>
          <w:rFonts w:asciiTheme="minorHAnsi" w:hAnsiTheme="minorHAnsi"/>
          <w:i/>
          <w:iCs/>
          <w:color w:val="000000"/>
          <w:lang w:val="fr-FR"/>
        </w:rPr>
        <w:t>Pardonne-nous nos offenses</w:t>
      </w:r>
      <w:r w:rsidR="00BD07C0">
        <w:rPr>
          <w:rFonts w:asciiTheme="minorHAnsi" w:hAnsiTheme="minorHAnsi"/>
          <w:iCs/>
          <w:color w:val="000000"/>
          <w:lang w:val="fr-FR"/>
        </w:rPr>
        <w:t xml:space="preserve">, » </w:t>
      </w:r>
      <w:r w:rsidR="00BD07C0" w:rsidRPr="00F12F2A">
        <w:rPr>
          <w:rFonts w:asciiTheme="minorHAnsi" w:hAnsiTheme="minorHAnsi"/>
          <w:i/>
          <w:iCs/>
          <w:color w:val="000000"/>
          <w:lang w:val="fr-FR"/>
        </w:rPr>
        <w:t xml:space="preserve">tout </w:t>
      </w:r>
      <w:r w:rsidR="00F12F2A" w:rsidRPr="00F12F2A">
        <w:rPr>
          <w:rFonts w:asciiTheme="minorHAnsi" w:hAnsiTheme="minorHAnsi"/>
          <w:i/>
          <w:iCs/>
          <w:color w:val="000000"/>
          <w:lang w:val="fr-FR"/>
        </w:rPr>
        <w:t>en conservan</w:t>
      </w:r>
      <w:r w:rsidR="00DF77D2">
        <w:rPr>
          <w:rFonts w:asciiTheme="minorHAnsi" w:hAnsiTheme="minorHAnsi"/>
          <w:i/>
          <w:iCs/>
          <w:color w:val="000000"/>
          <w:lang w:val="fr-FR"/>
        </w:rPr>
        <w:t>t un esprit impitoyable</w:t>
      </w:r>
      <w:r w:rsidR="00F12F2A" w:rsidRPr="00F12F2A">
        <w:rPr>
          <w:rFonts w:asciiTheme="minorHAnsi" w:hAnsiTheme="minorHAnsi"/>
          <w:i/>
          <w:iCs/>
          <w:color w:val="000000"/>
          <w:lang w:val="fr-FR"/>
        </w:rPr>
        <w:t xml:space="preserve"> ? </w:t>
      </w:r>
      <w:r w:rsidR="00F12F2A">
        <w:rPr>
          <w:rFonts w:asciiTheme="minorHAnsi" w:hAnsiTheme="minorHAnsi"/>
          <w:i/>
          <w:iCs/>
          <w:color w:val="000000"/>
          <w:lang w:val="fr-FR"/>
        </w:rPr>
        <w:lastRenderedPageBreak/>
        <w:t>Matthieu</w:t>
      </w:r>
      <w:r w:rsidRPr="00B34D91">
        <w:rPr>
          <w:rFonts w:asciiTheme="minorHAnsi" w:hAnsiTheme="minorHAnsi"/>
          <w:i/>
          <w:iCs/>
          <w:color w:val="000000"/>
          <w:lang w:val="fr-FR"/>
        </w:rPr>
        <w:t>6:12.</w:t>
      </w:r>
      <w:r w:rsidR="00F12F2A">
        <w:rPr>
          <w:rFonts w:asciiTheme="minorHAnsi" w:hAnsiTheme="minorHAnsi"/>
          <w:iCs/>
          <w:color w:val="000000"/>
          <w:lang w:val="fr-FR"/>
        </w:rPr>
        <w:t xml:space="preserve">Si nous nous attendons à ce que nos prières soient entendues, nous devons pardonner aux autres de la même manière et aussi totalement que nous espérons être pardonnées. » </w:t>
      </w:r>
      <w:r w:rsidR="0035678F" w:rsidRPr="00B34D91">
        <w:rPr>
          <w:rFonts w:asciiTheme="minorHAnsi" w:hAnsiTheme="minorHAnsi"/>
          <w:iCs/>
          <w:color w:val="000000"/>
          <w:lang w:val="fr-FR"/>
        </w:rPr>
        <w:t>(</w:t>
      </w:r>
      <w:r w:rsidR="00F12F2A">
        <w:rPr>
          <w:rFonts w:asciiTheme="minorHAnsi" w:hAnsiTheme="minorHAnsi"/>
          <w:i/>
          <w:iCs/>
          <w:color w:val="000000"/>
          <w:lang w:val="fr-FR"/>
        </w:rPr>
        <w:t>Vers Jésus</w:t>
      </w:r>
      <w:r w:rsidR="0035678F" w:rsidRPr="00B34D91">
        <w:rPr>
          <w:rFonts w:asciiTheme="minorHAnsi" w:hAnsiTheme="minorHAnsi"/>
          <w:iCs/>
          <w:color w:val="000000"/>
          <w:lang w:val="fr-FR"/>
        </w:rPr>
        <w:t>, p. 97).</w:t>
      </w:r>
    </w:p>
    <w:p w:rsidR="00ED2D8F" w:rsidRPr="00BD2EE7" w:rsidRDefault="00ED2D8F" w:rsidP="00ED2D8F">
      <w:pPr>
        <w:pStyle w:val="NormalWeb"/>
        <w:spacing w:before="0" w:beforeAutospacing="0" w:after="0" w:afterAutospacing="0"/>
        <w:textAlignment w:val="baseline"/>
        <w:rPr>
          <w:rFonts w:ascii="MS Mincho" w:eastAsia="MS Mincho" w:hAnsi="MS Mincho" w:cs="MS Mincho"/>
          <w:iCs/>
          <w:color w:val="000000"/>
          <w:lang w:val="fr-FR"/>
        </w:rPr>
      </w:pPr>
    </w:p>
    <w:p w:rsidR="00F12F2A" w:rsidRPr="00BD2EE7" w:rsidRDefault="00041527" w:rsidP="00F12F2A">
      <w:pPr>
        <w:pStyle w:val="NormalWeb"/>
        <w:spacing w:before="0" w:beforeAutospacing="0" w:after="0" w:afterAutospacing="0"/>
        <w:textAlignment w:val="baseline"/>
        <w:rPr>
          <w:rFonts w:asciiTheme="minorHAnsi" w:hAnsiTheme="minorHAnsi"/>
          <w:b/>
          <w:iCs/>
          <w:color w:val="000000"/>
          <w:lang w:val="fr-FR"/>
        </w:rPr>
      </w:pPr>
      <w:r w:rsidRPr="00BD2EE7">
        <w:rPr>
          <w:rFonts w:ascii="MS Mincho" w:eastAsia="MS Mincho" w:hAnsi="MS Mincho" w:cs="MS Mincho"/>
          <w:iCs/>
          <w:color w:val="000000"/>
          <w:lang w:val="fr-FR"/>
        </w:rPr>
        <w:t>►</w:t>
      </w:r>
      <w:r w:rsidR="00F12F2A" w:rsidRPr="00BD2EE7">
        <w:rPr>
          <w:rFonts w:asciiTheme="minorHAnsi" w:hAnsiTheme="minorHAnsi"/>
          <w:b/>
          <w:bCs/>
          <w:iCs/>
          <w:color w:val="000000"/>
          <w:lang w:val="fr-FR"/>
        </w:rPr>
        <w:t>Exercice:</w:t>
      </w:r>
      <w:r w:rsidR="00F12F2A" w:rsidRPr="00BD2EE7">
        <w:rPr>
          <w:rFonts w:asciiTheme="minorHAnsi" w:hAnsiTheme="minorHAnsi"/>
          <w:iCs/>
          <w:color w:val="000000"/>
          <w:lang w:val="fr-FR"/>
        </w:rPr>
        <w:t>Pensez à trois situations impossibles de votre vie. Notez-les et soumettez-les avec foi à Dieu, croyant qu’Il vous aidera.</w:t>
      </w:r>
    </w:p>
    <w:p w:rsidR="00041527" w:rsidRPr="00BD2EE7" w:rsidRDefault="00041527" w:rsidP="00ED2D8F">
      <w:pPr>
        <w:pStyle w:val="NormalWeb"/>
        <w:spacing w:before="0" w:beforeAutospacing="0" w:after="0" w:afterAutospacing="0"/>
        <w:textAlignment w:val="baseline"/>
        <w:rPr>
          <w:rFonts w:asciiTheme="minorHAnsi" w:hAnsiTheme="minorHAnsi"/>
          <w:iCs/>
          <w:color w:val="000000"/>
          <w:lang w:val="fr-FR"/>
        </w:rPr>
      </w:pPr>
    </w:p>
    <w:p w:rsidR="00ED2D8F" w:rsidRPr="00BD2EE7" w:rsidRDefault="00ED2D8F" w:rsidP="00ED2D8F">
      <w:pPr>
        <w:pStyle w:val="NormalWeb"/>
        <w:spacing w:before="0" w:beforeAutospacing="0" w:after="0" w:afterAutospacing="0"/>
        <w:textAlignment w:val="baseline"/>
        <w:outlineLvl w:val="2"/>
        <w:rPr>
          <w:rFonts w:asciiTheme="minorHAnsi" w:hAnsiTheme="minorHAnsi"/>
          <w:b/>
          <w:i/>
          <w:iCs/>
          <w:color w:val="002060"/>
          <w:lang w:val="fr-FR"/>
        </w:rPr>
      </w:pPr>
    </w:p>
    <w:p w:rsidR="00F12F2A" w:rsidRPr="00BD2EE7" w:rsidRDefault="002B15E3" w:rsidP="00F12F2A">
      <w:pPr>
        <w:pStyle w:val="NormalWeb"/>
        <w:numPr>
          <w:ilvl w:val="0"/>
          <w:numId w:val="7"/>
        </w:numPr>
        <w:spacing w:before="0" w:beforeAutospacing="0" w:after="0" w:afterAutospacing="0"/>
        <w:textAlignment w:val="baseline"/>
        <w:rPr>
          <w:rFonts w:asciiTheme="minorHAnsi" w:hAnsiTheme="minorHAnsi"/>
          <w:b/>
          <w:i/>
          <w:iCs/>
          <w:color w:val="002060"/>
          <w:lang w:val="fr-FR"/>
        </w:rPr>
      </w:pPr>
      <w:r w:rsidRPr="00BD2EE7">
        <w:rPr>
          <w:rFonts w:asciiTheme="minorHAnsi" w:hAnsiTheme="minorHAnsi"/>
          <w:b/>
          <w:i/>
          <w:iCs/>
          <w:color w:val="002060"/>
          <w:lang w:val="fr-FR"/>
        </w:rPr>
        <w:t>Persévérer</w:t>
      </w:r>
    </w:p>
    <w:p w:rsidR="00F12F2A" w:rsidRPr="00BD2EE7" w:rsidRDefault="00F12F2A" w:rsidP="00F12F2A">
      <w:pPr>
        <w:pStyle w:val="NormalWeb"/>
        <w:spacing w:before="0" w:beforeAutospacing="0" w:after="0" w:afterAutospacing="0"/>
        <w:ind w:left="720"/>
        <w:textAlignment w:val="baseline"/>
        <w:rPr>
          <w:rFonts w:asciiTheme="minorHAnsi" w:hAnsiTheme="minorHAnsi"/>
          <w:b/>
          <w:i/>
          <w:iCs/>
          <w:color w:val="002060"/>
          <w:lang w:val="fr-FR"/>
        </w:rPr>
      </w:pPr>
    </w:p>
    <w:p w:rsidR="00CE4CC4" w:rsidRPr="00BD2EE7" w:rsidRDefault="00041527" w:rsidP="00F12F2A">
      <w:pPr>
        <w:pStyle w:val="NormalWeb"/>
        <w:spacing w:before="0" w:beforeAutospacing="0" w:after="0" w:afterAutospacing="0"/>
        <w:textAlignment w:val="baseline"/>
        <w:rPr>
          <w:rFonts w:asciiTheme="minorHAnsi" w:hAnsiTheme="minorHAnsi"/>
          <w:iCs/>
          <w:color w:val="000000"/>
          <w:lang w:val="fr-FR"/>
        </w:rPr>
      </w:pPr>
      <w:r w:rsidRPr="00BD2EE7">
        <w:rPr>
          <w:rFonts w:asciiTheme="minorHAnsi" w:hAnsiTheme="minorHAnsi"/>
          <w:iCs/>
          <w:color w:val="000000"/>
          <w:lang w:val="fr-FR"/>
        </w:rPr>
        <w:t>“</w:t>
      </w:r>
      <w:r w:rsidR="00EC7D1E" w:rsidRPr="00BD2EE7">
        <w:rPr>
          <w:rFonts w:asciiTheme="minorHAnsi" w:hAnsiTheme="minorHAnsi"/>
          <w:iCs/>
          <w:color w:val="000000"/>
          <w:lang w:val="fr-FR"/>
        </w:rPr>
        <w:t>La Persévérance dans la prière est une condition pour recevoir.  Nous devons prier sans cesse si nous voulons croître en foi et en expérience. Nous devons être « </w:t>
      </w:r>
      <w:r w:rsidR="00EC7D1E" w:rsidRPr="00BD2EE7">
        <w:rPr>
          <w:rFonts w:asciiTheme="minorHAnsi" w:hAnsiTheme="minorHAnsi"/>
          <w:i/>
          <w:iCs/>
          <w:color w:val="000000"/>
          <w:lang w:val="fr-FR"/>
        </w:rPr>
        <w:t>insistants dans la prière </w:t>
      </w:r>
      <w:r w:rsidR="00EC7D1E" w:rsidRPr="00BD2EE7">
        <w:rPr>
          <w:rFonts w:asciiTheme="minorHAnsi" w:hAnsiTheme="minorHAnsi"/>
          <w:iCs/>
          <w:color w:val="000000"/>
          <w:lang w:val="fr-FR"/>
        </w:rPr>
        <w:t>», et « </w:t>
      </w:r>
      <w:r w:rsidR="00EC7D1E" w:rsidRPr="00BD2EE7">
        <w:rPr>
          <w:rFonts w:asciiTheme="minorHAnsi" w:hAnsiTheme="minorHAnsi"/>
          <w:i/>
          <w:iCs/>
          <w:color w:val="000000"/>
          <w:lang w:val="fr-FR"/>
        </w:rPr>
        <w:t>persévérer dans la prière, et être vigilants</w:t>
      </w:r>
      <w:r w:rsidR="00F12F2A" w:rsidRPr="00BD2EE7">
        <w:rPr>
          <w:rFonts w:asciiTheme="minorHAnsi" w:hAnsiTheme="minorHAnsi"/>
          <w:i/>
          <w:iCs/>
          <w:color w:val="000000"/>
          <w:lang w:val="fr-FR"/>
        </w:rPr>
        <w:t xml:space="preserve"> et</w:t>
      </w:r>
      <w:r w:rsidR="00EC7D1E" w:rsidRPr="00BD2EE7">
        <w:rPr>
          <w:rFonts w:asciiTheme="minorHAnsi" w:hAnsiTheme="minorHAnsi"/>
          <w:i/>
          <w:iCs/>
          <w:color w:val="000000"/>
          <w:lang w:val="fr-FR"/>
        </w:rPr>
        <w:t xml:space="preserve"> pleins de reconnaissance envers Dieu.</w:t>
      </w:r>
      <w:r w:rsidR="00EC7D1E" w:rsidRPr="00BD2EE7">
        <w:rPr>
          <w:rFonts w:asciiTheme="minorHAnsi" w:hAnsiTheme="minorHAnsi"/>
          <w:iCs/>
          <w:color w:val="000000"/>
          <w:lang w:val="fr-FR"/>
        </w:rPr>
        <w:t>»</w:t>
      </w:r>
      <w:r w:rsidR="00F12F2A" w:rsidRPr="00BD2EE7">
        <w:rPr>
          <w:rFonts w:asciiTheme="minorHAnsi" w:hAnsiTheme="minorHAnsi"/>
          <w:iCs/>
          <w:color w:val="000000"/>
          <w:lang w:val="fr-FR"/>
        </w:rPr>
        <w:t xml:space="preserve"> Romains 12:12; Colossiens 4:2.</w:t>
      </w:r>
      <w:r w:rsidR="002B15E3" w:rsidRPr="00BD2EE7">
        <w:rPr>
          <w:rFonts w:asciiTheme="minorHAnsi" w:hAnsiTheme="minorHAnsi"/>
          <w:iCs/>
          <w:color w:val="000000"/>
          <w:lang w:val="fr-FR"/>
        </w:rPr>
        <w:t xml:space="preserve"> Pierre exhorte les croyants à être « </w:t>
      </w:r>
      <w:r w:rsidR="002B15E3" w:rsidRPr="00BD2EE7">
        <w:rPr>
          <w:rFonts w:asciiTheme="minorHAnsi" w:hAnsiTheme="minorHAnsi"/>
          <w:i/>
          <w:iCs/>
          <w:color w:val="000000"/>
          <w:lang w:val="fr-FR"/>
        </w:rPr>
        <w:t>sobres et disponibles pour la prière. </w:t>
      </w:r>
      <w:r w:rsidR="002B15E3" w:rsidRPr="00BD2EE7">
        <w:rPr>
          <w:rFonts w:asciiTheme="minorHAnsi" w:hAnsiTheme="minorHAnsi"/>
          <w:iCs/>
          <w:color w:val="000000"/>
          <w:lang w:val="fr-FR"/>
        </w:rPr>
        <w:t>» 1 Pierre 4:7. Paul nous dit : « </w:t>
      </w:r>
      <w:r w:rsidR="002B15E3" w:rsidRPr="00BD2EE7">
        <w:rPr>
          <w:rFonts w:asciiTheme="minorHAnsi" w:hAnsiTheme="minorHAnsi"/>
          <w:i/>
          <w:iCs/>
          <w:color w:val="000000"/>
          <w:lang w:val="fr-FR"/>
        </w:rPr>
        <w:t>en toutes choses, faites connaître vos besoins à Dieu par des prières et des supplications, avec des actions de grâces. </w:t>
      </w:r>
      <w:r w:rsidR="002B15E3" w:rsidRPr="00BD2EE7">
        <w:rPr>
          <w:rFonts w:asciiTheme="minorHAnsi" w:hAnsiTheme="minorHAnsi"/>
          <w:iCs/>
          <w:color w:val="000000"/>
          <w:lang w:val="fr-FR"/>
        </w:rPr>
        <w:t>» Philippiens 4:6. Jude nous dit : « </w:t>
      </w:r>
      <w:r w:rsidR="002B15E3" w:rsidRPr="00BD2EE7">
        <w:rPr>
          <w:rFonts w:asciiTheme="minorHAnsi" w:hAnsiTheme="minorHAnsi"/>
          <w:i/>
          <w:iCs/>
          <w:color w:val="000000"/>
          <w:lang w:val="fr-FR"/>
        </w:rPr>
        <w:t xml:space="preserve">Mais, vous bien-aimés,…priant </w:t>
      </w:r>
      <w:r w:rsidR="000E3927" w:rsidRPr="00BD2EE7">
        <w:rPr>
          <w:rFonts w:asciiTheme="minorHAnsi" w:hAnsiTheme="minorHAnsi"/>
          <w:i/>
          <w:iCs/>
          <w:color w:val="000000"/>
          <w:lang w:val="fr-FR"/>
        </w:rPr>
        <w:t>par le Saint-Esprit, maintenez-vous dans l’amour de Dieu.</w:t>
      </w:r>
      <w:r w:rsidR="000E3927" w:rsidRPr="00BD2EE7">
        <w:rPr>
          <w:rFonts w:asciiTheme="minorHAnsi" w:hAnsiTheme="minorHAnsi"/>
          <w:iCs/>
          <w:color w:val="000000"/>
          <w:lang w:val="fr-FR"/>
        </w:rPr>
        <w:t> »</w:t>
      </w:r>
      <w:r w:rsidR="000E3927" w:rsidRPr="00BD2EE7">
        <w:rPr>
          <w:rFonts w:asciiTheme="minorHAnsi" w:hAnsiTheme="minorHAnsi"/>
          <w:i/>
          <w:iCs/>
          <w:color w:val="000000"/>
          <w:lang w:val="fr-FR"/>
        </w:rPr>
        <w:t xml:space="preserve"> Jude 20, 21.</w:t>
      </w:r>
      <w:r w:rsidR="000E3927" w:rsidRPr="00BD2EE7">
        <w:rPr>
          <w:rFonts w:asciiTheme="minorHAnsi" w:hAnsiTheme="minorHAnsi"/>
          <w:iCs/>
          <w:color w:val="000000"/>
          <w:lang w:val="fr-FR"/>
        </w:rPr>
        <w:t xml:space="preserve">Une prière incessante est une union indestructible de notre âme avec Dieu, afin que la vie de Dieu coule dans notre vie ; et que de notre vie, la pureté et la sainteté repartent vers Dieu. » (Vers Jésus, p. 97).  </w:t>
      </w:r>
    </w:p>
    <w:p w:rsidR="00ED2D8F" w:rsidRPr="00BD2EE7" w:rsidRDefault="00ED2D8F" w:rsidP="00ED2D8F">
      <w:pPr>
        <w:pStyle w:val="NormalWeb"/>
        <w:spacing w:before="0" w:beforeAutospacing="0" w:after="0" w:afterAutospacing="0"/>
        <w:textAlignment w:val="baseline"/>
        <w:rPr>
          <w:rFonts w:ascii="MS Mincho" w:eastAsia="MS Mincho" w:hAnsi="MS Mincho" w:cs="MS Mincho"/>
          <w:iCs/>
          <w:color w:val="000000"/>
          <w:lang w:val="fr-FR"/>
        </w:rPr>
      </w:pPr>
    </w:p>
    <w:p w:rsidR="000E3927" w:rsidRPr="00BD2EE7" w:rsidRDefault="00041527" w:rsidP="000E3927">
      <w:pPr>
        <w:pStyle w:val="NormalWeb"/>
        <w:spacing w:before="0" w:beforeAutospacing="0" w:after="0" w:afterAutospacing="0"/>
        <w:textAlignment w:val="baseline"/>
        <w:rPr>
          <w:rFonts w:ascii="MS Mincho" w:eastAsia="MS Mincho" w:hAnsi="MS Mincho" w:cs="MS Mincho"/>
          <w:iCs/>
          <w:color w:val="000000"/>
          <w:lang w:val="fr-FR"/>
        </w:rPr>
      </w:pPr>
      <w:r w:rsidRPr="00BD2EE7">
        <w:rPr>
          <w:rFonts w:ascii="MS Mincho" w:eastAsia="MS Mincho" w:hAnsi="MS Mincho" w:cs="MS Mincho"/>
          <w:iCs/>
          <w:color w:val="000000"/>
          <w:lang w:val="fr-FR"/>
        </w:rPr>
        <w:t>►</w:t>
      </w:r>
      <w:r w:rsidR="000E3927" w:rsidRPr="00BD2EE7">
        <w:rPr>
          <w:rFonts w:asciiTheme="minorHAnsi" w:hAnsiTheme="minorHAnsi"/>
          <w:b/>
          <w:iCs/>
          <w:color w:val="000000"/>
          <w:lang w:val="fr-FR"/>
        </w:rPr>
        <w:t>Exercice:</w:t>
      </w:r>
      <w:r w:rsidR="000E3927" w:rsidRPr="00BD2EE7">
        <w:rPr>
          <w:rFonts w:asciiTheme="minorHAnsi" w:hAnsiTheme="minorHAnsi"/>
          <w:iCs/>
          <w:color w:val="000000"/>
          <w:lang w:val="fr-FR"/>
        </w:rPr>
        <w:t>Pensez à trois choses positives qui pourraient vous aider à persévérer dans la prière. Partagez-les avec un ami et demandez à D</w:t>
      </w:r>
      <w:r w:rsidR="00DF77D2">
        <w:rPr>
          <w:rFonts w:asciiTheme="minorHAnsi" w:hAnsiTheme="minorHAnsi"/>
          <w:iCs/>
          <w:color w:val="000000"/>
          <w:lang w:val="fr-FR"/>
        </w:rPr>
        <w:t xml:space="preserve">ieu de vous donner l’assurance </w:t>
      </w:r>
      <w:r w:rsidR="000E3927" w:rsidRPr="00BD2EE7">
        <w:rPr>
          <w:rFonts w:asciiTheme="minorHAnsi" w:hAnsiTheme="minorHAnsi"/>
          <w:iCs/>
          <w:color w:val="000000"/>
          <w:lang w:val="fr-FR"/>
        </w:rPr>
        <w:t xml:space="preserve"> que vous réussirez.</w:t>
      </w:r>
    </w:p>
    <w:p w:rsidR="000E3927" w:rsidRPr="00BD2EE7" w:rsidRDefault="000E3927" w:rsidP="00ED2D8F">
      <w:pPr>
        <w:pStyle w:val="NormalWeb"/>
        <w:spacing w:before="0" w:beforeAutospacing="0" w:after="0" w:afterAutospacing="0"/>
        <w:textAlignment w:val="baseline"/>
        <w:rPr>
          <w:rFonts w:asciiTheme="minorHAnsi" w:hAnsiTheme="minorHAnsi"/>
          <w:b/>
          <w:iCs/>
          <w:color w:val="000000"/>
          <w:lang w:val="fr-FR"/>
        </w:rPr>
      </w:pPr>
    </w:p>
    <w:p w:rsidR="000E3927" w:rsidRPr="00BD2EE7" w:rsidRDefault="000E3927" w:rsidP="00ED2D8F">
      <w:pPr>
        <w:pStyle w:val="NormalWeb"/>
        <w:spacing w:before="0" w:beforeAutospacing="0" w:after="0" w:afterAutospacing="0"/>
        <w:textAlignment w:val="baseline"/>
        <w:rPr>
          <w:rFonts w:asciiTheme="minorHAnsi" w:hAnsiTheme="minorHAnsi"/>
          <w:iCs/>
          <w:color w:val="000000"/>
          <w:lang w:val="fr-FR"/>
        </w:rPr>
      </w:pPr>
    </w:p>
    <w:p w:rsidR="00041527" w:rsidRPr="00BD2EE7" w:rsidRDefault="000E3927" w:rsidP="00092653">
      <w:pPr>
        <w:pStyle w:val="NormalWeb"/>
        <w:numPr>
          <w:ilvl w:val="0"/>
          <w:numId w:val="7"/>
        </w:numPr>
        <w:spacing w:before="0" w:beforeAutospacing="0" w:after="0" w:afterAutospacing="0"/>
        <w:textAlignment w:val="baseline"/>
        <w:rPr>
          <w:rFonts w:asciiTheme="minorHAnsi" w:hAnsiTheme="minorHAnsi"/>
          <w:b/>
          <w:i/>
          <w:iCs/>
          <w:color w:val="002060"/>
          <w:lang w:val="fr-FR"/>
        </w:rPr>
      </w:pPr>
      <w:r w:rsidRPr="00BD2EE7">
        <w:rPr>
          <w:rFonts w:asciiTheme="minorHAnsi" w:hAnsiTheme="minorHAnsi"/>
          <w:b/>
          <w:i/>
          <w:iCs/>
          <w:color w:val="002060"/>
          <w:lang w:val="fr-FR"/>
        </w:rPr>
        <w:t>Etre assidu (consciencieux)</w:t>
      </w:r>
      <w:r w:rsidR="00041527" w:rsidRPr="00BD2EE7">
        <w:rPr>
          <w:rFonts w:asciiTheme="minorHAnsi" w:hAnsiTheme="minorHAnsi"/>
          <w:b/>
          <w:i/>
          <w:iCs/>
          <w:color w:val="002060"/>
          <w:lang w:val="fr-FR"/>
        </w:rPr>
        <w:t xml:space="preserve"> diligent</w:t>
      </w:r>
    </w:p>
    <w:p w:rsidR="00ED2D8F" w:rsidRPr="00BD2EE7" w:rsidRDefault="00ED2D8F" w:rsidP="00ED2D8F">
      <w:pPr>
        <w:pStyle w:val="NormalWeb"/>
        <w:spacing w:before="0" w:beforeAutospacing="0" w:after="0" w:afterAutospacing="0"/>
        <w:textAlignment w:val="baseline"/>
        <w:rPr>
          <w:rFonts w:asciiTheme="minorHAnsi" w:hAnsiTheme="minorHAnsi"/>
          <w:iCs/>
          <w:color w:val="000000"/>
          <w:lang w:val="fr-FR"/>
        </w:rPr>
      </w:pPr>
    </w:p>
    <w:p w:rsidR="000E3927" w:rsidRPr="00BD2EE7" w:rsidRDefault="00041527" w:rsidP="000E3927">
      <w:pPr>
        <w:pStyle w:val="NormalWeb"/>
        <w:spacing w:before="0" w:beforeAutospacing="0" w:after="0" w:afterAutospacing="0"/>
        <w:textAlignment w:val="baseline"/>
        <w:rPr>
          <w:rFonts w:asciiTheme="minorHAnsi" w:hAnsiTheme="minorHAnsi"/>
          <w:iCs/>
          <w:color w:val="000000"/>
          <w:lang w:val="fr-FR"/>
        </w:rPr>
      </w:pPr>
      <w:r w:rsidRPr="00BD2EE7">
        <w:rPr>
          <w:rFonts w:asciiTheme="minorHAnsi" w:hAnsiTheme="minorHAnsi"/>
          <w:iCs/>
          <w:color w:val="000000"/>
          <w:lang w:val="fr-FR"/>
        </w:rPr>
        <w:t>“</w:t>
      </w:r>
      <w:r w:rsidR="000E3927" w:rsidRPr="00BD2EE7">
        <w:rPr>
          <w:rFonts w:asciiTheme="minorHAnsi" w:hAnsiTheme="minorHAnsi"/>
          <w:iCs/>
          <w:color w:val="000000"/>
          <w:lang w:val="fr-FR"/>
        </w:rPr>
        <w:t xml:space="preserve">Il est nécessaire d’être </w:t>
      </w:r>
      <w:r w:rsidR="000E3927" w:rsidRPr="00BD2EE7">
        <w:rPr>
          <w:rFonts w:asciiTheme="minorHAnsi" w:hAnsiTheme="minorHAnsi"/>
          <w:b/>
          <w:bCs/>
          <w:i/>
          <w:iCs/>
          <w:color w:val="000000"/>
          <w:lang w:val="fr-FR"/>
        </w:rPr>
        <w:t>assidu</w:t>
      </w:r>
      <w:r w:rsidR="000E3927" w:rsidRPr="00BD2EE7">
        <w:rPr>
          <w:rFonts w:asciiTheme="minorHAnsi" w:hAnsiTheme="minorHAnsi"/>
          <w:iCs/>
          <w:color w:val="000000"/>
          <w:lang w:val="fr-FR"/>
        </w:rPr>
        <w:t xml:space="preserve"> dans la prière. Que rien ne nous en empêche. Faites tous les efforts afin de garder ouverte la communion entre Jésus et votre âme. Recherchez toutes les opportunités pour aller là où il est de coutume de prier. Ceux qui recherchent réellement la communion avec Dieu seront vus lors des réunions de prière, fidèles dans leur devoir et désireux et anxieux de récolter tous les bénéfices qu’ils pourraient en retirer. Ils vont saisir toutes les opportunités pour se placer là où ils pourraient recevoir les rayons de lumière venant du ciel. </w:t>
      </w:r>
    </w:p>
    <w:p w:rsidR="000E3927" w:rsidRPr="00BD2EE7" w:rsidRDefault="000E3927" w:rsidP="000E3927">
      <w:pPr>
        <w:pStyle w:val="NormalWeb"/>
        <w:spacing w:before="0" w:beforeAutospacing="0" w:after="0" w:afterAutospacing="0"/>
        <w:textAlignment w:val="baseline"/>
        <w:rPr>
          <w:rFonts w:asciiTheme="minorHAnsi" w:hAnsiTheme="minorHAnsi"/>
          <w:iCs/>
          <w:color w:val="000000"/>
          <w:lang w:val="fr-FR"/>
        </w:rPr>
      </w:pPr>
    </w:p>
    <w:p w:rsidR="00041527" w:rsidRPr="00701E8C" w:rsidRDefault="00041527" w:rsidP="00ED2D8F">
      <w:pPr>
        <w:pStyle w:val="NormalWeb"/>
        <w:spacing w:before="0" w:beforeAutospacing="0" w:after="0" w:afterAutospacing="0"/>
        <w:textAlignment w:val="baseline"/>
        <w:rPr>
          <w:rFonts w:asciiTheme="minorHAnsi" w:hAnsiTheme="minorHAnsi"/>
          <w:iCs/>
          <w:color w:val="000000"/>
          <w:lang w:val="fr-FR"/>
        </w:rPr>
      </w:pPr>
      <w:r w:rsidRPr="00BD2EE7">
        <w:rPr>
          <w:rFonts w:asciiTheme="minorHAnsi" w:hAnsiTheme="minorHAnsi"/>
          <w:iCs/>
          <w:color w:val="000000"/>
          <w:lang w:val="fr-FR"/>
        </w:rPr>
        <w:t>“</w:t>
      </w:r>
      <w:r w:rsidR="000E3927" w:rsidRPr="00BD2EE7">
        <w:rPr>
          <w:rFonts w:asciiTheme="minorHAnsi" w:hAnsiTheme="minorHAnsi"/>
          <w:iCs/>
          <w:color w:val="000000"/>
          <w:lang w:val="fr-FR"/>
        </w:rPr>
        <w:t xml:space="preserve">Nous devrions prier dans notre cercle familial, et avant toute chose, nous ne devrions pas négliger la prière </w:t>
      </w:r>
      <w:r w:rsidR="00BD2EE7" w:rsidRPr="00BD2EE7">
        <w:rPr>
          <w:rFonts w:asciiTheme="minorHAnsi" w:hAnsiTheme="minorHAnsi"/>
          <w:iCs/>
          <w:color w:val="000000"/>
          <w:lang w:val="fr-FR"/>
        </w:rPr>
        <w:t>secrète</w:t>
      </w:r>
      <w:r w:rsidR="0052444B" w:rsidRPr="00BD2EE7">
        <w:rPr>
          <w:rFonts w:asciiTheme="minorHAnsi" w:hAnsiTheme="minorHAnsi"/>
          <w:iCs/>
          <w:color w:val="000000"/>
          <w:lang w:val="fr-FR"/>
        </w:rPr>
        <w:t xml:space="preserve"> car elle est la respiration de notre âme. Il est impossible à notre âme de s’épanouir si nous négligeons la prière. La prière en famille et en public ne sont pas suffisantes. Dans la solitude, mettez à nu votre âme sous l’</w:t>
      </w:r>
      <w:r w:rsidR="00BD2EE7" w:rsidRPr="00BD2EE7">
        <w:rPr>
          <w:rFonts w:asciiTheme="minorHAnsi" w:hAnsiTheme="minorHAnsi"/>
          <w:iCs/>
          <w:color w:val="000000"/>
          <w:lang w:val="fr-FR"/>
        </w:rPr>
        <w:t>œil</w:t>
      </w:r>
      <w:r w:rsidR="0052444B" w:rsidRPr="00BD2EE7">
        <w:rPr>
          <w:rFonts w:asciiTheme="minorHAnsi" w:hAnsiTheme="minorHAnsi"/>
          <w:iCs/>
          <w:color w:val="000000"/>
          <w:lang w:val="fr-FR"/>
        </w:rPr>
        <w:t xml:space="preserve"> attentive de </w:t>
      </w:r>
      <w:r w:rsidR="0052444B" w:rsidRPr="00701E8C">
        <w:rPr>
          <w:rFonts w:asciiTheme="minorHAnsi" w:hAnsiTheme="minorHAnsi"/>
          <w:iCs/>
          <w:color w:val="000000"/>
          <w:lang w:val="fr-FR"/>
        </w:rPr>
        <w:t xml:space="preserve">Dieu. La prière </w:t>
      </w:r>
      <w:r w:rsidR="00BD2EE7" w:rsidRPr="00701E8C">
        <w:rPr>
          <w:rFonts w:asciiTheme="minorHAnsi" w:hAnsiTheme="minorHAnsi"/>
          <w:iCs/>
          <w:color w:val="000000"/>
          <w:lang w:val="fr-FR"/>
        </w:rPr>
        <w:t>secrète</w:t>
      </w:r>
      <w:r w:rsidR="0052444B" w:rsidRPr="00701E8C">
        <w:rPr>
          <w:rFonts w:asciiTheme="minorHAnsi" w:hAnsiTheme="minorHAnsi"/>
          <w:iCs/>
          <w:color w:val="000000"/>
          <w:lang w:val="fr-FR"/>
        </w:rPr>
        <w:t xml:space="preserve"> doit être entendue par le Dieu qui entend les prières seulement. Aucune Oreille indiscrète ne doit recevoir le far</w:t>
      </w:r>
      <w:r w:rsidR="00DF77D2">
        <w:rPr>
          <w:rFonts w:asciiTheme="minorHAnsi" w:hAnsiTheme="minorHAnsi"/>
          <w:iCs/>
          <w:color w:val="000000"/>
          <w:lang w:val="fr-FR"/>
        </w:rPr>
        <w:t>deau de ces prières</w:t>
      </w:r>
      <w:r w:rsidR="0052444B" w:rsidRPr="00701E8C">
        <w:rPr>
          <w:rFonts w:asciiTheme="minorHAnsi" w:hAnsiTheme="minorHAnsi"/>
          <w:iCs/>
          <w:color w:val="000000"/>
          <w:lang w:val="fr-FR"/>
        </w:rPr>
        <w:t xml:space="preserve">. Pendant la prière </w:t>
      </w:r>
      <w:r w:rsidR="00BD2EE7" w:rsidRPr="00701E8C">
        <w:rPr>
          <w:rFonts w:asciiTheme="minorHAnsi" w:hAnsiTheme="minorHAnsi"/>
          <w:iCs/>
          <w:color w:val="000000"/>
          <w:lang w:val="fr-FR"/>
        </w:rPr>
        <w:lastRenderedPageBreak/>
        <w:t>secrète</w:t>
      </w:r>
      <w:r w:rsidR="0052444B" w:rsidRPr="00701E8C">
        <w:rPr>
          <w:rFonts w:asciiTheme="minorHAnsi" w:hAnsiTheme="minorHAnsi"/>
          <w:iCs/>
          <w:color w:val="000000"/>
          <w:lang w:val="fr-FR"/>
        </w:rPr>
        <w:t xml:space="preserve">, l’âme est libre de toute influence environnante, libre de toute excitation. Calmement, mais avec </w:t>
      </w:r>
      <w:r w:rsidR="00DF77D2">
        <w:rPr>
          <w:rFonts w:asciiTheme="minorHAnsi" w:hAnsiTheme="minorHAnsi"/>
          <w:iCs/>
          <w:color w:val="000000"/>
          <w:lang w:val="fr-FR"/>
        </w:rPr>
        <w:t>ferveur, elle tendra</w:t>
      </w:r>
      <w:r w:rsidR="0052444B" w:rsidRPr="00701E8C">
        <w:rPr>
          <w:rFonts w:asciiTheme="minorHAnsi" w:hAnsiTheme="minorHAnsi"/>
          <w:iCs/>
          <w:color w:val="000000"/>
          <w:lang w:val="fr-FR"/>
        </w:rPr>
        <w:t xml:space="preserve"> vers Dieu. L’influence qui émanera de Celui qui voit dans le secret, et dont l’oreille entend la prière qui vient du </w:t>
      </w:r>
      <w:r w:rsidR="00BD2EE7" w:rsidRPr="00701E8C">
        <w:rPr>
          <w:rFonts w:asciiTheme="minorHAnsi" w:hAnsiTheme="minorHAnsi"/>
          <w:iCs/>
          <w:color w:val="000000"/>
          <w:lang w:val="fr-FR"/>
        </w:rPr>
        <w:t>cœur</w:t>
      </w:r>
      <w:r w:rsidR="00DF77D2">
        <w:rPr>
          <w:rFonts w:asciiTheme="minorHAnsi" w:hAnsiTheme="minorHAnsi"/>
          <w:iCs/>
          <w:color w:val="000000"/>
          <w:lang w:val="fr-FR"/>
        </w:rPr>
        <w:t>, sera douce et durable</w:t>
      </w:r>
      <w:r w:rsidR="0052444B" w:rsidRPr="00701E8C">
        <w:rPr>
          <w:rFonts w:asciiTheme="minorHAnsi" w:hAnsiTheme="minorHAnsi"/>
          <w:iCs/>
          <w:color w:val="000000"/>
          <w:lang w:val="fr-FR"/>
        </w:rPr>
        <w:t xml:space="preserve">. Par une foi calme et simple, l’âme est en communion avec Dieu et rassemble en elle les rayons de la divine lumière pour </w:t>
      </w:r>
      <w:r w:rsidR="00BD2EE7" w:rsidRPr="00701E8C">
        <w:rPr>
          <w:rFonts w:asciiTheme="minorHAnsi" w:hAnsiTheme="minorHAnsi"/>
          <w:iCs/>
          <w:color w:val="000000"/>
          <w:lang w:val="fr-FR"/>
        </w:rPr>
        <w:t xml:space="preserve">se renforcer et être soutenue dans le conflit avec Satan. Dieu est notre </w:t>
      </w:r>
      <w:r w:rsidR="00214AD5">
        <w:rPr>
          <w:rFonts w:asciiTheme="minorHAnsi" w:hAnsiTheme="minorHAnsi"/>
          <w:iCs/>
          <w:color w:val="000000"/>
          <w:lang w:val="fr-FR"/>
        </w:rPr>
        <w:t>roc.</w:t>
      </w:r>
      <w:r w:rsidR="00CE35A7" w:rsidRPr="00701E8C">
        <w:rPr>
          <w:rFonts w:asciiTheme="minorHAnsi" w:hAnsiTheme="minorHAnsi"/>
          <w:iCs/>
          <w:color w:val="000000"/>
          <w:lang w:val="fr-FR"/>
        </w:rPr>
        <w:t>(</w:t>
      </w:r>
      <w:r w:rsidR="00BD2EE7" w:rsidRPr="00701E8C">
        <w:rPr>
          <w:rFonts w:asciiTheme="minorHAnsi" w:hAnsiTheme="minorHAnsi"/>
          <w:i/>
          <w:iCs/>
          <w:color w:val="000000"/>
          <w:lang w:val="fr-FR"/>
        </w:rPr>
        <w:t>Vers Jésus</w:t>
      </w:r>
      <w:r w:rsidR="00CE35A7" w:rsidRPr="00701E8C">
        <w:rPr>
          <w:rFonts w:asciiTheme="minorHAnsi" w:hAnsiTheme="minorHAnsi"/>
          <w:iCs/>
          <w:color w:val="000000"/>
          <w:lang w:val="fr-FR"/>
        </w:rPr>
        <w:t>, p. 98).</w:t>
      </w:r>
    </w:p>
    <w:p w:rsidR="00ED2D8F" w:rsidRPr="00701E8C" w:rsidRDefault="00ED2D8F" w:rsidP="00ED2D8F">
      <w:pPr>
        <w:pStyle w:val="NormalWeb"/>
        <w:spacing w:before="0" w:beforeAutospacing="0" w:after="0" w:afterAutospacing="0"/>
        <w:textAlignment w:val="baseline"/>
        <w:rPr>
          <w:rFonts w:ascii="MS Mincho" w:eastAsia="MS Mincho" w:hAnsi="MS Mincho" w:cs="MS Mincho"/>
          <w:iCs/>
          <w:color w:val="000000"/>
          <w:lang w:val="fr-FR"/>
        </w:rPr>
      </w:pPr>
    </w:p>
    <w:p w:rsidR="00BD2EE7" w:rsidRPr="00701E8C" w:rsidRDefault="00041527" w:rsidP="00BD2EE7">
      <w:pPr>
        <w:pStyle w:val="NormalWeb"/>
        <w:spacing w:before="0" w:beforeAutospacing="0" w:after="0" w:afterAutospacing="0"/>
        <w:textAlignment w:val="baseline"/>
        <w:rPr>
          <w:rFonts w:ascii="MS Mincho" w:eastAsia="MS Mincho" w:hAnsi="MS Mincho" w:cs="MS Mincho"/>
          <w:b/>
          <w:iCs/>
          <w:color w:val="000000"/>
          <w:lang w:val="fr-FR"/>
        </w:rPr>
      </w:pPr>
      <w:r w:rsidRPr="00701E8C">
        <w:rPr>
          <w:rFonts w:ascii="MS Mincho" w:eastAsia="MS Mincho" w:hAnsi="MS Mincho" w:cs="MS Mincho"/>
          <w:b/>
          <w:iCs/>
          <w:color w:val="000000"/>
          <w:lang w:val="fr-FR"/>
        </w:rPr>
        <w:t>►</w:t>
      </w:r>
      <w:r w:rsidR="00BD2EE7" w:rsidRPr="00701E8C">
        <w:rPr>
          <w:rFonts w:asciiTheme="minorHAnsi" w:hAnsiTheme="minorHAnsi"/>
          <w:b/>
          <w:iCs/>
          <w:color w:val="000000"/>
          <w:lang w:val="fr-FR"/>
        </w:rPr>
        <w:t xml:space="preserve">Exercice: </w:t>
      </w:r>
      <w:r w:rsidR="00BD2EE7" w:rsidRPr="00701E8C">
        <w:rPr>
          <w:rFonts w:asciiTheme="minorHAnsi" w:hAnsiTheme="minorHAnsi"/>
          <w:iCs/>
          <w:color w:val="000000"/>
          <w:lang w:val="fr-FR"/>
        </w:rPr>
        <w:t>Définissez ce qu’est l’assiduité et comment elle pourrait être appliquée à votre vie de prière alors que vous grandissez dans votre voyage spirituel.</w:t>
      </w:r>
    </w:p>
    <w:p w:rsidR="00ED2D8F" w:rsidRPr="00701E8C" w:rsidRDefault="00ED2D8F" w:rsidP="00ED2D8F">
      <w:pPr>
        <w:pStyle w:val="Titre2"/>
        <w:spacing w:before="0"/>
        <w:rPr>
          <w:b/>
          <w:lang w:val="fr-FR"/>
        </w:rPr>
      </w:pPr>
    </w:p>
    <w:p w:rsidR="00041527" w:rsidRPr="00701E8C" w:rsidRDefault="00BD2EE7" w:rsidP="00216F26">
      <w:pPr>
        <w:rPr>
          <w:b/>
          <w:lang w:val="fr-FR"/>
        </w:rPr>
      </w:pPr>
      <w:r w:rsidRPr="00701E8C">
        <w:rPr>
          <w:b/>
          <w:lang w:val="fr-FR"/>
        </w:rPr>
        <w:t>La Promes</w:t>
      </w:r>
      <w:r w:rsidR="00193F1E" w:rsidRPr="00701E8C">
        <w:rPr>
          <w:b/>
          <w:lang w:val="fr-FR"/>
        </w:rPr>
        <w:t>se</w:t>
      </w:r>
    </w:p>
    <w:p w:rsidR="00ED2D8F" w:rsidRPr="00701E8C"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701E8C" w:rsidRDefault="00041527" w:rsidP="00ED2D8F">
      <w:pPr>
        <w:pStyle w:val="NormalWeb"/>
        <w:spacing w:before="0" w:beforeAutospacing="0" w:after="0" w:afterAutospacing="0"/>
        <w:textAlignment w:val="baseline"/>
        <w:rPr>
          <w:rFonts w:asciiTheme="minorHAnsi" w:hAnsiTheme="minorHAnsi"/>
          <w:iCs/>
          <w:color w:val="000000"/>
          <w:lang w:val="fr-FR"/>
        </w:rPr>
      </w:pPr>
      <w:r w:rsidRPr="00701E8C">
        <w:rPr>
          <w:rFonts w:asciiTheme="minorHAnsi" w:hAnsiTheme="minorHAnsi"/>
          <w:iCs/>
          <w:color w:val="000000"/>
          <w:lang w:val="fr-FR"/>
        </w:rPr>
        <w:t>“L</w:t>
      </w:r>
      <w:r w:rsidR="00BD2EE7" w:rsidRPr="00701E8C">
        <w:rPr>
          <w:rFonts w:asciiTheme="minorHAnsi" w:hAnsiTheme="minorHAnsi"/>
          <w:iCs/>
          <w:color w:val="000000"/>
          <w:lang w:val="fr-FR"/>
        </w:rPr>
        <w:t>aissons l’âme être attire et élevée afin que Dieu puisse nous permettre de respirer l’atmosphère divin. Nous pouvons nous tenir si près de Dieu afin que dans chaque épreuve inattendue nos pensées se tournent vers Lui aussi naturellement que la fleur se tourne vers le soleil</w:t>
      </w:r>
      <w:r w:rsidR="00CE35A7" w:rsidRPr="00701E8C">
        <w:rPr>
          <w:rFonts w:asciiTheme="minorHAnsi" w:hAnsiTheme="minorHAnsi"/>
          <w:iCs/>
          <w:color w:val="000000"/>
          <w:lang w:val="fr-FR"/>
        </w:rPr>
        <w:t xml:space="preserve"> (</w:t>
      </w:r>
      <w:r w:rsidR="00220E1C" w:rsidRPr="00701E8C">
        <w:rPr>
          <w:rFonts w:asciiTheme="minorHAnsi" w:hAnsiTheme="minorHAnsi"/>
          <w:i/>
          <w:iCs/>
          <w:color w:val="000000"/>
          <w:lang w:val="fr-FR"/>
        </w:rPr>
        <w:t>Vers Jésus</w:t>
      </w:r>
      <w:r w:rsidR="00CE35A7" w:rsidRPr="00701E8C">
        <w:rPr>
          <w:rFonts w:asciiTheme="minorHAnsi" w:hAnsiTheme="minorHAnsi"/>
          <w:iCs/>
          <w:color w:val="000000"/>
          <w:lang w:val="fr-FR"/>
        </w:rPr>
        <w:t>, p. 99).</w:t>
      </w:r>
    </w:p>
    <w:p w:rsidR="00ED2D8F" w:rsidRPr="00701E8C" w:rsidRDefault="00ED2D8F" w:rsidP="00ED2D8F">
      <w:pPr>
        <w:pStyle w:val="NormalWeb"/>
        <w:spacing w:before="0" w:beforeAutospacing="0" w:after="0" w:afterAutospacing="0"/>
        <w:textAlignment w:val="baseline"/>
        <w:rPr>
          <w:rFonts w:asciiTheme="minorHAnsi" w:hAnsiTheme="minorHAnsi"/>
          <w:iCs/>
          <w:color w:val="000000"/>
          <w:lang w:val="fr-FR"/>
        </w:rPr>
      </w:pPr>
    </w:p>
    <w:p w:rsidR="00701E8C" w:rsidRPr="00701E8C" w:rsidRDefault="00041527" w:rsidP="00701E8C">
      <w:pPr>
        <w:pStyle w:val="NormalWeb"/>
        <w:spacing w:before="0" w:beforeAutospacing="0" w:after="0" w:afterAutospacing="0"/>
        <w:textAlignment w:val="baseline"/>
        <w:rPr>
          <w:rFonts w:asciiTheme="minorHAnsi" w:hAnsiTheme="minorHAnsi"/>
          <w:iCs/>
          <w:color w:val="000000"/>
          <w:lang w:val="fr-FR"/>
        </w:rPr>
      </w:pPr>
      <w:r w:rsidRPr="00701E8C">
        <w:rPr>
          <w:rFonts w:asciiTheme="minorHAnsi" w:hAnsiTheme="minorHAnsi"/>
          <w:iCs/>
          <w:color w:val="000000"/>
          <w:lang w:val="fr-FR"/>
        </w:rPr>
        <w:t>“</w:t>
      </w:r>
      <w:r w:rsidR="00BD2EE7" w:rsidRPr="00701E8C">
        <w:rPr>
          <w:rFonts w:asciiTheme="minorHAnsi" w:hAnsiTheme="minorHAnsi"/>
          <w:iCs/>
          <w:color w:val="000000"/>
          <w:lang w:val="fr-FR"/>
        </w:rPr>
        <w:t>Mettez vos envies, vos joies, vos peines, vos soucis, et vos peurs devant Dieu. Vous ne pouvez pas le charger; vous ne pouvez pas le lasser. Celui qui compte les cheveux de votre tête n’est pas indiffér</w:t>
      </w:r>
      <w:r w:rsidR="00701E8C" w:rsidRPr="00701E8C">
        <w:rPr>
          <w:rFonts w:asciiTheme="minorHAnsi" w:hAnsiTheme="minorHAnsi"/>
          <w:iCs/>
          <w:color w:val="000000"/>
          <w:lang w:val="fr-FR"/>
        </w:rPr>
        <w:t>ent aux besoins de Ses enfants.  « </w:t>
      </w:r>
      <w:r w:rsidR="00701E8C" w:rsidRPr="00701E8C">
        <w:rPr>
          <w:rFonts w:asciiTheme="minorHAnsi" w:hAnsiTheme="minorHAnsi"/>
          <w:i/>
          <w:iCs/>
          <w:color w:val="000000"/>
          <w:lang w:val="fr-FR"/>
        </w:rPr>
        <w:t>Le Seigneur est plein de miséricorde et de compassion.</w:t>
      </w:r>
      <w:r w:rsidR="00701E8C" w:rsidRPr="00701E8C">
        <w:rPr>
          <w:rFonts w:asciiTheme="minorHAnsi" w:hAnsiTheme="minorHAnsi"/>
          <w:iCs/>
          <w:color w:val="000000"/>
          <w:lang w:val="fr-FR"/>
        </w:rPr>
        <w:t> » Jacqu</w:t>
      </w:r>
      <w:r w:rsidRPr="00701E8C">
        <w:rPr>
          <w:rFonts w:asciiTheme="minorHAnsi" w:hAnsiTheme="minorHAnsi"/>
          <w:iCs/>
          <w:color w:val="000000"/>
          <w:lang w:val="fr-FR"/>
        </w:rPr>
        <w:t xml:space="preserve">es 5:11. </w:t>
      </w:r>
      <w:r w:rsidR="00701E8C" w:rsidRPr="00701E8C">
        <w:rPr>
          <w:rFonts w:asciiTheme="minorHAnsi" w:hAnsiTheme="minorHAnsi"/>
          <w:iCs/>
          <w:color w:val="000000"/>
          <w:lang w:val="fr-FR"/>
        </w:rPr>
        <w:t xml:space="preserve">Son cœur rempli d’amour est touché par nos peines et même par nos expressions de celles-ci. Apportez-Lui tout ce qui vous préoccupe. Rien n’est trop lourd à supporter pour Lui, car Il tient les mondes, Il gère toutes les affaires de l’univers. Il voit tout ce qui pourrait nous préoccuper et menacer notre sérénité, aussi petit soit-il. Il n’y a pas de chapitre dans notre expérience qui ne soit trop sombre pour qu’Il le lise; il n’y a aucune préoccupation qui ne soit trop difficile à démêler pour Lui. Aucune calamité qui pourrait survenir au plus petit de Ses enfants, aucun souci qui ronge  notre âme, aucune joie réconfortante, aucune prière sincère qui ne s’échappe de nos lèvres que notre Père céleste n’observe, et auquel Il ne s’intéresse.   </w:t>
      </w:r>
    </w:p>
    <w:p w:rsidR="00ED2D8F" w:rsidRPr="00701E8C" w:rsidRDefault="00701E8C" w:rsidP="00ED2D8F">
      <w:pPr>
        <w:pStyle w:val="NormalWeb"/>
        <w:spacing w:before="0" w:beforeAutospacing="0" w:after="0" w:afterAutospacing="0"/>
        <w:textAlignment w:val="baseline"/>
        <w:rPr>
          <w:rFonts w:asciiTheme="minorHAnsi" w:hAnsiTheme="minorHAnsi"/>
          <w:iCs/>
          <w:color w:val="000000"/>
          <w:lang w:val="fr-FR"/>
        </w:rPr>
      </w:pPr>
      <w:r w:rsidRPr="00701E8C">
        <w:rPr>
          <w:rFonts w:asciiTheme="minorHAnsi" w:hAnsiTheme="minorHAnsi"/>
          <w:iCs/>
          <w:color w:val="000000"/>
          <w:lang w:val="fr-FR"/>
        </w:rPr>
        <w:t>«</w:t>
      </w:r>
      <w:r w:rsidRPr="00701E8C">
        <w:rPr>
          <w:rFonts w:asciiTheme="minorHAnsi" w:hAnsiTheme="minorHAnsi"/>
          <w:i/>
          <w:iCs/>
          <w:color w:val="000000"/>
          <w:lang w:val="fr-FR"/>
        </w:rPr>
        <w:t>Il guérit ceux qui ont le cœur brisé et Il panse leurs blessures.</w:t>
      </w:r>
      <w:r w:rsidRPr="00701E8C">
        <w:rPr>
          <w:rFonts w:asciiTheme="minorHAnsi" w:hAnsiTheme="minorHAnsi"/>
          <w:iCs/>
          <w:color w:val="000000"/>
          <w:lang w:val="fr-FR"/>
        </w:rPr>
        <w:t>»</w:t>
      </w:r>
      <w:r w:rsidRPr="00701E8C">
        <w:rPr>
          <w:rFonts w:asciiTheme="minorHAnsi" w:hAnsiTheme="minorHAnsi"/>
          <w:i/>
          <w:iCs/>
          <w:color w:val="000000"/>
          <w:lang w:val="fr-FR"/>
        </w:rPr>
        <w:t xml:space="preserve"> Psaumes 147:3</w:t>
      </w:r>
      <w:r w:rsidRPr="00701E8C">
        <w:rPr>
          <w:rFonts w:asciiTheme="minorHAnsi" w:hAnsiTheme="minorHAnsi"/>
          <w:iCs/>
          <w:color w:val="000000"/>
          <w:lang w:val="fr-FR"/>
        </w:rPr>
        <w:t xml:space="preserve">. Les relations entre Dieu et chaque âme sont aussi distinctes et totales, comme si il n’y avait aucune autre âme sur terre qui demanderait Son attention, aucune autre âme pour laquelle Il aurait donné son Fils bien-aimé. » </w:t>
      </w:r>
    </w:p>
    <w:p w:rsidR="00701E8C" w:rsidRPr="00701E8C" w:rsidRDefault="00701E8C" w:rsidP="00ED2D8F">
      <w:pPr>
        <w:pStyle w:val="NormalWeb"/>
        <w:spacing w:before="0" w:beforeAutospacing="0" w:after="0" w:afterAutospacing="0"/>
        <w:textAlignment w:val="baseline"/>
        <w:rPr>
          <w:rFonts w:asciiTheme="minorHAnsi" w:hAnsiTheme="minorHAnsi"/>
          <w:iCs/>
          <w:color w:val="000000"/>
          <w:lang w:val="fr-FR"/>
        </w:rPr>
      </w:pPr>
    </w:p>
    <w:p w:rsidR="00041527" w:rsidRPr="006D6099" w:rsidRDefault="00701E8C" w:rsidP="00ED2D8F">
      <w:pPr>
        <w:pStyle w:val="NormalWeb"/>
        <w:spacing w:before="0" w:beforeAutospacing="0" w:after="0" w:afterAutospacing="0"/>
        <w:textAlignment w:val="baseline"/>
        <w:rPr>
          <w:rFonts w:asciiTheme="minorHAnsi" w:hAnsiTheme="minorHAnsi"/>
          <w:iCs/>
          <w:color w:val="000000"/>
          <w:lang w:val="fr-FR"/>
        </w:rPr>
      </w:pPr>
      <w:r>
        <w:rPr>
          <w:rFonts w:asciiTheme="minorHAnsi" w:hAnsiTheme="minorHAnsi"/>
          <w:iCs/>
          <w:color w:val="000000"/>
          <w:lang w:val="fr-FR"/>
        </w:rPr>
        <w:t>« Jésus dit : « </w:t>
      </w:r>
      <w:r w:rsidRPr="00E9335B">
        <w:rPr>
          <w:rFonts w:asciiTheme="minorHAnsi" w:hAnsiTheme="minorHAnsi"/>
          <w:i/>
          <w:iCs/>
          <w:color w:val="000000"/>
          <w:lang w:val="fr-FR"/>
        </w:rPr>
        <w:t>Vous demanderez en Mon nom, et je ne vous dis pas</w:t>
      </w:r>
      <w:r w:rsidR="00E9335B" w:rsidRPr="00E9335B">
        <w:rPr>
          <w:rFonts w:asciiTheme="minorHAnsi" w:hAnsiTheme="minorHAnsi"/>
          <w:i/>
          <w:iCs/>
          <w:color w:val="000000"/>
          <w:lang w:val="fr-FR"/>
        </w:rPr>
        <w:t xml:space="preserve"> que je prierai le Père pour vous ; car le Père lui-même vous aime.</w:t>
      </w:r>
      <w:r w:rsidR="00E9335B">
        <w:rPr>
          <w:rFonts w:asciiTheme="minorHAnsi" w:hAnsiTheme="minorHAnsi"/>
          <w:iCs/>
          <w:color w:val="000000"/>
          <w:lang w:val="fr-FR"/>
        </w:rPr>
        <w:t> » « </w:t>
      </w:r>
      <w:r w:rsidR="00E9335B" w:rsidRPr="00E9335B">
        <w:rPr>
          <w:rFonts w:asciiTheme="minorHAnsi" w:hAnsiTheme="minorHAnsi"/>
          <w:i/>
          <w:iCs/>
          <w:color w:val="000000"/>
          <w:lang w:val="fr-FR"/>
        </w:rPr>
        <w:t>Je vous ai choisis, … afin que ce que vous demanderez au Père en Mon nom, Il vous le donne.</w:t>
      </w:r>
      <w:r w:rsidR="00E9335B">
        <w:rPr>
          <w:rFonts w:asciiTheme="minorHAnsi" w:hAnsiTheme="minorHAnsi"/>
          <w:iCs/>
          <w:color w:val="000000"/>
          <w:lang w:val="fr-FR"/>
        </w:rPr>
        <w:t> »Jea</w:t>
      </w:r>
      <w:r w:rsidR="00041527" w:rsidRPr="00701E8C">
        <w:rPr>
          <w:rFonts w:asciiTheme="minorHAnsi" w:hAnsiTheme="minorHAnsi"/>
          <w:iCs/>
          <w:color w:val="000000"/>
          <w:lang w:val="fr-FR"/>
        </w:rPr>
        <w:t xml:space="preserve">n 16:26, 27; 15:16. </w:t>
      </w:r>
      <w:r w:rsidR="00E9335B">
        <w:rPr>
          <w:rFonts w:asciiTheme="minorHAnsi" w:hAnsiTheme="minorHAnsi"/>
          <w:iCs/>
          <w:color w:val="000000"/>
          <w:lang w:val="fr-FR"/>
        </w:rPr>
        <w:t xml:space="preserve">Cependant, prier au nom de Jésus est bien plus que mentionner son nom au début et à la fin </w:t>
      </w:r>
      <w:r w:rsidR="008936F8">
        <w:rPr>
          <w:rFonts w:asciiTheme="minorHAnsi" w:hAnsiTheme="minorHAnsi"/>
          <w:iCs/>
          <w:color w:val="000000"/>
          <w:lang w:val="fr-FR"/>
        </w:rPr>
        <w:t>d’une</w:t>
      </w:r>
      <w:r w:rsidR="00E9335B">
        <w:rPr>
          <w:rFonts w:asciiTheme="minorHAnsi" w:hAnsiTheme="minorHAnsi"/>
          <w:iCs/>
          <w:color w:val="000000"/>
          <w:lang w:val="fr-FR"/>
        </w:rPr>
        <w:t xml:space="preserve"> prière. C’e</w:t>
      </w:r>
      <w:r w:rsidR="00214AD5">
        <w:rPr>
          <w:rFonts w:asciiTheme="minorHAnsi" w:hAnsiTheme="minorHAnsi"/>
          <w:iCs/>
          <w:color w:val="000000"/>
          <w:lang w:val="fr-FR"/>
        </w:rPr>
        <w:t xml:space="preserve">st prier selon l’esprit </w:t>
      </w:r>
      <w:r w:rsidR="008936F8">
        <w:rPr>
          <w:rFonts w:asciiTheme="minorHAnsi" w:hAnsiTheme="minorHAnsi"/>
          <w:iCs/>
          <w:color w:val="000000"/>
          <w:lang w:val="fr-FR"/>
        </w:rPr>
        <w:t>de Jésus, tout en croyant en Ses promesses, nous appuyant sur Sa grâce, et travaillant pour Son œuvre »</w:t>
      </w:r>
      <w:r w:rsidR="00CE35A7" w:rsidRPr="006D6099">
        <w:rPr>
          <w:rFonts w:asciiTheme="minorHAnsi" w:hAnsiTheme="minorHAnsi"/>
          <w:iCs/>
          <w:color w:val="000000"/>
          <w:lang w:val="fr-FR"/>
        </w:rPr>
        <w:t xml:space="preserve"> (</w:t>
      </w:r>
      <w:r w:rsidR="008936F8" w:rsidRPr="006D6099">
        <w:rPr>
          <w:rFonts w:asciiTheme="minorHAnsi" w:hAnsiTheme="minorHAnsi"/>
          <w:i/>
          <w:iCs/>
          <w:color w:val="000000"/>
          <w:lang w:val="fr-FR"/>
        </w:rPr>
        <w:t>Vers Jésus</w:t>
      </w:r>
      <w:r w:rsidR="00CE35A7" w:rsidRPr="006D6099">
        <w:rPr>
          <w:rFonts w:asciiTheme="minorHAnsi" w:hAnsiTheme="minorHAnsi"/>
          <w:iCs/>
          <w:color w:val="000000"/>
          <w:lang w:val="fr-FR"/>
        </w:rPr>
        <w:t>, p. 100).</w:t>
      </w:r>
    </w:p>
    <w:p w:rsidR="00ED2D8F" w:rsidRPr="006D6099"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442DA3" w:rsidRDefault="00041527" w:rsidP="00ED2D8F">
      <w:pPr>
        <w:pStyle w:val="NormalWeb"/>
        <w:spacing w:before="0" w:beforeAutospacing="0" w:after="0" w:afterAutospacing="0"/>
        <w:textAlignment w:val="baseline"/>
        <w:rPr>
          <w:rFonts w:asciiTheme="minorHAnsi" w:hAnsiTheme="minorHAnsi"/>
          <w:iCs/>
          <w:color w:val="000000"/>
          <w:lang w:val="fr-FR"/>
        </w:rPr>
      </w:pPr>
      <w:r w:rsidRPr="008F46CC">
        <w:rPr>
          <w:rFonts w:asciiTheme="minorHAnsi" w:hAnsiTheme="minorHAnsi"/>
          <w:iCs/>
          <w:color w:val="000000"/>
          <w:lang w:val="fr-FR"/>
        </w:rPr>
        <w:t>“</w:t>
      </w:r>
      <w:r w:rsidR="008936F8" w:rsidRPr="008F46CC">
        <w:rPr>
          <w:rFonts w:asciiTheme="minorHAnsi" w:hAnsiTheme="minorHAnsi"/>
          <w:iCs/>
          <w:color w:val="000000"/>
          <w:lang w:val="fr-FR"/>
        </w:rPr>
        <w:t>Si nous pensions à Dieu aussi souvent que nous avons l</w:t>
      </w:r>
      <w:r w:rsidR="00214AD5">
        <w:rPr>
          <w:rFonts w:asciiTheme="minorHAnsi" w:hAnsiTheme="minorHAnsi"/>
          <w:iCs/>
          <w:color w:val="000000"/>
          <w:lang w:val="fr-FR"/>
        </w:rPr>
        <w:t>a preuve de Son attention</w:t>
      </w:r>
      <w:r w:rsidR="008936F8" w:rsidRPr="008F46CC">
        <w:rPr>
          <w:rFonts w:asciiTheme="minorHAnsi" w:hAnsiTheme="minorHAnsi"/>
          <w:iCs/>
          <w:color w:val="000000"/>
          <w:lang w:val="fr-FR"/>
        </w:rPr>
        <w:t xml:space="preserve"> pour nous, Il serait tout le temps dans nos pensées et nous nous délecterons de Lui parler et Le louer. Nous parlons de choses temporelles parce qu’elles nous intéressent. Nous </w:t>
      </w:r>
      <w:r w:rsidR="008936F8" w:rsidRPr="008F46CC">
        <w:rPr>
          <w:rFonts w:asciiTheme="minorHAnsi" w:hAnsiTheme="minorHAnsi"/>
          <w:iCs/>
          <w:color w:val="000000"/>
          <w:lang w:val="fr-FR"/>
        </w:rPr>
        <w:lastRenderedPageBreak/>
        <w:t>parlons de nos amies parce que nous les aimons; nos joies et nos peines sont en lien avec eux. Nous avons cependant une raison encore plus grande</w:t>
      </w:r>
      <w:r w:rsidR="003E2C0C" w:rsidRPr="008F46CC">
        <w:rPr>
          <w:rFonts w:asciiTheme="minorHAnsi" w:hAnsiTheme="minorHAnsi"/>
          <w:iCs/>
          <w:color w:val="000000"/>
          <w:lang w:val="fr-FR"/>
        </w:rPr>
        <w:t xml:space="preserve"> d’aimer Dieu que d’aimer nos amis terrestres</w:t>
      </w:r>
      <w:r w:rsidR="000B1479" w:rsidRPr="008F46CC">
        <w:rPr>
          <w:rFonts w:asciiTheme="minorHAnsi" w:hAnsiTheme="minorHAnsi"/>
          <w:iCs/>
          <w:color w:val="000000"/>
          <w:lang w:val="fr-FR"/>
        </w:rPr>
        <w:t xml:space="preserve">; ce serait la chose la plus naturelle au monde de Lui donner </w:t>
      </w:r>
      <w:r w:rsidR="000B1479" w:rsidRPr="00812AA6">
        <w:rPr>
          <w:rFonts w:asciiTheme="minorHAnsi" w:hAnsiTheme="minorHAnsi"/>
          <w:iCs/>
          <w:color w:val="000000"/>
          <w:lang w:val="fr-FR"/>
        </w:rPr>
        <w:t>la première place dans nos pensées</w:t>
      </w:r>
      <w:r w:rsidR="00C470E8" w:rsidRPr="00812AA6">
        <w:rPr>
          <w:rFonts w:asciiTheme="minorHAnsi" w:hAnsiTheme="minorHAnsi"/>
          <w:iCs/>
          <w:color w:val="000000"/>
          <w:lang w:val="fr-FR"/>
        </w:rPr>
        <w:t>, de parler de Sa bonté et de</w:t>
      </w:r>
      <w:r w:rsidR="006D73BD" w:rsidRPr="00812AA6">
        <w:rPr>
          <w:rFonts w:asciiTheme="minorHAnsi" w:hAnsiTheme="minorHAnsi"/>
          <w:iCs/>
          <w:color w:val="000000"/>
          <w:lang w:val="fr-FR"/>
        </w:rPr>
        <w:t xml:space="preserve"> Sa puissance. </w:t>
      </w:r>
      <w:r w:rsidR="00F21C35" w:rsidRPr="00812AA6">
        <w:rPr>
          <w:rFonts w:asciiTheme="minorHAnsi" w:hAnsiTheme="minorHAnsi"/>
          <w:iCs/>
          <w:color w:val="000000"/>
          <w:lang w:val="fr-FR"/>
        </w:rPr>
        <w:t>Les riches dons qu’Il nous a accordés</w:t>
      </w:r>
      <w:r w:rsidR="00812AA6" w:rsidRPr="00812AA6">
        <w:rPr>
          <w:rFonts w:asciiTheme="minorHAnsi" w:hAnsiTheme="minorHAnsi"/>
          <w:iCs/>
          <w:color w:val="000000"/>
          <w:lang w:val="fr-FR"/>
        </w:rPr>
        <w:t>ne sont</w:t>
      </w:r>
      <w:r w:rsidR="00A2762C" w:rsidRPr="00812AA6">
        <w:rPr>
          <w:rFonts w:asciiTheme="minorHAnsi" w:hAnsiTheme="minorHAnsi"/>
          <w:iCs/>
          <w:color w:val="000000"/>
          <w:lang w:val="fr-FR"/>
        </w:rPr>
        <w:t xml:space="preserve"> pas censés absorber autant nos pensées et notre amour pour que nous n’ayons rien à donner à Dieu. Ils devraient constamment nous</w:t>
      </w:r>
      <w:r w:rsidR="00A2762C" w:rsidRPr="00FB77B4">
        <w:rPr>
          <w:rFonts w:asciiTheme="minorHAnsi" w:hAnsiTheme="minorHAnsi"/>
          <w:iCs/>
          <w:color w:val="000000"/>
          <w:lang w:val="fr-FR"/>
        </w:rPr>
        <w:t xml:space="preserve"> rappeler Dieu et nous lier à notre Bienfaiteur avec des liens d’amour et de gratitude. No</w:t>
      </w:r>
      <w:r w:rsidR="00551C1D">
        <w:rPr>
          <w:rFonts w:asciiTheme="minorHAnsi" w:hAnsiTheme="minorHAnsi"/>
          <w:iCs/>
          <w:color w:val="000000"/>
          <w:lang w:val="fr-FR"/>
        </w:rPr>
        <w:t xml:space="preserve">us pensons </w:t>
      </w:r>
      <w:r w:rsidR="00A2762C" w:rsidRPr="00FB77B4">
        <w:rPr>
          <w:rFonts w:asciiTheme="minorHAnsi" w:hAnsiTheme="minorHAnsi"/>
          <w:iCs/>
          <w:color w:val="000000"/>
          <w:lang w:val="fr-FR"/>
        </w:rPr>
        <w:t xml:space="preserve">trop </w:t>
      </w:r>
      <w:r w:rsidR="00551C1D">
        <w:rPr>
          <w:rFonts w:asciiTheme="minorHAnsi" w:hAnsiTheme="minorHAnsi"/>
          <w:iCs/>
          <w:color w:val="000000"/>
          <w:lang w:val="fr-FR"/>
        </w:rPr>
        <w:t>aux bassesses</w:t>
      </w:r>
      <w:r w:rsidR="00A2762C" w:rsidRPr="00FB77B4">
        <w:rPr>
          <w:rFonts w:asciiTheme="minorHAnsi" w:hAnsiTheme="minorHAnsi"/>
          <w:iCs/>
          <w:color w:val="000000"/>
          <w:lang w:val="fr-FR"/>
        </w:rPr>
        <w:t xml:space="preserve"> de cette terre. Elevons nos yeux vers la porte du sanctuaire </w:t>
      </w:r>
      <w:r w:rsidR="00FB77B4" w:rsidRPr="00FB77B4">
        <w:rPr>
          <w:rFonts w:asciiTheme="minorHAnsi" w:hAnsiTheme="minorHAnsi"/>
          <w:iCs/>
          <w:color w:val="000000"/>
          <w:lang w:val="fr-FR"/>
        </w:rPr>
        <w:t>céleste</w:t>
      </w:r>
      <w:r w:rsidR="00A2762C" w:rsidRPr="00FB77B4">
        <w:rPr>
          <w:rFonts w:asciiTheme="minorHAnsi" w:hAnsiTheme="minorHAnsi"/>
          <w:iCs/>
          <w:color w:val="000000"/>
          <w:lang w:val="fr-FR"/>
        </w:rPr>
        <w:t xml:space="preserve"> où la lumière de la gloire de Dieu brille sur la face de Christ qui “</w:t>
      </w:r>
      <w:r w:rsidR="00FB77B4" w:rsidRPr="00FB77B4">
        <w:rPr>
          <w:rFonts w:asciiTheme="minorHAnsi" w:hAnsiTheme="minorHAnsi"/>
          <w:i/>
          <w:iCs/>
          <w:color w:val="000000"/>
          <w:lang w:val="fr-FR"/>
        </w:rPr>
        <w:t>peut sauver parfaitement ceux qui s’approchent de Dieu par Lui.</w:t>
      </w:r>
      <w:r w:rsidR="00FB77B4" w:rsidRPr="00FB77B4">
        <w:rPr>
          <w:rFonts w:asciiTheme="minorHAnsi" w:hAnsiTheme="minorHAnsi"/>
          <w:iCs/>
          <w:color w:val="000000"/>
          <w:lang w:val="fr-FR"/>
        </w:rPr>
        <w:t>”</w:t>
      </w:r>
      <w:r w:rsidR="00FB77B4" w:rsidRPr="00442DA3">
        <w:rPr>
          <w:rFonts w:asciiTheme="minorHAnsi" w:hAnsiTheme="minorHAnsi"/>
          <w:iCs/>
          <w:color w:val="000000"/>
          <w:lang w:val="fr-FR"/>
        </w:rPr>
        <w:t>Hébreux</w:t>
      </w:r>
      <w:r w:rsidR="00CE35A7" w:rsidRPr="00442DA3">
        <w:rPr>
          <w:rFonts w:asciiTheme="minorHAnsi" w:hAnsiTheme="minorHAnsi"/>
          <w:iCs/>
          <w:color w:val="000000"/>
          <w:lang w:val="fr-FR"/>
        </w:rPr>
        <w:t xml:space="preserve"> 7:25.</w:t>
      </w:r>
    </w:p>
    <w:p w:rsidR="00ED2D8F" w:rsidRPr="00442DA3"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6D6099" w:rsidRDefault="00041527" w:rsidP="00ED2D8F">
      <w:pPr>
        <w:pStyle w:val="NormalWeb"/>
        <w:spacing w:before="0" w:beforeAutospacing="0" w:after="0" w:afterAutospacing="0"/>
        <w:textAlignment w:val="baseline"/>
        <w:rPr>
          <w:rFonts w:asciiTheme="minorHAnsi" w:hAnsiTheme="minorHAnsi"/>
          <w:iCs/>
          <w:color w:val="000000"/>
          <w:lang w:val="fr-FR"/>
        </w:rPr>
      </w:pPr>
      <w:r w:rsidRPr="00442DA3">
        <w:rPr>
          <w:rFonts w:asciiTheme="minorHAnsi" w:hAnsiTheme="minorHAnsi"/>
          <w:iCs/>
          <w:color w:val="000000"/>
          <w:lang w:val="fr-FR"/>
        </w:rPr>
        <w:t>“</w:t>
      </w:r>
      <w:r w:rsidR="00FB77B4" w:rsidRPr="00442DA3">
        <w:rPr>
          <w:rFonts w:asciiTheme="minorHAnsi" w:hAnsiTheme="minorHAnsi"/>
          <w:iCs/>
          <w:color w:val="000000"/>
          <w:lang w:val="fr-FR"/>
        </w:rPr>
        <w:t>Nous devons louer Dieu “</w:t>
      </w:r>
      <w:r w:rsidR="00FB77B4" w:rsidRPr="00442DA3">
        <w:rPr>
          <w:rFonts w:asciiTheme="minorHAnsi" w:hAnsiTheme="minorHAnsi"/>
          <w:i/>
          <w:iCs/>
          <w:color w:val="000000"/>
          <w:lang w:val="fr-FR"/>
        </w:rPr>
        <w:t>pour sa bonté, et pour ses merveilles en faveur des fils de l’homme.</w:t>
      </w:r>
      <w:r w:rsidR="00FB77B4" w:rsidRPr="00442DA3">
        <w:rPr>
          <w:rFonts w:asciiTheme="minorHAnsi" w:hAnsiTheme="minorHAnsi"/>
          <w:iCs/>
          <w:color w:val="000000"/>
          <w:lang w:val="fr-FR"/>
        </w:rPr>
        <w:t>” Psaumes</w:t>
      </w:r>
      <w:r w:rsidRPr="00442DA3">
        <w:rPr>
          <w:rFonts w:asciiTheme="minorHAnsi" w:hAnsiTheme="minorHAnsi"/>
          <w:iCs/>
          <w:color w:val="000000"/>
          <w:lang w:val="fr-FR"/>
        </w:rPr>
        <w:t xml:space="preserve"> 107:8. </w:t>
      </w:r>
      <w:r w:rsidR="0039576C" w:rsidRPr="00442DA3">
        <w:rPr>
          <w:rFonts w:asciiTheme="minorHAnsi" w:hAnsiTheme="minorHAnsi"/>
          <w:iCs/>
          <w:color w:val="000000"/>
          <w:lang w:val="fr-FR"/>
        </w:rPr>
        <w:t xml:space="preserve">Nos exercices de </w:t>
      </w:r>
      <w:r w:rsidR="00551C1D" w:rsidRPr="00442DA3">
        <w:rPr>
          <w:rFonts w:asciiTheme="minorHAnsi" w:hAnsiTheme="minorHAnsi"/>
          <w:iCs/>
          <w:color w:val="000000"/>
          <w:lang w:val="fr-FR"/>
        </w:rPr>
        <w:t>dévotion</w:t>
      </w:r>
      <w:r w:rsidR="0039576C" w:rsidRPr="00442DA3">
        <w:rPr>
          <w:rFonts w:asciiTheme="minorHAnsi" w:hAnsiTheme="minorHAnsi"/>
          <w:iCs/>
          <w:color w:val="000000"/>
          <w:lang w:val="fr-FR"/>
        </w:rPr>
        <w:t xml:space="preserve"> ne devraient pas consister seulement à demander et recevoir. </w:t>
      </w:r>
      <w:r w:rsidR="002A67BF" w:rsidRPr="00442DA3">
        <w:rPr>
          <w:rFonts w:asciiTheme="minorHAnsi" w:hAnsiTheme="minorHAnsi"/>
          <w:iCs/>
          <w:color w:val="000000"/>
          <w:lang w:val="fr-FR"/>
        </w:rPr>
        <w:t xml:space="preserve">Ne pensons pas toujours à nos besoins et jamais à ce que nous </w:t>
      </w:r>
      <w:r w:rsidR="00551C1D">
        <w:rPr>
          <w:rFonts w:asciiTheme="minorHAnsi" w:hAnsiTheme="minorHAnsi"/>
          <w:iCs/>
          <w:color w:val="000000"/>
          <w:lang w:val="fr-FR"/>
        </w:rPr>
        <w:t>recevons en bienfaits</w:t>
      </w:r>
      <w:r w:rsidR="002A67BF" w:rsidRPr="00442DA3">
        <w:rPr>
          <w:rFonts w:asciiTheme="minorHAnsi" w:hAnsiTheme="minorHAnsi"/>
          <w:iCs/>
          <w:color w:val="000000"/>
          <w:lang w:val="fr-FR"/>
        </w:rPr>
        <w:t>. Nous ne prions jamais trop pour mais sommes toujours très avares en remerciement</w:t>
      </w:r>
      <w:r w:rsidR="00442DA3" w:rsidRPr="00442DA3">
        <w:rPr>
          <w:rFonts w:asciiTheme="minorHAnsi" w:hAnsiTheme="minorHAnsi"/>
          <w:iCs/>
          <w:color w:val="000000"/>
          <w:lang w:val="fr-FR"/>
        </w:rPr>
        <w:t xml:space="preserve">s. Nous sommes constamment les récipiendaires des miséricordes de Dieu, et pourtant nous exprimons très peu de gratitude, nous Le louons très peu de ce qu’Il a fait pour nous” </w:t>
      </w:r>
      <w:r w:rsidR="00CE35A7" w:rsidRPr="00442DA3">
        <w:rPr>
          <w:rFonts w:asciiTheme="minorHAnsi" w:hAnsiTheme="minorHAnsi"/>
          <w:iCs/>
          <w:color w:val="000000"/>
          <w:lang w:val="fr-FR"/>
        </w:rPr>
        <w:t>(</w:t>
      </w:r>
      <w:r w:rsidR="00442DA3" w:rsidRPr="006D6099">
        <w:rPr>
          <w:rFonts w:asciiTheme="minorHAnsi" w:hAnsiTheme="minorHAnsi"/>
          <w:i/>
          <w:iCs/>
          <w:color w:val="000000"/>
          <w:lang w:val="fr-FR"/>
        </w:rPr>
        <w:t>Vers Jésus</w:t>
      </w:r>
      <w:r w:rsidR="00CE35A7" w:rsidRPr="006D6099">
        <w:rPr>
          <w:rFonts w:asciiTheme="minorHAnsi" w:hAnsiTheme="minorHAnsi"/>
          <w:iCs/>
          <w:color w:val="000000"/>
          <w:lang w:val="fr-FR"/>
        </w:rPr>
        <w:t>, p. 102).</w:t>
      </w:r>
    </w:p>
    <w:p w:rsidR="00CE35A7" w:rsidRPr="006D6099" w:rsidRDefault="00CE35A7" w:rsidP="00ED2D8F">
      <w:pPr>
        <w:pStyle w:val="NormalWeb"/>
        <w:spacing w:before="0" w:beforeAutospacing="0" w:after="0" w:afterAutospacing="0"/>
        <w:textAlignment w:val="baseline"/>
        <w:rPr>
          <w:rFonts w:asciiTheme="minorHAnsi" w:hAnsiTheme="minorHAnsi"/>
          <w:iCs/>
          <w:color w:val="000000"/>
          <w:lang w:val="fr-FR"/>
        </w:rPr>
      </w:pPr>
    </w:p>
    <w:p w:rsidR="00041527" w:rsidRPr="00551C1D" w:rsidRDefault="00041527" w:rsidP="00ED2D8F">
      <w:pPr>
        <w:pStyle w:val="NormalWeb"/>
        <w:spacing w:before="0" w:beforeAutospacing="0" w:after="0" w:afterAutospacing="0"/>
        <w:textAlignment w:val="baseline"/>
        <w:rPr>
          <w:rFonts w:asciiTheme="minorHAnsi" w:hAnsiTheme="minorHAnsi"/>
          <w:iCs/>
          <w:color w:val="000000"/>
          <w:lang w:val="fr-FR"/>
        </w:rPr>
      </w:pPr>
      <w:r w:rsidRPr="006D6099">
        <w:rPr>
          <w:rFonts w:asciiTheme="minorHAnsi" w:hAnsiTheme="minorHAnsi"/>
          <w:iCs/>
          <w:color w:val="000000"/>
          <w:lang w:val="fr-FR"/>
        </w:rPr>
        <w:t>“</w:t>
      </w:r>
      <w:r w:rsidR="00551C1D">
        <w:rPr>
          <w:rFonts w:asciiTheme="minorHAnsi" w:hAnsiTheme="minorHAnsi"/>
          <w:iCs/>
          <w:color w:val="000000"/>
          <w:lang w:val="fr-FR"/>
        </w:rPr>
        <w:t>L’âme peut être plus proche du ciel avec</w:t>
      </w:r>
      <w:r w:rsidR="00442DA3" w:rsidRPr="00551C1D">
        <w:rPr>
          <w:rFonts w:asciiTheme="minorHAnsi" w:hAnsiTheme="minorHAnsi"/>
          <w:iCs/>
          <w:color w:val="000000"/>
          <w:lang w:val="fr-FR"/>
        </w:rPr>
        <w:t xml:space="preserve"> les ailes de la louange. Dieu est adoré avec des chants et de la musique dans les cours</w:t>
      </w:r>
      <w:r w:rsidR="0006243B" w:rsidRPr="00551C1D">
        <w:rPr>
          <w:rFonts w:asciiTheme="minorHAnsi" w:hAnsiTheme="minorHAnsi"/>
          <w:iCs/>
          <w:color w:val="000000"/>
          <w:lang w:val="fr-FR"/>
        </w:rPr>
        <w:t xml:space="preserve"> célestes, et alors que nous exprimons notre reconnaissance nous nous approchons approximativement de l’adoration des hôtes célestes. “</w:t>
      </w:r>
      <w:r w:rsidR="0006243B" w:rsidRPr="00551C1D">
        <w:rPr>
          <w:rFonts w:asciiTheme="minorHAnsi" w:hAnsiTheme="minorHAnsi"/>
          <w:i/>
          <w:iCs/>
          <w:color w:val="000000"/>
          <w:lang w:val="fr-FR"/>
        </w:rPr>
        <w:t xml:space="preserve">Celui qui offre pour sacrifice des actions de </w:t>
      </w:r>
      <w:r w:rsidR="00551C1D" w:rsidRPr="00551C1D">
        <w:rPr>
          <w:rFonts w:asciiTheme="minorHAnsi" w:hAnsiTheme="minorHAnsi"/>
          <w:i/>
          <w:iCs/>
          <w:color w:val="000000"/>
          <w:lang w:val="fr-FR"/>
        </w:rPr>
        <w:t>grâces</w:t>
      </w:r>
      <w:r w:rsidR="0006243B" w:rsidRPr="00551C1D">
        <w:rPr>
          <w:rFonts w:asciiTheme="minorHAnsi" w:hAnsiTheme="minorHAnsi"/>
          <w:i/>
          <w:iCs/>
          <w:color w:val="000000"/>
          <w:lang w:val="fr-FR"/>
        </w:rPr>
        <w:t xml:space="preserve"> glorifie</w:t>
      </w:r>
      <w:r w:rsidR="0006243B" w:rsidRPr="00551C1D">
        <w:rPr>
          <w:rFonts w:asciiTheme="minorHAnsi" w:hAnsiTheme="minorHAnsi"/>
          <w:iCs/>
          <w:color w:val="000000"/>
          <w:lang w:val="fr-FR"/>
        </w:rPr>
        <w:t xml:space="preserve">” Dieu. Psaumes 50:23. Venez avec une </w:t>
      </w:r>
      <w:r w:rsidR="00551C1D" w:rsidRPr="00551C1D">
        <w:rPr>
          <w:rFonts w:asciiTheme="minorHAnsi" w:hAnsiTheme="minorHAnsi"/>
          <w:iCs/>
          <w:color w:val="000000"/>
          <w:lang w:val="fr-FR"/>
        </w:rPr>
        <w:t>révérence</w:t>
      </w:r>
      <w:r w:rsidR="0006243B" w:rsidRPr="00551C1D">
        <w:rPr>
          <w:rFonts w:asciiTheme="minorHAnsi" w:hAnsiTheme="minorHAnsi"/>
          <w:iCs/>
          <w:color w:val="000000"/>
          <w:lang w:val="fr-FR"/>
        </w:rPr>
        <w:t xml:space="preserve"> joyeuse devant notre Créateur avec “</w:t>
      </w:r>
      <w:r w:rsidR="0006243B" w:rsidRPr="00551C1D">
        <w:rPr>
          <w:rFonts w:asciiTheme="minorHAnsi" w:hAnsiTheme="minorHAnsi"/>
          <w:i/>
          <w:iCs/>
          <w:color w:val="000000"/>
          <w:lang w:val="fr-FR"/>
        </w:rPr>
        <w:t xml:space="preserve">actions de </w:t>
      </w:r>
      <w:r w:rsidR="00551C1D" w:rsidRPr="00551C1D">
        <w:rPr>
          <w:rFonts w:asciiTheme="minorHAnsi" w:hAnsiTheme="minorHAnsi"/>
          <w:i/>
          <w:iCs/>
          <w:color w:val="000000"/>
          <w:lang w:val="fr-FR"/>
        </w:rPr>
        <w:t>grâces</w:t>
      </w:r>
      <w:r w:rsidR="0006243B" w:rsidRPr="00551C1D">
        <w:rPr>
          <w:rFonts w:asciiTheme="minorHAnsi" w:hAnsiTheme="minorHAnsi"/>
          <w:i/>
          <w:iCs/>
          <w:color w:val="000000"/>
          <w:lang w:val="fr-FR"/>
        </w:rPr>
        <w:t xml:space="preserve"> et le chant des cantiques.” </w:t>
      </w:r>
      <w:r w:rsidR="0006243B" w:rsidRPr="00551C1D">
        <w:rPr>
          <w:rFonts w:asciiTheme="minorHAnsi" w:hAnsiTheme="minorHAnsi"/>
          <w:iCs/>
          <w:color w:val="000000"/>
          <w:lang w:val="fr-FR"/>
        </w:rPr>
        <w:t>Esaïe</w:t>
      </w:r>
      <w:r w:rsidRPr="00551C1D">
        <w:rPr>
          <w:rFonts w:asciiTheme="minorHAnsi" w:hAnsiTheme="minorHAnsi"/>
          <w:iCs/>
          <w:color w:val="000000"/>
          <w:lang w:val="fr-FR"/>
        </w:rPr>
        <w:t xml:space="preserve"> 51:3</w:t>
      </w:r>
      <w:r w:rsidR="00CE35A7" w:rsidRPr="00551C1D">
        <w:rPr>
          <w:rFonts w:asciiTheme="minorHAnsi" w:hAnsiTheme="minorHAnsi"/>
          <w:iCs/>
          <w:color w:val="000000"/>
          <w:lang w:val="fr-FR"/>
        </w:rPr>
        <w:t>” (</w:t>
      </w:r>
      <w:r w:rsidR="0006243B" w:rsidRPr="00551C1D">
        <w:rPr>
          <w:rFonts w:asciiTheme="minorHAnsi" w:hAnsiTheme="minorHAnsi"/>
          <w:i/>
          <w:iCs/>
          <w:color w:val="000000"/>
          <w:lang w:val="fr-FR"/>
        </w:rPr>
        <w:t>Vers Jésus</w:t>
      </w:r>
      <w:r w:rsidR="00CE35A7" w:rsidRPr="00551C1D">
        <w:rPr>
          <w:rFonts w:asciiTheme="minorHAnsi" w:hAnsiTheme="minorHAnsi"/>
          <w:iCs/>
          <w:color w:val="000000"/>
          <w:lang w:val="fr-FR"/>
        </w:rPr>
        <w:t>, p. 104).</w:t>
      </w:r>
    </w:p>
    <w:p w:rsidR="00ED2D8F" w:rsidRPr="00551C1D" w:rsidRDefault="00ED2D8F" w:rsidP="00ED2D8F">
      <w:pPr>
        <w:pStyle w:val="Titre2"/>
        <w:spacing w:before="0"/>
        <w:rPr>
          <w:b/>
          <w:lang w:val="fr-FR"/>
        </w:rPr>
      </w:pPr>
    </w:p>
    <w:p w:rsidR="00041527" w:rsidRPr="00551C1D" w:rsidRDefault="0006243B" w:rsidP="00216F26">
      <w:pPr>
        <w:rPr>
          <w:b/>
          <w:lang w:val="fr-FR"/>
        </w:rPr>
      </w:pPr>
      <w:r w:rsidRPr="00551C1D">
        <w:rPr>
          <w:b/>
          <w:lang w:val="fr-FR"/>
        </w:rPr>
        <w:t xml:space="preserve">Améliorer la Communication Spirituelle </w:t>
      </w:r>
    </w:p>
    <w:p w:rsidR="00816AFE" w:rsidRPr="00551C1D" w:rsidRDefault="00816AFE" w:rsidP="00ED2D8F">
      <w:pPr>
        <w:rPr>
          <w:rFonts w:cs="Arial"/>
          <w:color w:val="000000"/>
          <w:lang w:val="fr-FR"/>
        </w:rPr>
      </w:pPr>
    </w:p>
    <w:p w:rsidR="00041527" w:rsidRPr="00551C1D" w:rsidRDefault="00551C1D" w:rsidP="00ED2D8F">
      <w:pPr>
        <w:rPr>
          <w:rFonts w:cs="Arial"/>
          <w:color w:val="000000"/>
          <w:lang w:val="fr-FR"/>
        </w:rPr>
      </w:pPr>
      <w:r>
        <w:rPr>
          <w:rFonts w:cs="Arial"/>
          <w:color w:val="000000"/>
          <w:lang w:val="fr-FR"/>
        </w:rPr>
        <w:t>Pour quelques intrépides</w:t>
      </w:r>
      <w:r w:rsidR="0006243B" w:rsidRPr="00551C1D">
        <w:rPr>
          <w:rFonts w:cs="Arial"/>
          <w:color w:val="000000"/>
          <w:lang w:val="fr-FR"/>
        </w:rPr>
        <w:t xml:space="preserve"> de</w:t>
      </w:r>
      <w:r>
        <w:rPr>
          <w:rFonts w:cs="Arial"/>
          <w:color w:val="000000"/>
          <w:lang w:val="fr-FR"/>
        </w:rPr>
        <w:t xml:space="preserve"> la prière</w:t>
      </w:r>
      <w:r w:rsidR="00FC70DD" w:rsidRPr="00551C1D">
        <w:rPr>
          <w:rFonts w:cs="Arial"/>
          <w:color w:val="000000"/>
          <w:lang w:val="fr-FR"/>
        </w:rPr>
        <w:t xml:space="preserve">, parler à Dieu est aussi facile que respirer; cela se passe presque sans effort. Quand vous leur demandez comment ils font, ils hochent les épaules et répondent, “je prie et c’est tout.” Beaucoup de nous ont besoin d’aide pour améliorer notre façon de parler à Dieu. </w:t>
      </w:r>
      <w:r w:rsidR="00407153" w:rsidRPr="00551C1D">
        <w:rPr>
          <w:rFonts w:cs="Arial"/>
          <w:color w:val="000000"/>
          <w:lang w:val="fr-FR"/>
        </w:rPr>
        <w:t>Gardant cela à l’esprit, voici q</w:t>
      </w:r>
      <w:r w:rsidR="00185415">
        <w:rPr>
          <w:rFonts w:cs="Arial"/>
          <w:color w:val="000000"/>
          <w:lang w:val="fr-FR"/>
        </w:rPr>
        <w:t xml:space="preserve">uelques indications </w:t>
      </w:r>
      <w:r w:rsidR="00407153" w:rsidRPr="00551C1D">
        <w:rPr>
          <w:rFonts w:cs="Arial"/>
          <w:color w:val="000000"/>
          <w:lang w:val="fr-FR"/>
        </w:rPr>
        <w:t xml:space="preserve"> pratiques qui pourraient rendre votre avec le Seigneurplus fructueux. Toutes les suggestions ne s’appliqueront à votre situation. Cependant, si vous commencez par intégrer certaines d’entre elles, je suis convaincue que votre vie de prière va s’améliorer. </w:t>
      </w:r>
    </w:p>
    <w:p w:rsidR="00ED2D8F" w:rsidRPr="00BC5DE2" w:rsidRDefault="00ED2D8F" w:rsidP="00ED2D8F">
      <w:pPr>
        <w:rPr>
          <w:rFonts w:cs="Arial"/>
          <w:color w:val="000000"/>
          <w:lang w:val="fr-FR"/>
        </w:rPr>
      </w:pPr>
    </w:p>
    <w:p w:rsidR="00C56C3D" w:rsidRPr="00BC5DE2" w:rsidRDefault="00C56C3D" w:rsidP="00C56C3D">
      <w:pPr>
        <w:pStyle w:val="Paragraphedeliste"/>
        <w:numPr>
          <w:ilvl w:val="0"/>
          <w:numId w:val="5"/>
        </w:numPr>
        <w:ind w:left="0" w:firstLine="0"/>
        <w:rPr>
          <w:rFonts w:cs="Arial"/>
          <w:b/>
          <w:bCs/>
          <w:color w:val="000000"/>
          <w:lang w:val="fr-FR"/>
        </w:rPr>
      </w:pPr>
      <w:r w:rsidRPr="00BC5DE2">
        <w:rPr>
          <w:rFonts w:cs="Arial"/>
          <w:b/>
          <w:bCs/>
          <w:color w:val="000000"/>
          <w:lang w:val="fr-FR"/>
        </w:rPr>
        <w:t xml:space="preserve">Choisissez un endroit spécifique et loin des distractions pour prier </w:t>
      </w:r>
      <w:r w:rsidRPr="00BC5DE2">
        <w:rPr>
          <w:rFonts w:cs="Arial"/>
          <w:bCs/>
          <w:color w:val="000000"/>
          <w:lang w:val="fr-FR"/>
        </w:rPr>
        <w:t xml:space="preserve">afin que vous puissiez vous concentrer. Les sonneries de téléphones et des pleurs d’enfants vont saboter votre « moment tranquille » avant même qu’il ne démarre. </w:t>
      </w:r>
    </w:p>
    <w:p w:rsidR="00ED2D8F" w:rsidRPr="00BC5DE2" w:rsidRDefault="00ED2D8F" w:rsidP="00ED2D8F">
      <w:pPr>
        <w:pStyle w:val="Paragraphedeliste"/>
        <w:ind w:left="0"/>
        <w:rPr>
          <w:rFonts w:cs="Arial"/>
          <w:color w:val="000000"/>
          <w:lang w:val="fr-FR"/>
        </w:rPr>
      </w:pPr>
    </w:p>
    <w:p w:rsidR="00ED2D8F" w:rsidRPr="00BC5DE2" w:rsidRDefault="00C56C3D" w:rsidP="009143D2">
      <w:pPr>
        <w:pStyle w:val="Paragraphedeliste"/>
        <w:numPr>
          <w:ilvl w:val="0"/>
          <w:numId w:val="5"/>
        </w:numPr>
        <w:ind w:left="0" w:firstLine="0"/>
        <w:rPr>
          <w:rFonts w:cs="Arial"/>
          <w:color w:val="000000"/>
          <w:lang w:val="fr-FR"/>
        </w:rPr>
      </w:pPr>
      <w:r w:rsidRPr="00BC5DE2">
        <w:rPr>
          <w:rFonts w:cs="Arial"/>
          <w:b/>
          <w:bCs/>
          <w:color w:val="000000"/>
          <w:lang w:val="fr-FR"/>
        </w:rPr>
        <w:t>Priez à la même heure chaque jour</w:t>
      </w:r>
      <w:r w:rsidR="00041527" w:rsidRPr="00BC5DE2">
        <w:rPr>
          <w:rFonts w:cs="Arial"/>
          <w:b/>
          <w:bCs/>
          <w:color w:val="000000"/>
          <w:lang w:val="fr-FR"/>
        </w:rPr>
        <w:t>,</w:t>
      </w:r>
      <w:r w:rsidRPr="00BC5DE2">
        <w:rPr>
          <w:rFonts w:cs="Arial"/>
          <w:color w:val="000000"/>
          <w:lang w:val="fr-FR"/>
        </w:rPr>
        <w:t xml:space="preserve">si possible. Faites de ce moment une partie de votre routine et il deviendra une habitude. Notez-le dans votre emploi du temps, et ensuite traitez-le comme un rendez-vous quotidien. </w:t>
      </w:r>
    </w:p>
    <w:p w:rsidR="00C56C3D" w:rsidRPr="00BC5DE2" w:rsidRDefault="00C56C3D" w:rsidP="00C56C3D">
      <w:pPr>
        <w:pStyle w:val="Paragraphedeliste"/>
        <w:ind w:left="0"/>
        <w:rPr>
          <w:rFonts w:cs="Arial"/>
          <w:color w:val="000000"/>
          <w:lang w:val="fr-FR"/>
        </w:rPr>
      </w:pPr>
    </w:p>
    <w:p w:rsidR="00ED2D8F" w:rsidRPr="00BC5DE2" w:rsidRDefault="00C56C3D" w:rsidP="009143D2">
      <w:pPr>
        <w:pStyle w:val="Paragraphedeliste"/>
        <w:numPr>
          <w:ilvl w:val="0"/>
          <w:numId w:val="5"/>
        </w:numPr>
        <w:ind w:left="0" w:firstLine="0"/>
        <w:rPr>
          <w:rFonts w:cs="Arial"/>
          <w:color w:val="000000"/>
          <w:lang w:val="fr-FR"/>
        </w:rPr>
      </w:pPr>
      <w:r w:rsidRPr="00BC5DE2">
        <w:rPr>
          <w:rFonts w:cs="Arial"/>
          <w:b/>
          <w:bCs/>
          <w:color w:val="000000"/>
          <w:lang w:val="fr-FR"/>
        </w:rPr>
        <w:t>Priez à haute voix</w:t>
      </w:r>
      <w:r w:rsidR="00041527" w:rsidRPr="00BC5DE2">
        <w:rPr>
          <w:rFonts w:cs="Arial"/>
          <w:b/>
          <w:bCs/>
          <w:color w:val="000000"/>
          <w:lang w:val="fr-FR"/>
        </w:rPr>
        <w:t>.</w:t>
      </w:r>
      <w:r w:rsidRPr="00BC5DE2">
        <w:rPr>
          <w:rFonts w:cs="Arial"/>
          <w:bCs/>
          <w:color w:val="000000"/>
          <w:lang w:val="fr-FR"/>
        </w:rPr>
        <w:t xml:space="preserve">Plusieurs personnes peuvent prier à voix basse ou dans leurs têtes pendant de longs moments et garder la même intensité tout le temps. Cependant, pour plusieurs d’entre nous cette méthode est un billet pour le pays des rêves. Quand nous prions à haute voix, nous avons besoin de former </w:t>
      </w:r>
      <w:r w:rsidR="00B56742" w:rsidRPr="00BC5DE2">
        <w:rPr>
          <w:rFonts w:cs="Arial"/>
          <w:bCs/>
          <w:color w:val="000000"/>
          <w:lang w:val="fr-FR"/>
        </w:rPr>
        <w:t xml:space="preserve">des phrases intelligentes. Nous devons nous concentrer plus sur ce que nous voulons dire dans nos prières. </w:t>
      </w:r>
    </w:p>
    <w:p w:rsidR="00B56742" w:rsidRPr="00BC5DE2" w:rsidRDefault="00B56742" w:rsidP="00B56742">
      <w:pPr>
        <w:pStyle w:val="Paragraphedeliste"/>
        <w:ind w:left="0"/>
        <w:rPr>
          <w:rFonts w:cs="Arial"/>
          <w:color w:val="000000"/>
          <w:lang w:val="fr-FR"/>
        </w:rPr>
      </w:pPr>
    </w:p>
    <w:p w:rsidR="00041527" w:rsidRPr="00BC5DE2" w:rsidRDefault="00B56742" w:rsidP="00ED2D8F">
      <w:pPr>
        <w:pStyle w:val="Paragraphedeliste"/>
        <w:numPr>
          <w:ilvl w:val="0"/>
          <w:numId w:val="5"/>
        </w:numPr>
        <w:ind w:left="0" w:firstLine="0"/>
        <w:rPr>
          <w:rFonts w:cs="Arial"/>
          <w:color w:val="000000"/>
          <w:lang w:val="fr-FR"/>
        </w:rPr>
      </w:pPr>
      <w:r w:rsidRPr="00BC5DE2">
        <w:rPr>
          <w:rFonts w:cs="Arial"/>
          <w:b/>
          <w:bCs/>
          <w:color w:val="000000"/>
          <w:lang w:val="fr-FR"/>
        </w:rPr>
        <w:t xml:space="preserve">Gardez à portée de main un </w:t>
      </w:r>
      <w:r w:rsidR="00BC5DE2" w:rsidRPr="00BC5DE2">
        <w:rPr>
          <w:rFonts w:cs="Arial"/>
          <w:b/>
          <w:bCs/>
          <w:color w:val="000000"/>
          <w:lang w:val="fr-FR"/>
        </w:rPr>
        <w:t>bloc-notes</w:t>
      </w:r>
      <w:r w:rsidRPr="00BC5DE2">
        <w:rPr>
          <w:rFonts w:cs="Arial"/>
          <w:bCs/>
          <w:color w:val="000000"/>
          <w:lang w:val="fr-FR"/>
        </w:rPr>
        <w:t xml:space="preserve">afin de pouvoir noter les idées qui vous traverseraient l’esprit pendant que vous êtes devant le Seigneur. Parfois, vous aurez des bonnes idées qui ne sont </w:t>
      </w:r>
      <w:r w:rsidR="00BC5DE2">
        <w:rPr>
          <w:rFonts w:cs="Arial"/>
          <w:bCs/>
          <w:color w:val="000000"/>
          <w:lang w:val="fr-FR"/>
        </w:rPr>
        <w:t>absolu</w:t>
      </w:r>
      <w:r w:rsidRPr="00BC5DE2">
        <w:rPr>
          <w:rFonts w:cs="Arial"/>
          <w:bCs/>
          <w:color w:val="000000"/>
          <w:lang w:val="fr-FR"/>
        </w:rPr>
        <w:t>ment pas en lien avec vos sujets de prière. Si vous les notez, vous pourrez rapidement revenir vers le suje</w:t>
      </w:r>
      <w:r w:rsidR="00551C1D">
        <w:rPr>
          <w:rFonts w:cs="Arial"/>
          <w:bCs/>
          <w:color w:val="000000"/>
          <w:lang w:val="fr-FR"/>
        </w:rPr>
        <w:t>t en cours sans être distrait</w:t>
      </w:r>
      <w:r w:rsidRPr="00BC5DE2">
        <w:rPr>
          <w:rFonts w:cs="Arial"/>
          <w:bCs/>
          <w:color w:val="000000"/>
          <w:lang w:val="fr-FR"/>
        </w:rPr>
        <w:t xml:space="preserve">. </w:t>
      </w:r>
    </w:p>
    <w:p w:rsidR="00ED2D8F" w:rsidRPr="00BC5DE2" w:rsidRDefault="00ED2D8F" w:rsidP="00ED2D8F">
      <w:pPr>
        <w:pStyle w:val="Paragraphedeliste"/>
        <w:ind w:left="0"/>
        <w:rPr>
          <w:rFonts w:cs="Arial"/>
          <w:color w:val="000000"/>
          <w:lang w:val="fr-FR"/>
        </w:rPr>
      </w:pPr>
    </w:p>
    <w:p w:rsidR="009143D2" w:rsidRDefault="00C106CC" w:rsidP="009143D2">
      <w:pPr>
        <w:pStyle w:val="Paragraphedeliste"/>
        <w:numPr>
          <w:ilvl w:val="0"/>
          <w:numId w:val="5"/>
        </w:numPr>
        <w:ind w:left="0" w:firstLine="0"/>
        <w:rPr>
          <w:rFonts w:cs="Arial"/>
          <w:color w:val="000000"/>
          <w:lang w:val="fr-FR"/>
        </w:rPr>
      </w:pPr>
      <w:r w:rsidRPr="00BC5DE2">
        <w:rPr>
          <w:rFonts w:cs="Arial"/>
          <w:b/>
          <w:bCs/>
          <w:color w:val="000000"/>
          <w:lang w:val="fr-FR"/>
        </w:rPr>
        <w:t xml:space="preserve">Faites une liste pour avoir un suivi de vos sujets de </w:t>
      </w:r>
      <w:r w:rsidR="00BC5DE2" w:rsidRPr="00BC5DE2">
        <w:rPr>
          <w:rFonts w:cs="Arial"/>
          <w:b/>
          <w:bCs/>
          <w:color w:val="000000"/>
          <w:lang w:val="fr-FR"/>
        </w:rPr>
        <w:t xml:space="preserve">prière. </w:t>
      </w:r>
      <w:r w:rsidRPr="00BC5DE2">
        <w:rPr>
          <w:rFonts w:cs="Arial"/>
          <w:bCs/>
          <w:color w:val="000000"/>
          <w:lang w:val="fr-FR"/>
        </w:rPr>
        <w:t>Ceci peut être fait de manières différentes. Les prières peuvent être listées par catégorie, tell</w:t>
      </w:r>
      <w:r w:rsidR="00FB3123">
        <w:rPr>
          <w:rFonts w:cs="Arial"/>
          <w:bCs/>
          <w:color w:val="000000"/>
          <w:lang w:val="fr-FR"/>
        </w:rPr>
        <w:t>es “Eglise”, “F</w:t>
      </w:r>
      <w:r w:rsidRPr="00BC5DE2">
        <w:rPr>
          <w:rFonts w:cs="Arial"/>
          <w:bCs/>
          <w:color w:val="000000"/>
          <w:lang w:val="fr-FR"/>
        </w:rPr>
        <w:t xml:space="preserve">amille” ou “Amis”. Ou alors, ils  pourraient être listés par jour de la semaine. Chaque jour, vouspouvez prier pour des sujets différents. Vous aimeriez peut-être inclure </w:t>
      </w:r>
      <w:r w:rsidR="00BC5DE2" w:rsidRPr="00BC5DE2">
        <w:rPr>
          <w:rFonts w:cs="Arial"/>
          <w:bCs/>
          <w:color w:val="000000"/>
          <w:lang w:val="fr-FR"/>
        </w:rPr>
        <w:t>des sujets sur des segments différents de la société qui influence la direction de la nation dans vos prières quotidiennes. Ces catégori</w:t>
      </w:r>
      <w:r w:rsidR="00BC5DE2">
        <w:rPr>
          <w:rFonts w:cs="Arial"/>
          <w:bCs/>
          <w:color w:val="000000"/>
          <w:lang w:val="fr-FR"/>
        </w:rPr>
        <w:t>e</w:t>
      </w:r>
      <w:r w:rsidR="00BC5DE2" w:rsidRPr="00BC5DE2">
        <w:rPr>
          <w:rFonts w:cs="Arial"/>
          <w:bCs/>
          <w:color w:val="000000"/>
          <w:lang w:val="fr-FR"/>
        </w:rPr>
        <w:t>s pourraient inclure 1) l’église et la religion 2) la famille et le foyer 3) les medias 4) le gouvernement 5) l’éducation 6) les affaires et le commerce</w:t>
      </w:r>
      <w:r w:rsidR="009143D2">
        <w:rPr>
          <w:rFonts w:cs="Arial"/>
          <w:bCs/>
          <w:color w:val="000000"/>
          <w:lang w:val="fr-FR"/>
        </w:rPr>
        <w:t xml:space="preserve"> et 7) les arts et les loisirs.</w:t>
      </w:r>
    </w:p>
    <w:p w:rsidR="009143D2" w:rsidRPr="009143D2" w:rsidRDefault="009143D2" w:rsidP="009143D2">
      <w:pPr>
        <w:pStyle w:val="Paragraphedeliste"/>
        <w:ind w:left="0"/>
        <w:rPr>
          <w:rFonts w:cs="Arial"/>
          <w:color w:val="000000"/>
          <w:lang w:val="fr-FR"/>
        </w:rPr>
      </w:pPr>
    </w:p>
    <w:p w:rsidR="00ED2D8F" w:rsidRPr="00551C1D" w:rsidRDefault="009143D2" w:rsidP="009143D2">
      <w:pPr>
        <w:pStyle w:val="Paragraphedeliste"/>
        <w:numPr>
          <w:ilvl w:val="0"/>
          <w:numId w:val="5"/>
        </w:numPr>
        <w:ind w:left="0" w:firstLine="0"/>
        <w:rPr>
          <w:rFonts w:cs="Arial"/>
          <w:color w:val="000000"/>
          <w:lang w:val="fr-FR"/>
        </w:rPr>
      </w:pPr>
      <w:r w:rsidRPr="00551C1D">
        <w:rPr>
          <w:rFonts w:cs="Arial"/>
          <w:b/>
          <w:bCs/>
          <w:color w:val="000000"/>
          <w:lang w:val="fr-FR"/>
        </w:rPr>
        <w:t>Dégagez du temps dans des endroits inhabituels de votre emploi du temps pour prier</w:t>
      </w:r>
      <w:r w:rsidR="00041527" w:rsidRPr="00551C1D">
        <w:rPr>
          <w:rFonts w:cs="Arial"/>
          <w:color w:val="000000"/>
          <w:lang w:val="fr-FR"/>
        </w:rPr>
        <w:t xml:space="preserve">. </w:t>
      </w:r>
      <w:r w:rsidRPr="00551C1D">
        <w:rPr>
          <w:rFonts w:cs="Arial"/>
          <w:color w:val="000000"/>
          <w:lang w:val="fr-FR"/>
        </w:rPr>
        <w:t xml:space="preserve">Celles qui doivent conduire pour aller au travail peuvent utiliser ce temps pour parler au Seigneur. Les femmes </w:t>
      </w:r>
      <w:r w:rsidR="00551C1D" w:rsidRPr="00551C1D">
        <w:rPr>
          <w:rFonts w:cs="Arial"/>
          <w:color w:val="000000"/>
          <w:lang w:val="fr-FR"/>
        </w:rPr>
        <w:t>aux foyers occupé</w:t>
      </w:r>
      <w:r w:rsidR="00551C1D">
        <w:rPr>
          <w:rFonts w:cs="Arial"/>
          <w:color w:val="000000"/>
          <w:lang w:val="fr-FR"/>
        </w:rPr>
        <w:t>e</w:t>
      </w:r>
      <w:r w:rsidR="00551C1D" w:rsidRPr="00551C1D">
        <w:rPr>
          <w:rFonts w:cs="Arial"/>
          <w:color w:val="000000"/>
          <w:lang w:val="fr-FR"/>
        </w:rPr>
        <w:t>s</w:t>
      </w:r>
      <w:r w:rsidR="00551C1D">
        <w:rPr>
          <w:rFonts w:cs="Arial"/>
          <w:color w:val="000000"/>
          <w:lang w:val="fr-FR"/>
        </w:rPr>
        <w:t xml:space="preserve"> peuvent</w:t>
      </w:r>
      <w:r w:rsidRPr="00551C1D">
        <w:rPr>
          <w:rFonts w:cs="Arial"/>
          <w:color w:val="000000"/>
          <w:lang w:val="fr-FR"/>
        </w:rPr>
        <w:t xml:space="preserve"> combiner la prière et les travaux ménagers, surtout si la tâche ne requiert pas beaucoup de concentration. </w:t>
      </w:r>
    </w:p>
    <w:p w:rsidR="009143D2" w:rsidRPr="00551C1D" w:rsidRDefault="009143D2" w:rsidP="009143D2">
      <w:pPr>
        <w:pStyle w:val="Paragraphedeliste"/>
        <w:ind w:left="0"/>
        <w:rPr>
          <w:rFonts w:cs="Arial"/>
          <w:color w:val="000000"/>
          <w:lang w:val="fr-FR"/>
        </w:rPr>
      </w:pPr>
    </w:p>
    <w:p w:rsidR="00ED2D8F" w:rsidRPr="00551C1D" w:rsidRDefault="009143D2" w:rsidP="001B2960">
      <w:pPr>
        <w:pStyle w:val="Paragraphedeliste"/>
        <w:numPr>
          <w:ilvl w:val="0"/>
          <w:numId w:val="5"/>
        </w:numPr>
        <w:ind w:left="0" w:firstLine="0"/>
        <w:rPr>
          <w:rFonts w:cs="Arial"/>
          <w:color w:val="000000"/>
          <w:lang w:val="fr-FR"/>
        </w:rPr>
      </w:pPr>
      <w:r w:rsidRPr="00551C1D">
        <w:rPr>
          <w:rFonts w:cs="Arial"/>
          <w:b/>
          <w:bCs/>
          <w:color w:val="000000"/>
          <w:lang w:val="fr-FR"/>
        </w:rPr>
        <w:t>Changez le tempo</w:t>
      </w:r>
      <w:r w:rsidRPr="00551C1D">
        <w:rPr>
          <w:rFonts w:cs="Arial"/>
          <w:bCs/>
          <w:color w:val="000000"/>
          <w:lang w:val="fr-FR"/>
        </w:rPr>
        <w:t xml:space="preserve"> pendant votre temps de prière. Incluez la louange, les actions de </w:t>
      </w:r>
      <w:r w:rsidR="00551C1D" w:rsidRPr="00551C1D">
        <w:rPr>
          <w:rFonts w:cs="Arial"/>
          <w:bCs/>
          <w:color w:val="000000"/>
          <w:lang w:val="fr-FR"/>
        </w:rPr>
        <w:t>grâces</w:t>
      </w:r>
      <w:r w:rsidRPr="00551C1D">
        <w:rPr>
          <w:rFonts w:cs="Arial"/>
          <w:bCs/>
          <w:color w:val="000000"/>
          <w:lang w:val="fr-FR"/>
        </w:rPr>
        <w:t xml:space="preserve"> et le chant </w:t>
      </w:r>
      <w:r w:rsidR="007C059C" w:rsidRPr="00551C1D">
        <w:rPr>
          <w:rFonts w:cs="Arial"/>
          <w:bCs/>
          <w:color w:val="000000"/>
          <w:lang w:val="fr-FR"/>
        </w:rPr>
        <w:t xml:space="preserve">ainsi que les requêtes. Passez un peu de temps à  réfléchir sur les Ecritures, à méditer et en digérer le sens. </w:t>
      </w:r>
    </w:p>
    <w:p w:rsidR="007C059C" w:rsidRPr="006D6099" w:rsidRDefault="007C059C" w:rsidP="007C059C">
      <w:pPr>
        <w:pStyle w:val="Paragraphedeliste"/>
        <w:ind w:left="0"/>
        <w:rPr>
          <w:rFonts w:cs="Arial"/>
          <w:color w:val="000000"/>
          <w:lang w:val="fr-FR"/>
        </w:rPr>
      </w:pPr>
    </w:p>
    <w:p w:rsidR="00ED2D8F" w:rsidRPr="006D6099" w:rsidRDefault="007C059C" w:rsidP="001B2960">
      <w:pPr>
        <w:pStyle w:val="Paragraphedeliste"/>
        <w:numPr>
          <w:ilvl w:val="0"/>
          <w:numId w:val="5"/>
        </w:numPr>
        <w:ind w:left="0" w:firstLine="0"/>
        <w:rPr>
          <w:rFonts w:cs="Arial"/>
          <w:color w:val="000000"/>
          <w:lang w:val="fr-FR"/>
        </w:rPr>
      </w:pPr>
      <w:r w:rsidRPr="00382120">
        <w:rPr>
          <w:rFonts w:cs="Arial"/>
          <w:b/>
          <w:bCs/>
          <w:color w:val="000000"/>
          <w:lang w:val="fr-FR"/>
        </w:rPr>
        <w:t>Tenez un journal de prière.</w:t>
      </w:r>
      <w:r w:rsidRPr="00382120">
        <w:rPr>
          <w:rFonts w:cs="Arial"/>
          <w:bCs/>
          <w:color w:val="000000"/>
          <w:lang w:val="fr-FR"/>
        </w:rPr>
        <w:t xml:space="preserve"> Voici deux variations au sujet de cette idée. La première est de garder une trace de vos sujets de prière et du moment où vous avez fait </w:t>
      </w:r>
      <w:r w:rsidR="00E46E0D" w:rsidRPr="00382120">
        <w:rPr>
          <w:rFonts w:cs="Arial"/>
          <w:bCs/>
          <w:color w:val="000000"/>
          <w:lang w:val="fr-FR"/>
        </w:rPr>
        <w:t>ces prières. Laissez un espace</w:t>
      </w:r>
      <w:r w:rsidRPr="00382120">
        <w:rPr>
          <w:rFonts w:cs="Arial"/>
          <w:bCs/>
          <w:color w:val="000000"/>
          <w:lang w:val="fr-FR"/>
        </w:rPr>
        <w:t xml:space="preserve"> pour noter la réponse quand vous la recevrez. Ceci vous aidera </w:t>
      </w:r>
      <w:r w:rsidR="00E46E0D" w:rsidRPr="00382120">
        <w:rPr>
          <w:rFonts w:cs="Arial"/>
          <w:bCs/>
          <w:color w:val="000000"/>
          <w:lang w:val="fr-FR"/>
        </w:rPr>
        <w:t xml:space="preserve">à rester attentifà la réponse de Dieu afin que vous puissiez Le remercier. Parfois, les réponses à nos prières passent par la porte de derrière ; vous ne voudriez pas les laisser vous échapper. La seconde variation est d’écrire une prière entière dans votre journal. </w:t>
      </w:r>
      <w:r w:rsidR="00F16464" w:rsidRPr="00382120">
        <w:rPr>
          <w:rFonts w:cs="Arial"/>
          <w:bCs/>
          <w:color w:val="000000"/>
          <w:lang w:val="fr-FR"/>
        </w:rPr>
        <w:t xml:space="preserve">Faites-en une lettre personnelle adressée au </w:t>
      </w:r>
      <w:r w:rsidR="00382120" w:rsidRPr="00382120">
        <w:rPr>
          <w:rFonts w:cs="Arial"/>
          <w:bCs/>
          <w:color w:val="000000"/>
          <w:lang w:val="fr-FR"/>
        </w:rPr>
        <w:t xml:space="preserve">Seigneur quotidiennement. Ecrivez seulement, « Cher Seigneur » au lieu de « Cher journal ». </w:t>
      </w:r>
    </w:p>
    <w:p w:rsidR="00382120" w:rsidRPr="006D6099" w:rsidRDefault="00382120" w:rsidP="00382120">
      <w:pPr>
        <w:pStyle w:val="Paragraphedeliste"/>
        <w:ind w:left="0"/>
        <w:rPr>
          <w:rFonts w:cs="Arial"/>
          <w:color w:val="000000"/>
          <w:lang w:val="fr-FR"/>
        </w:rPr>
      </w:pPr>
    </w:p>
    <w:p w:rsidR="00041527" w:rsidRPr="00F31058" w:rsidRDefault="00382120" w:rsidP="00ED2D8F">
      <w:pPr>
        <w:pStyle w:val="Paragraphedeliste"/>
        <w:numPr>
          <w:ilvl w:val="0"/>
          <w:numId w:val="5"/>
        </w:numPr>
        <w:ind w:left="0" w:firstLine="0"/>
        <w:rPr>
          <w:rFonts w:cs="Arial"/>
          <w:color w:val="000000"/>
          <w:lang w:val="fr-FR"/>
        </w:rPr>
      </w:pPr>
      <w:r w:rsidRPr="00F31058">
        <w:rPr>
          <w:rFonts w:cs="Arial"/>
          <w:b/>
          <w:bCs/>
          <w:color w:val="000000"/>
          <w:lang w:val="fr-FR"/>
        </w:rPr>
        <w:t>Priez avec une autre personne.</w:t>
      </w:r>
      <w:r w:rsidRPr="00F31058">
        <w:rPr>
          <w:rFonts w:cs="Arial"/>
          <w:color w:val="000000"/>
          <w:lang w:val="fr-FR"/>
        </w:rPr>
        <w:t xml:space="preserve"> Même si certaines prières peuvent être dites seulement dans la solitude, il y a des moments où vous aimeriez vous </w:t>
      </w:r>
      <w:r w:rsidR="00606B3D" w:rsidRPr="00F31058">
        <w:rPr>
          <w:rFonts w:cs="Arial"/>
          <w:color w:val="000000"/>
          <w:lang w:val="fr-FR"/>
        </w:rPr>
        <w:t>joindre</w:t>
      </w:r>
      <w:r w:rsidRPr="00F31058">
        <w:rPr>
          <w:rFonts w:cs="Arial"/>
          <w:color w:val="000000"/>
          <w:lang w:val="fr-FR"/>
        </w:rPr>
        <w:t xml:space="preserve"> à une autre personne pour prier. Si vous vous </w:t>
      </w:r>
      <w:r w:rsidR="00324863" w:rsidRPr="00F31058">
        <w:rPr>
          <w:rFonts w:cs="Arial"/>
          <w:color w:val="000000"/>
          <w:lang w:val="fr-FR"/>
        </w:rPr>
        <w:t xml:space="preserve">engagez à vous rencontrer de manière régulière, cela pourrait </w:t>
      </w:r>
      <w:r w:rsidR="00340D48" w:rsidRPr="00F31058">
        <w:rPr>
          <w:rFonts w:cs="Arial"/>
          <w:color w:val="000000"/>
          <w:lang w:val="fr-FR"/>
        </w:rPr>
        <w:t xml:space="preserve">devenir une habitude. Ces partenariats dans la prière peuvent être puissants et transformer des vies. </w:t>
      </w:r>
    </w:p>
    <w:p w:rsidR="00ED2D8F" w:rsidRPr="00F31058" w:rsidRDefault="00ED2D8F" w:rsidP="00ED2D8F">
      <w:pPr>
        <w:pStyle w:val="Paragraphedeliste"/>
        <w:ind w:left="0"/>
        <w:rPr>
          <w:rFonts w:cs="Arial"/>
          <w:color w:val="000000"/>
          <w:lang w:val="fr-FR"/>
        </w:rPr>
      </w:pPr>
    </w:p>
    <w:p w:rsidR="00041527" w:rsidRPr="00340D48" w:rsidRDefault="00340D48" w:rsidP="00340D48">
      <w:pPr>
        <w:pStyle w:val="Paragraphedeliste"/>
        <w:numPr>
          <w:ilvl w:val="0"/>
          <w:numId w:val="5"/>
        </w:numPr>
        <w:ind w:left="0" w:firstLine="0"/>
        <w:rPr>
          <w:rFonts w:cs="Arial"/>
          <w:bCs/>
          <w:color w:val="000000"/>
          <w:lang w:val="fr-FR"/>
        </w:rPr>
      </w:pPr>
      <w:r w:rsidRPr="00F31058">
        <w:rPr>
          <w:rFonts w:cs="Arial"/>
          <w:b/>
          <w:bCs/>
          <w:color w:val="000000"/>
          <w:lang w:val="fr-FR"/>
        </w:rPr>
        <w:t>Faites des prières d’une phrase.</w:t>
      </w:r>
      <w:r w:rsidRPr="00F31058">
        <w:rPr>
          <w:rFonts w:cs="Arial"/>
          <w:color w:val="000000"/>
          <w:lang w:val="fr-FR"/>
        </w:rPr>
        <w:t>Si la pensée de priersur un sujet vous épuise, faites de court</w:t>
      </w:r>
      <w:r w:rsidR="00551C1D">
        <w:rPr>
          <w:rFonts w:cs="Arial"/>
          <w:color w:val="000000"/>
          <w:lang w:val="fr-FR"/>
        </w:rPr>
        <w:t xml:space="preserve">es prières </w:t>
      </w:r>
      <w:r w:rsidR="001B2960" w:rsidRPr="00F31058">
        <w:rPr>
          <w:rFonts w:cs="Arial"/>
          <w:color w:val="000000"/>
          <w:lang w:val="fr-FR"/>
        </w:rPr>
        <w:t>sincères à la place. Une phrase ou deux pourraient être suffisantes pour épuiser ce sujet pour vous</w:t>
      </w:r>
      <w:r w:rsidR="00F31058">
        <w:rPr>
          <w:rFonts w:cs="Arial"/>
          <w:color w:val="000000"/>
          <w:lang w:val="fr-FR"/>
        </w:rPr>
        <w:t xml:space="preserve"> pendant un moment. Si c’est le cas, passez au sujet suivant sans vous culpabiliser pour la brièveté de votre prière. </w:t>
      </w:r>
    </w:p>
    <w:p w:rsidR="00ED2D8F" w:rsidRPr="006D6099" w:rsidRDefault="00ED2D8F" w:rsidP="00ED2D8F">
      <w:pPr>
        <w:pStyle w:val="Titre2"/>
        <w:spacing w:before="0"/>
        <w:rPr>
          <w:lang w:val="fr-FR"/>
        </w:rPr>
      </w:pPr>
    </w:p>
    <w:p w:rsidR="00041527" w:rsidRPr="006D6099" w:rsidRDefault="00041527" w:rsidP="00216F26">
      <w:pPr>
        <w:rPr>
          <w:b/>
          <w:lang w:val="fr-FR"/>
        </w:rPr>
      </w:pPr>
      <w:r w:rsidRPr="006D6099">
        <w:rPr>
          <w:b/>
          <w:lang w:val="fr-FR"/>
        </w:rPr>
        <w:t>C</w:t>
      </w:r>
      <w:r w:rsidR="00816AFE" w:rsidRPr="006D6099">
        <w:rPr>
          <w:b/>
          <w:lang w:val="fr-FR"/>
        </w:rPr>
        <w:t>onclusion</w:t>
      </w:r>
    </w:p>
    <w:p w:rsidR="00ED2D8F" w:rsidRPr="006D6099"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606B3D" w:rsidRDefault="00B252EF" w:rsidP="00ED2D8F">
      <w:pPr>
        <w:pStyle w:val="NormalWeb"/>
        <w:spacing w:before="0" w:beforeAutospacing="0" w:after="0" w:afterAutospacing="0"/>
        <w:textAlignment w:val="baseline"/>
        <w:rPr>
          <w:rFonts w:asciiTheme="minorHAnsi" w:hAnsiTheme="minorHAnsi"/>
          <w:iCs/>
          <w:color w:val="000000"/>
          <w:lang w:val="fr-FR"/>
        </w:rPr>
      </w:pPr>
      <w:r w:rsidRPr="00606B3D">
        <w:rPr>
          <w:rFonts w:asciiTheme="minorHAnsi" w:hAnsiTheme="minorHAnsi"/>
          <w:iCs/>
          <w:color w:val="000000"/>
          <w:lang w:val="fr-FR"/>
        </w:rPr>
        <w:t>Sœur</w:t>
      </w:r>
      <w:r w:rsidR="00041527" w:rsidRPr="00606B3D">
        <w:rPr>
          <w:rFonts w:asciiTheme="minorHAnsi" w:hAnsiTheme="minorHAnsi"/>
          <w:iCs/>
          <w:color w:val="000000"/>
          <w:lang w:val="fr-FR"/>
        </w:rPr>
        <w:t xml:space="preserve"> White </w:t>
      </w:r>
      <w:r w:rsidR="00F31058" w:rsidRPr="00606B3D">
        <w:rPr>
          <w:rFonts w:asciiTheme="minorHAnsi" w:hAnsiTheme="minorHAnsi"/>
          <w:iCs/>
          <w:color w:val="000000"/>
          <w:lang w:val="fr-FR"/>
        </w:rPr>
        <w:t>nous rappelle que, “</w:t>
      </w:r>
      <w:r w:rsidR="00606B3D">
        <w:rPr>
          <w:rFonts w:asciiTheme="minorHAnsi" w:hAnsiTheme="minorHAnsi"/>
          <w:iCs/>
          <w:color w:val="000000"/>
          <w:lang w:val="fr-FR"/>
        </w:rPr>
        <w:t xml:space="preserve"> Nous ne pouvons pas</w:t>
      </w:r>
      <w:r w:rsidR="00F31058" w:rsidRPr="00606B3D">
        <w:rPr>
          <w:rFonts w:asciiTheme="minorHAnsi" w:hAnsiTheme="minorHAnsi"/>
          <w:iCs/>
          <w:color w:val="000000"/>
          <w:lang w:val="fr-FR"/>
        </w:rPr>
        <w:t xml:space="preserve"> dépendre sur la forme ou sur une machinerie externe. Ce dont nous avons besoin est</w:t>
      </w:r>
      <w:r w:rsidR="000C69EB">
        <w:rPr>
          <w:rFonts w:asciiTheme="minorHAnsi" w:hAnsiTheme="minorHAnsi"/>
          <w:iCs/>
          <w:color w:val="000000"/>
          <w:lang w:val="fr-FR"/>
        </w:rPr>
        <w:t xml:space="preserve"> l’influence rapide</w:t>
      </w:r>
      <w:r w:rsidR="00F31058" w:rsidRPr="00606B3D">
        <w:rPr>
          <w:rFonts w:asciiTheme="minorHAnsi" w:hAnsiTheme="minorHAnsi"/>
          <w:iCs/>
          <w:color w:val="000000"/>
          <w:lang w:val="fr-FR"/>
        </w:rPr>
        <w:t xml:space="preserve"> de l’Esprit Sai</w:t>
      </w:r>
      <w:r w:rsidR="00551C1D">
        <w:rPr>
          <w:rFonts w:asciiTheme="minorHAnsi" w:hAnsiTheme="minorHAnsi"/>
          <w:iCs/>
          <w:color w:val="000000"/>
          <w:lang w:val="fr-FR"/>
        </w:rPr>
        <w:t>nt. « Ni par la puissance, ni par la force</w:t>
      </w:r>
      <w:r w:rsidR="00F31058" w:rsidRPr="00606B3D">
        <w:rPr>
          <w:rFonts w:asciiTheme="minorHAnsi" w:hAnsiTheme="minorHAnsi"/>
          <w:iCs/>
          <w:color w:val="000000"/>
          <w:lang w:val="fr-FR"/>
        </w:rPr>
        <w:t>, mais par mon Espr</w:t>
      </w:r>
      <w:r w:rsidR="00551C1D">
        <w:rPr>
          <w:rFonts w:asciiTheme="minorHAnsi" w:hAnsiTheme="minorHAnsi"/>
          <w:iCs/>
          <w:color w:val="000000"/>
          <w:lang w:val="fr-FR"/>
        </w:rPr>
        <w:t>it, dit le Seigneur des Armées. »</w:t>
      </w:r>
    </w:p>
    <w:p w:rsidR="00ED2D8F" w:rsidRPr="00606B3D" w:rsidRDefault="00ED2D8F" w:rsidP="00ED2D8F">
      <w:pPr>
        <w:pStyle w:val="NormalWeb"/>
        <w:spacing w:before="0" w:beforeAutospacing="0" w:after="0" w:afterAutospacing="0"/>
        <w:textAlignment w:val="baseline"/>
        <w:rPr>
          <w:rFonts w:asciiTheme="minorHAnsi" w:hAnsiTheme="minorHAnsi"/>
          <w:iCs/>
          <w:color w:val="000000"/>
          <w:lang w:val="fr-FR"/>
        </w:rPr>
      </w:pPr>
    </w:p>
    <w:p w:rsidR="00041527" w:rsidRPr="00606B3D" w:rsidRDefault="00F31058" w:rsidP="00ED2D8F">
      <w:pPr>
        <w:pStyle w:val="NormalWeb"/>
        <w:spacing w:before="0" w:beforeAutospacing="0" w:after="0" w:afterAutospacing="0"/>
        <w:textAlignment w:val="baseline"/>
        <w:rPr>
          <w:rFonts w:asciiTheme="minorHAnsi" w:hAnsiTheme="minorHAnsi"/>
          <w:iCs/>
          <w:color w:val="000000"/>
          <w:lang w:val="fr-FR"/>
        </w:rPr>
      </w:pPr>
      <w:r w:rsidRPr="00606B3D">
        <w:rPr>
          <w:rFonts w:asciiTheme="minorHAnsi" w:hAnsiTheme="minorHAnsi"/>
          <w:iCs/>
          <w:color w:val="000000"/>
          <w:lang w:val="fr-FR"/>
        </w:rPr>
        <w:t xml:space="preserve">“Priez sans cesse, et veillez à </w:t>
      </w:r>
      <w:r w:rsidR="00606B3D" w:rsidRPr="00606B3D">
        <w:rPr>
          <w:rFonts w:asciiTheme="minorHAnsi" w:hAnsiTheme="minorHAnsi"/>
          <w:iCs/>
          <w:color w:val="000000"/>
          <w:lang w:val="fr-FR"/>
        </w:rPr>
        <w:t>œuvrer</w:t>
      </w:r>
      <w:r w:rsidRPr="00606B3D">
        <w:rPr>
          <w:rFonts w:asciiTheme="minorHAnsi" w:hAnsiTheme="minorHAnsi"/>
          <w:iCs/>
          <w:color w:val="000000"/>
          <w:lang w:val="fr-FR"/>
        </w:rPr>
        <w:t xml:space="preserve"> en accord avec vos prières. Alors que vous priez, croyez et faites confiance à Dieu. C’est le temps de lap</w:t>
      </w:r>
      <w:r w:rsidR="00606B3D">
        <w:rPr>
          <w:rFonts w:asciiTheme="minorHAnsi" w:hAnsiTheme="minorHAnsi"/>
          <w:iCs/>
          <w:color w:val="000000"/>
          <w:lang w:val="fr-FR"/>
        </w:rPr>
        <w:t>l</w:t>
      </w:r>
      <w:r w:rsidRPr="00606B3D">
        <w:rPr>
          <w:rFonts w:asciiTheme="minorHAnsi" w:hAnsiTheme="minorHAnsi"/>
          <w:iCs/>
          <w:color w:val="000000"/>
          <w:lang w:val="fr-FR"/>
        </w:rPr>
        <w:t>uie de l’</w:t>
      </w:r>
      <w:r w:rsidR="00606B3D" w:rsidRPr="00606B3D">
        <w:rPr>
          <w:rFonts w:asciiTheme="minorHAnsi" w:hAnsiTheme="minorHAnsi"/>
          <w:iCs/>
          <w:color w:val="000000"/>
          <w:lang w:val="fr-FR"/>
        </w:rPr>
        <w:t>arrière-saison</w:t>
      </w:r>
      <w:r w:rsidRPr="00606B3D">
        <w:rPr>
          <w:rFonts w:asciiTheme="minorHAnsi" w:hAnsiTheme="minorHAnsi"/>
          <w:iCs/>
          <w:color w:val="000000"/>
          <w:lang w:val="fr-FR"/>
        </w:rPr>
        <w:t>, temps quand Seigneur distr</w:t>
      </w:r>
      <w:r w:rsidR="00B0607C">
        <w:rPr>
          <w:rFonts w:asciiTheme="minorHAnsi" w:hAnsiTheme="minorHAnsi"/>
          <w:iCs/>
          <w:color w:val="000000"/>
          <w:lang w:val="fr-FR"/>
        </w:rPr>
        <w:t xml:space="preserve">ibuera abondamment son Esprit. </w:t>
      </w:r>
      <w:r w:rsidRPr="00606B3D">
        <w:rPr>
          <w:rFonts w:asciiTheme="minorHAnsi" w:hAnsiTheme="minorHAnsi"/>
          <w:iCs/>
          <w:color w:val="000000"/>
          <w:lang w:val="fr-FR"/>
        </w:rPr>
        <w:t xml:space="preserve">Soyez fervent dans la prière et veillez dans l’Esprit” </w:t>
      </w:r>
      <w:r w:rsidR="00216F26" w:rsidRPr="00606B3D">
        <w:rPr>
          <w:rFonts w:asciiTheme="minorHAnsi" w:hAnsiTheme="minorHAnsi"/>
          <w:iCs/>
          <w:color w:val="000000"/>
          <w:lang w:val="fr-FR"/>
        </w:rPr>
        <w:t>(</w:t>
      </w:r>
      <w:r w:rsidR="00041527" w:rsidRPr="00606B3D">
        <w:rPr>
          <w:rFonts w:asciiTheme="minorHAnsi" w:hAnsiTheme="minorHAnsi"/>
          <w:i/>
          <w:iCs/>
          <w:color w:val="000000"/>
          <w:lang w:val="fr-FR"/>
        </w:rPr>
        <w:t>T</w:t>
      </w:r>
      <w:r w:rsidRPr="00606B3D">
        <w:rPr>
          <w:rFonts w:asciiTheme="minorHAnsi" w:hAnsiTheme="minorHAnsi"/>
          <w:i/>
          <w:iCs/>
          <w:color w:val="000000"/>
          <w:lang w:val="fr-FR"/>
        </w:rPr>
        <w:t>émoignages aux Pasteurs et Evangélistes</w:t>
      </w:r>
      <w:r w:rsidR="008E1B6E" w:rsidRPr="00606B3D">
        <w:rPr>
          <w:rFonts w:asciiTheme="minorHAnsi" w:hAnsiTheme="minorHAnsi"/>
          <w:i/>
          <w:iCs/>
          <w:color w:val="000000"/>
          <w:lang w:val="fr-FR"/>
        </w:rPr>
        <w:t>,</w:t>
      </w:r>
      <w:r w:rsidR="008E1B6E" w:rsidRPr="00606B3D">
        <w:rPr>
          <w:rFonts w:asciiTheme="minorHAnsi" w:hAnsiTheme="minorHAnsi"/>
          <w:iCs/>
          <w:color w:val="000000"/>
          <w:lang w:val="fr-FR"/>
        </w:rPr>
        <w:t xml:space="preserve"> p.</w:t>
      </w:r>
      <w:r w:rsidR="00041527" w:rsidRPr="00606B3D">
        <w:rPr>
          <w:rFonts w:asciiTheme="minorHAnsi" w:hAnsiTheme="minorHAnsi"/>
          <w:iCs/>
          <w:color w:val="000000"/>
          <w:lang w:val="fr-FR"/>
        </w:rPr>
        <w:t>512</w:t>
      </w:r>
      <w:r w:rsidR="00216F26" w:rsidRPr="00606B3D">
        <w:rPr>
          <w:rFonts w:asciiTheme="minorHAnsi" w:hAnsiTheme="minorHAnsi"/>
          <w:iCs/>
          <w:color w:val="000000"/>
          <w:lang w:val="fr-FR"/>
        </w:rPr>
        <w:t>)</w:t>
      </w:r>
      <w:r w:rsidR="00041527" w:rsidRPr="00606B3D">
        <w:rPr>
          <w:rFonts w:asciiTheme="minorHAnsi" w:hAnsiTheme="minorHAnsi"/>
          <w:iCs/>
          <w:color w:val="000000"/>
          <w:lang w:val="fr-FR"/>
        </w:rPr>
        <w:t>.</w:t>
      </w:r>
    </w:p>
    <w:p w:rsidR="008E1B6E" w:rsidRPr="00606B3D" w:rsidRDefault="008E1B6E" w:rsidP="00ED2D8F">
      <w:pPr>
        <w:pStyle w:val="NormalWeb"/>
        <w:spacing w:before="0" w:beforeAutospacing="0" w:after="0" w:afterAutospacing="0"/>
        <w:textAlignment w:val="baseline"/>
        <w:rPr>
          <w:rFonts w:asciiTheme="minorHAnsi" w:hAnsiTheme="minorHAnsi"/>
          <w:iCs/>
          <w:color w:val="000000"/>
          <w:lang w:val="fr-FR"/>
        </w:rPr>
      </w:pPr>
    </w:p>
    <w:p w:rsidR="00041527" w:rsidRPr="00606B3D" w:rsidRDefault="00F31058" w:rsidP="00ED2D8F">
      <w:pPr>
        <w:pStyle w:val="NormalWeb"/>
        <w:spacing w:before="0" w:beforeAutospacing="0" w:after="0" w:afterAutospacing="0"/>
        <w:textAlignment w:val="baseline"/>
        <w:rPr>
          <w:rFonts w:asciiTheme="minorHAnsi" w:hAnsiTheme="minorHAnsi"/>
          <w:b/>
          <w:iCs/>
          <w:color w:val="000000"/>
          <w:lang w:val="fr-FR"/>
        </w:rPr>
      </w:pPr>
      <w:r w:rsidRPr="00606B3D">
        <w:rPr>
          <w:rFonts w:asciiTheme="minorHAnsi" w:hAnsiTheme="minorHAnsi"/>
          <w:b/>
          <w:iCs/>
          <w:color w:val="000000"/>
          <w:lang w:val="fr-FR"/>
        </w:rPr>
        <w:t xml:space="preserve">Prière finale </w:t>
      </w:r>
    </w:p>
    <w:p w:rsidR="008E1B6E" w:rsidRPr="00606B3D" w:rsidRDefault="008E1B6E" w:rsidP="00ED2D8F">
      <w:pPr>
        <w:pStyle w:val="NormalWeb"/>
        <w:spacing w:before="0" w:beforeAutospacing="0" w:after="0" w:afterAutospacing="0"/>
        <w:textAlignment w:val="baseline"/>
        <w:rPr>
          <w:rFonts w:asciiTheme="minorHAnsi" w:hAnsiTheme="minorHAnsi"/>
          <w:color w:val="000000"/>
          <w:lang w:val="fr-FR"/>
        </w:rPr>
      </w:pPr>
    </w:p>
    <w:p w:rsidR="00F31058" w:rsidRPr="00606B3D" w:rsidRDefault="00041527" w:rsidP="00F31058">
      <w:pPr>
        <w:pStyle w:val="NormalWeb"/>
        <w:spacing w:before="0" w:beforeAutospacing="0" w:after="0" w:afterAutospacing="0"/>
        <w:textAlignment w:val="baseline"/>
        <w:rPr>
          <w:rFonts w:asciiTheme="minorHAnsi" w:hAnsiTheme="minorHAnsi"/>
          <w:color w:val="000000"/>
          <w:lang w:val="fr-FR"/>
        </w:rPr>
      </w:pPr>
      <w:r w:rsidRPr="00606B3D">
        <w:rPr>
          <w:rFonts w:asciiTheme="minorHAnsi" w:hAnsiTheme="minorHAnsi"/>
          <w:color w:val="000000"/>
          <w:lang w:val="fr-FR"/>
        </w:rPr>
        <w:t>“</w:t>
      </w:r>
      <w:r w:rsidR="00F31058" w:rsidRPr="00606B3D">
        <w:rPr>
          <w:rFonts w:asciiTheme="minorHAnsi" w:hAnsiTheme="minorHAnsi"/>
          <w:color w:val="000000"/>
          <w:lang w:val="fr-FR"/>
        </w:rPr>
        <w:t xml:space="preserve">Que votre prière soit: “O Seigneur, prends-moi  toute entière. Je mets tous mes plans à Tes pieds. Utilise-moi aujourd’hui pour Ton service. </w:t>
      </w:r>
      <w:r w:rsidR="00812AA6">
        <w:rPr>
          <w:rFonts w:asciiTheme="minorHAnsi" w:hAnsiTheme="minorHAnsi"/>
          <w:lang w:val="fr-FR"/>
        </w:rPr>
        <w:t>Sois mon soutien</w:t>
      </w:r>
      <w:r w:rsidR="00F31058" w:rsidRPr="00606B3D">
        <w:rPr>
          <w:rFonts w:asciiTheme="minorHAnsi" w:hAnsiTheme="minorHAnsi"/>
          <w:color w:val="000000"/>
          <w:lang w:val="fr-FR"/>
        </w:rPr>
        <w:t>, et que tout ce que j</w:t>
      </w:r>
      <w:r w:rsidR="00B0607C">
        <w:rPr>
          <w:rFonts w:asciiTheme="minorHAnsi" w:hAnsiTheme="minorHAnsi"/>
          <w:color w:val="000000"/>
          <w:lang w:val="fr-FR"/>
        </w:rPr>
        <w:t xml:space="preserve">’accomplis soit forgé en Toi.” </w:t>
      </w:r>
      <w:r w:rsidR="00F31058" w:rsidRPr="00606B3D">
        <w:rPr>
          <w:rFonts w:asciiTheme="minorHAnsi" w:hAnsiTheme="minorHAnsi"/>
          <w:color w:val="000000"/>
          <w:lang w:val="fr-FR"/>
        </w:rPr>
        <w:t xml:space="preserve"> Ceci est une affaire quotidienne. Consacrez-vous chaque matin à Dieu pour la journée. Soumettez-Lui tous vos plans, à être réalisés ou abandonnés selon Sa providence. Ainsi, jour après jour, vous remettrez votre vie entre les mains de Dieu, et votre vie sera de plus en plus modelée selon la vie du Christ.” </w:t>
      </w:r>
    </w:p>
    <w:p w:rsidR="00041527" w:rsidRPr="00606B3D" w:rsidRDefault="00041527" w:rsidP="00ED2D8F">
      <w:pPr>
        <w:pStyle w:val="NormalWeb"/>
        <w:spacing w:before="0" w:beforeAutospacing="0" w:after="0" w:afterAutospacing="0"/>
        <w:textAlignment w:val="baseline"/>
        <w:rPr>
          <w:rFonts w:asciiTheme="minorHAnsi" w:hAnsiTheme="minorHAnsi"/>
          <w:lang w:val="fr-FR"/>
        </w:rPr>
      </w:pPr>
      <w:r w:rsidRPr="00606B3D">
        <w:rPr>
          <w:rFonts w:asciiTheme="minorHAnsi" w:hAnsiTheme="minorHAnsi"/>
          <w:color w:val="000000"/>
          <w:lang w:val="fr-FR"/>
        </w:rPr>
        <w:t>(</w:t>
      </w:r>
      <w:r w:rsidR="00F31058" w:rsidRPr="00606B3D">
        <w:rPr>
          <w:rFonts w:asciiTheme="minorHAnsi" w:hAnsiTheme="minorHAnsi"/>
          <w:i/>
          <w:color w:val="000000"/>
          <w:lang w:val="fr-FR"/>
        </w:rPr>
        <w:t>Vers Jésus</w:t>
      </w:r>
      <w:r w:rsidRPr="00606B3D">
        <w:rPr>
          <w:rFonts w:asciiTheme="minorHAnsi" w:hAnsiTheme="minorHAnsi"/>
          <w:color w:val="000000"/>
          <w:lang w:val="fr-FR"/>
        </w:rPr>
        <w:t xml:space="preserve">, p. </w:t>
      </w:r>
      <w:r w:rsidR="00875DED" w:rsidRPr="00606B3D">
        <w:rPr>
          <w:rFonts w:asciiTheme="minorHAnsi" w:hAnsiTheme="minorHAnsi"/>
          <w:color w:val="000000"/>
          <w:lang w:val="fr-FR"/>
        </w:rPr>
        <w:t>70</w:t>
      </w:r>
      <w:r w:rsidRPr="00606B3D">
        <w:rPr>
          <w:rFonts w:asciiTheme="minorHAnsi" w:hAnsiTheme="minorHAnsi"/>
          <w:color w:val="000000"/>
          <w:lang w:val="fr-FR"/>
        </w:rPr>
        <w:t>).</w:t>
      </w:r>
    </w:p>
    <w:p w:rsidR="000528F3" w:rsidRPr="00606B3D" w:rsidRDefault="000528F3" w:rsidP="00ED2D8F">
      <w:pPr>
        <w:rPr>
          <w:lang w:val="fr-FR"/>
        </w:rPr>
      </w:pPr>
    </w:p>
    <w:p w:rsidR="00131851" w:rsidRDefault="00480028" w:rsidP="002B5FA2">
      <w:pPr>
        <w:contextualSpacing/>
        <w:jc w:val="center"/>
        <w:rPr>
          <w:rFonts w:ascii="Calibri" w:hAnsi="Calibri" w:cs="Arial"/>
        </w:rPr>
      </w:pPr>
      <w:r>
        <w:rPr>
          <w:rFonts w:ascii="Calibri" w:hAnsi="Calibri" w:cs="Arial"/>
        </w:rPr>
        <w:t>—Fin</w:t>
      </w:r>
      <w:r w:rsidR="00102C11">
        <w:rPr>
          <w:rFonts w:ascii="Calibri" w:hAnsi="Calibri" w:cs="Arial"/>
        </w:rPr>
        <w:t>—</w:t>
      </w:r>
    </w:p>
    <w:sectPr w:rsidR="00131851" w:rsidSect="008C568B">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Utilisateur" w:date="2017-01-07T15:13:00Z" w:initials="U">
    <w:p w:rsidR="002E3925" w:rsidRDefault="002E3925">
      <w:pPr>
        <w:pStyle w:val="Commentaire"/>
      </w:pPr>
      <w:r>
        <w:rPr>
          <w:rStyle w:val="Marquedecommentaire"/>
        </w:rPr>
        <w:annotationRef/>
      </w:r>
    </w:p>
  </w:comment>
  <w:comment w:id="8" w:author="Utilisateur" w:date="2017-01-01T19:51:00Z" w:initials="U">
    <w:p w:rsidR="002E3925" w:rsidRDefault="002E3925">
      <w:pPr>
        <w:pStyle w:val="Commentaire"/>
      </w:pPr>
      <w:r>
        <w:rPr>
          <w:rStyle w:val="Marquedecommentaire"/>
        </w:rPr>
        <w:annotationRef/>
      </w:r>
      <w:r>
        <w:t xml:space="preserve">u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3061D" w15:done="0"/>
  <w15:commentEx w15:paraId="36FD54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A55" w:rsidRDefault="00303A55" w:rsidP="001716F3">
      <w:r>
        <w:separator/>
      </w:r>
    </w:p>
  </w:endnote>
  <w:endnote w:type="continuationSeparator" w:id="1">
    <w:p w:rsidR="00303A55" w:rsidRDefault="00303A55" w:rsidP="00171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5" w:rsidRDefault="005A46BD" w:rsidP="008C568B">
    <w:pPr>
      <w:pStyle w:val="Pieddepage"/>
      <w:framePr w:wrap="none" w:vAnchor="text" w:hAnchor="margin" w:xAlign="right" w:y="1"/>
      <w:rPr>
        <w:rStyle w:val="Numrodepage"/>
      </w:rPr>
    </w:pPr>
    <w:r>
      <w:rPr>
        <w:rStyle w:val="Numrodepage"/>
      </w:rPr>
      <w:fldChar w:fldCharType="begin"/>
    </w:r>
    <w:r w:rsidR="002E3925">
      <w:rPr>
        <w:rStyle w:val="Numrodepage"/>
      </w:rPr>
      <w:instrText xml:space="preserve">PAGE  </w:instrText>
    </w:r>
    <w:r>
      <w:rPr>
        <w:rStyle w:val="Numrodepage"/>
      </w:rPr>
      <w:fldChar w:fldCharType="end"/>
    </w:r>
  </w:p>
  <w:p w:rsidR="002E3925" w:rsidRDefault="002E3925" w:rsidP="007E285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5" w:rsidRDefault="005A46BD" w:rsidP="008C568B">
    <w:pPr>
      <w:pStyle w:val="Pieddepage"/>
      <w:framePr w:wrap="none" w:vAnchor="text" w:hAnchor="margin" w:xAlign="right" w:y="1"/>
      <w:rPr>
        <w:rStyle w:val="Numrodepage"/>
      </w:rPr>
    </w:pPr>
    <w:r>
      <w:rPr>
        <w:rStyle w:val="Numrodepage"/>
      </w:rPr>
      <w:fldChar w:fldCharType="begin"/>
    </w:r>
    <w:r w:rsidR="002E3925">
      <w:rPr>
        <w:rStyle w:val="Numrodepage"/>
      </w:rPr>
      <w:instrText xml:space="preserve">PAGE  </w:instrText>
    </w:r>
    <w:r>
      <w:rPr>
        <w:rStyle w:val="Numrodepage"/>
      </w:rPr>
      <w:fldChar w:fldCharType="separate"/>
    </w:r>
    <w:r w:rsidR="00B223EA">
      <w:rPr>
        <w:rStyle w:val="Numrodepage"/>
        <w:noProof/>
      </w:rPr>
      <w:t>3</w:t>
    </w:r>
    <w:r>
      <w:rPr>
        <w:rStyle w:val="Numrodepage"/>
      </w:rPr>
      <w:fldChar w:fldCharType="end"/>
    </w:r>
  </w:p>
  <w:p w:rsidR="002E3925" w:rsidRDefault="002E3925" w:rsidP="007E285C">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5" w:rsidRDefault="005A46BD" w:rsidP="008C568B">
    <w:pPr>
      <w:pStyle w:val="Pieddepage"/>
      <w:framePr w:wrap="none" w:vAnchor="text" w:hAnchor="margin" w:xAlign="right" w:y="1"/>
      <w:rPr>
        <w:rStyle w:val="Numrodepage"/>
      </w:rPr>
    </w:pPr>
    <w:r>
      <w:rPr>
        <w:rStyle w:val="Numrodepage"/>
      </w:rPr>
      <w:fldChar w:fldCharType="begin"/>
    </w:r>
    <w:r w:rsidR="002E3925">
      <w:rPr>
        <w:rStyle w:val="Numrodepage"/>
      </w:rPr>
      <w:instrText xml:space="preserve">PAGE  </w:instrText>
    </w:r>
    <w:r>
      <w:rPr>
        <w:rStyle w:val="Numrodepage"/>
      </w:rPr>
      <w:fldChar w:fldCharType="separate"/>
    </w:r>
    <w:r w:rsidR="00B223EA">
      <w:rPr>
        <w:rStyle w:val="Numrodepage"/>
        <w:noProof/>
      </w:rPr>
      <w:t>32</w:t>
    </w:r>
    <w:r>
      <w:rPr>
        <w:rStyle w:val="Numrodepage"/>
      </w:rPr>
      <w:fldChar w:fldCharType="end"/>
    </w:r>
  </w:p>
  <w:p w:rsidR="002E3925" w:rsidRDefault="002E3925" w:rsidP="007E285C">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A55" w:rsidRDefault="00303A55" w:rsidP="001716F3">
      <w:r>
        <w:separator/>
      </w:r>
    </w:p>
  </w:footnote>
  <w:footnote w:type="continuationSeparator" w:id="1">
    <w:p w:rsidR="00303A55" w:rsidRDefault="00303A55" w:rsidP="00171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5" w:rsidRDefault="005A46BD" w:rsidP="008C568B">
    <w:pPr>
      <w:pStyle w:val="En-tte"/>
      <w:framePr w:wrap="none" w:vAnchor="text" w:hAnchor="margin" w:xAlign="right" w:y="1"/>
      <w:rPr>
        <w:rStyle w:val="Numrodepage"/>
      </w:rPr>
    </w:pPr>
    <w:r>
      <w:rPr>
        <w:rStyle w:val="Numrodepage"/>
      </w:rPr>
      <w:fldChar w:fldCharType="begin"/>
    </w:r>
    <w:r w:rsidR="002E3925">
      <w:rPr>
        <w:rStyle w:val="Numrodepage"/>
      </w:rPr>
      <w:instrText xml:space="preserve">PAGE  </w:instrText>
    </w:r>
    <w:r>
      <w:rPr>
        <w:rStyle w:val="Numrodepage"/>
      </w:rPr>
      <w:fldChar w:fldCharType="end"/>
    </w:r>
  </w:p>
  <w:p w:rsidR="002E3925" w:rsidRDefault="002E3925" w:rsidP="00A37699">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5" w:rsidRDefault="002E3925" w:rsidP="00A37699">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899"/>
    <w:multiLevelType w:val="hybridMultilevel"/>
    <w:tmpl w:val="F3A00C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873625"/>
    <w:multiLevelType w:val="hybridMultilevel"/>
    <w:tmpl w:val="488A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86F59"/>
    <w:multiLevelType w:val="hybridMultilevel"/>
    <w:tmpl w:val="8C6C8F08"/>
    <w:lvl w:ilvl="0" w:tplc="C866580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7B43FBD"/>
    <w:multiLevelType w:val="hybridMultilevel"/>
    <w:tmpl w:val="E5FEF72C"/>
    <w:lvl w:ilvl="0" w:tplc="1CECD936">
      <w:start w:val="1"/>
      <w:numFmt w:val="bullet"/>
      <w:lvlText w:val="•"/>
      <w:lvlJc w:val="left"/>
      <w:pPr>
        <w:tabs>
          <w:tab w:val="num" w:pos="720"/>
        </w:tabs>
        <w:ind w:left="720" w:hanging="360"/>
      </w:pPr>
      <w:rPr>
        <w:rFonts w:ascii="Arial" w:hAnsi="Arial" w:hint="default"/>
      </w:rPr>
    </w:lvl>
    <w:lvl w:ilvl="1" w:tplc="71F4374A" w:tentative="1">
      <w:start w:val="1"/>
      <w:numFmt w:val="bullet"/>
      <w:lvlText w:val="•"/>
      <w:lvlJc w:val="left"/>
      <w:pPr>
        <w:tabs>
          <w:tab w:val="num" w:pos="1440"/>
        </w:tabs>
        <w:ind w:left="1440" w:hanging="360"/>
      </w:pPr>
      <w:rPr>
        <w:rFonts w:ascii="Arial" w:hAnsi="Arial" w:hint="default"/>
      </w:rPr>
    </w:lvl>
    <w:lvl w:ilvl="2" w:tplc="6ADABF0E" w:tentative="1">
      <w:start w:val="1"/>
      <w:numFmt w:val="bullet"/>
      <w:lvlText w:val="•"/>
      <w:lvlJc w:val="left"/>
      <w:pPr>
        <w:tabs>
          <w:tab w:val="num" w:pos="2160"/>
        </w:tabs>
        <w:ind w:left="2160" w:hanging="360"/>
      </w:pPr>
      <w:rPr>
        <w:rFonts w:ascii="Arial" w:hAnsi="Arial" w:hint="default"/>
      </w:rPr>
    </w:lvl>
    <w:lvl w:ilvl="3" w:tplc="033ECF32" w:tentative="1">
      <w:start w:val="1"/>
      <w:numFmt w:val="bullet"/>
      <w:lvlText w:val="•"/>
      <w:lvlJc w:val="left"/>
      <w:pPr>
        <w:tabs>
          <w:tab w:val="num" w:pos="2880"/>
        </w:tabs>
        <w:ind w:left="2880" w:hanging="360"/>
      </w:pPr>
      <w:rPr>
        <w:rFonts w:ascii="Arial" w:hAnsi="Arial" w:hint="default"/>
      </w:rPr>
    </w:lvl>
    <w:lvl w:ilvl="4" w:tplc="5D20EDC4" w:tentative="1">
      <w:start w:val="1"/>
      <w:numFmt w:val="bullet"/>
      <w:lvlText w:val="•"/>
      <w:lvlJc w:val="left"/>
      <w:pPr>
        <w:tabs>
          <w:tab w:val="num" w:pos="3600"/>
        </w:tabs>
        <w:ind w:left="3600" w:hanging="360"/>
      </w:pPr>
      <w:rPr>
        <w:rFonts w:ascii="Arial" w:hAnsi="Arial" w:hint="default"/>
      </w:rPr>
    </w:lvl>
    <w:lvl w:ilvl="5" w:tplc="2B4692C8" w:tentative="1">
      <w:start w:val="1"/>
      <w:numFmt w:val="bullet"/>
      <w:lvlText w:val="•"/>
      <w:lvlJc w:val="left"/>
      <w:pPr>
        <w:tabs>
          <w:tab w:val="num" w:pos="4320"/>
        </w:tabs>
        <w:ind w:left="4320" w:hanging="360"/>
      </w:pPr>
      <w:rPr>
        <w:rFonts w:ascii="Arial" w:hAnsi="Arial" w:hint="default"/>
      </w:rPr>
    </w:lvl>
    <w:lvl w:ilvl="6" w:tplc="A3E64D8A" w:tentative="1">
      <w:start w:val="1"/>
      <w:numFmt w:val="bullet"/>
      <w:lvlText w:val="•"/>
      <w:lvlJc w:val="left"/>
      <w:pPr>
        <w:tabs>
          <w:tab w:val="num" w:pos="5040"/>
        </w:tabs>
        <w:ind w:left="5040" w:hanging="360"/>
      </w:pPr>
      <w:rPr>
        <w:rFonts w:ascii="Arial" w:hAnsi="Arial" w:hint="default"/>
      </w:rPr>
    </w:lvl>
    <w:lvl w:ilvl="7" w:tplc="F672FAB8" w:tentative="1">
      <w:start w:val="1"/>
      <w:numFmt w:val="bullet"/>
      <w:lvlText w:val="•"/>
      <w:lvlJc w:val="left"/>
      <w:pPr>
        <w:tabs>
          <w:tab w:val="num" w:pos="5760"/>
        </w:tabs>
        <w:ind w:left="5760" w:hanging="360"/>
      </w:pPr>
      <w:rPr>
        <w:rFonts w:ascii="Arial" w:hAnsi="Arial" w:hint="default"/>
      </w:rPr>
    </w:lvl>
    <w:lvl w:ilvl="8" w:tplc="F12E3BB6" w:tentative="1">
      <w:start w:val="1"/>
      <w:numFmt w:val="bullet"/>
      <w:lvlText w:val="•"/>
      <w:lvlJc w:val="left"/>
      <w:pPr>
        <w:tabs>
          <w:tab w:val="num" w:pos="6480"/>
        </w:tabs>
        <w:ind w:left="6480" w:hanging="360"/>
      </w:pPr>
      <w:rPr>
        <w:rFonts w:ascii="Arial" w:hAnsi="Arial" w:hint="default"/>
      </w:rPr>
    </w:lvl>
  </w:abstractNum>
  <w:abstractNum w:abstractNumId="4">
    <w:nsid w:val="13956DB3"/>
    <w:multiLevelType w:val="hybridMultilevel"/>
    <w:tmpl w:val="5DF04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A6721D"/>
    <w:multiLevelType w:val="hybridMultilevel"/>
    <w:tmpl w:val="2DC8D40C"/>
    <w:lvl w:ilvl="0" w:tplc="69DA68B2">
      <w:start w:val="1"/>
      <w:numFmt w:val="bullet"/>
      <w:lvlText w:val="•"/>
      <w:lvlJc w:val="left"/>
      <w:pPr>
        <w:tabs>
          <w:tab w:val="num" w:pos="720"/>
        </w:tabs>
        <w:ind w:left="720" w:hanging="360"/>
      </w:pPr>
      <w:rPr>
        <w:rFonts w:ascii="Arial" w:hAnsi="Arial" w:hint="default"/>
      </w:rPr>
    </w:lvl>
    <w:lvl w:ilvl="1" w:tplc="03E6FA1A" w:tentative="1">
      <w:start w:val="1"/>
      <w:numFmt w:val="bullet"/>
      <w:lvlText w:val="•"/>
      <w:lvlJc w:val="left"/>
      <w:pPr>
        <w:tabs>
          <w:tab w:val="num" w:pos="1440"/>
        </w:tabs>
        <w:ind w:left="1440" w:hanging="360"/>
      </w:pPr>
      <w:rPr>
        <w:rFonts w:ascii="Arial" w:hAnsi="Arial" w:hint="default"/>
      </w:rPr>
    </w:lvl>
    <w:lvl w:ilvl="2" w:tplc="46269604" w:tentative="1">
      <w:start w:val="1"/>
      <w:numFmt w:val="bullet"/>
      <w:lvlText w:val="•"/>
      <w:lvlJc w:val="left"/>
      <w:pPr>
        <w:tabs>
          <w:tab w:val="num" w:pos="2160"/>
        </w:tabs>
        <w:ind w:left="2160" w:hanging="360"/>
      </w:pPr>
      <w:rPr>
        <w:rFonts w:ascii="Arial" w:hAnsi="Arial" w:hint="default"/>
      </w:rPr>
    </w:lvl>
    <w:lvl w:ilvl="3" w:tplc="A3B2728E" w:tentative="1">
      <w:start w:val="1"/>
      <w:numFmt w:val="bullet"/>
      <w:lvlText w:val="•"/>
      <w:lvlJc w:val="left"/>
      <w:pPr>
        <w:tabs>
          <w:tab w:val="num" w:pos="2880"/>
        </w:tabs>
        <w:ind w:left="2880" w:hanging="360"/>
      </w:pPr>
      <w:rPr>
        <w:rFonts w:ascii="Arial" w:hAnsi="Arial" w:hint="default"/>
      </w:rPr>
    </w:lvl>
    <w:lvl w:ilvl="4" w:tplc="54524F40" w:tentative="1">
      <w:start w:val="1"/>
      <w:numFmt w:val="bullet"/>
      <w:lvlText w:val="•"/>
      <w:lvlJc w:val="left"/>
      <w:pPr>
        <w:tabs>
          <w:tab w:val="num" w:pos="3600"/>
        </w:tabs>
        <w:ind w:left="3600" w:hanging="360"/>
      </w:pPr>
      <w:rPr>
        <w:rFonts w:ascii="Arial" w:hAnsi="Arial" w:hint="default"/>
      </w:rPr>
    </w:lvl>
    <w:lvl w:ilvl="5" w:tplc="997CDAA0" w:tentative="1">
      <w:start w:val="1"/>
      <w:numFmt w:val="bullet"/>
      <w:lvlText w:val="•"/>
      <w:lvlJc w:val="left"/>
      <w:pPr>
        <w:tabs>
          <w:tab w:val="num" w:pos="4320"/>
        </w:tabs>
        <w:ind w:left="4320" w:hanging="360"/>
      </w:pPr>
      <w:rPr>
        <w:rFonts w:ascii="Arial" w:hAnsi="Arial" w:hint="default"/>
      </w:rPr>
    </w:lvl>
    <w:lvl w:ilvl="6" w:tplc="D1E6E164" w:tentative="1">
      <w:start w:val="1"/>
      <w:numFmt w:val="bullet"/>
      <w:lvlText w:val="•"/>
      <w:lvlJc w:val="left"/>
      <w:pPr>
        <w:tabs>
          <w:tab w:val="num" w:pos="5040"/>
        </w:tabs>
        <w:ind w:left="5040" w:hanging="360"/>
      </w:pPr>
      <w:rPr>
        <w:rFonts w:ascii="Arial" w:hAnsi="Arial" w:hint="default"/>
      </w:rPr>
    </w:lvl>
    <w:lvl w:ilvl="7" w:tplc="6400C9B0" w:tentative="1">
      <w:start w:val="1"/>
      <w:numFmt w:val="bullet"/>
      <w:lvlText w:val="•"/>
      <w:lvlJc w:val="left"/>
      <w:pPr>
        <w:tabs>
          <w:tab w:val="num" w:pos="5760"/>
        </w:tabs>
        <w:ind w:left="5760" w:hanging="360"/>
      </w:pPr>
      <w:rPr>
        <w:rFonts w:ascii="Arial" w:hAnsi="Arial" w:hint="default"/>
      </w:rPr>
    </w:lvl>
    <w:lvl w:ilvl="8" w:tplc="F98AAE78" w:tentative="1">
      <w:start w:val="1"/>
      <w:numFmt w:val="bullet"/>
      <w:lvlText w:val="•"/>
      <w:lvlJc w:val="left"/>
      <w:pPr>
        <w:tabs>
          <w:tab w:val="num" w:pos="6480"/>
        </w:tabs>
        <w:ind w:left="6480" w:hanging="360"/>
      </w:pPr>
      <w:rPr>
        <w:rFonts w:ascii="Arial" w:hAnsi="Arial" w:hint="default"/>
      </w:rPr>
    </w:lvl>
  </w:abstractNum>
  <w:abstractNum w:abstractNumId="6">
    <w:nsid w:val="167B307D"/>
    <w:multiLevelType w:val="hybridMultilevel"/>
    <w:tmpl w:val="BAD8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07A47"/>
    <w:multiLevelType w:val="hybridMultilevel"/>
    <w:tmpl w:val="A07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B2511"/>
    <w:multiLevelType w:val="hybridMultilevel"/>
    <w:tmpl w:val="4F04A594"/>
    <w:lvl w:ilvl="0" w:tplc="C6808F8E">
      <w:start w:val="1"/>
      <w:numFmt w:val="bullet"/>
      <w:lvlText w:val="•"/>
      <w:lvlJc w:val="left"/>
      <w:pPr>
        <w:tabs>
          <w:tab w:val="num" w:pos="720"/>
        </w:tabs>
        <w:ind w:left="720" w:hanging="360"/>
      </w:pPr>
      <w:rPr>
        <w:rFonts w:ascii="Arial" w:hAnsi="Arial" w:hint="default"/>
      </w:rPr>
    </w:lvl>
    <w:lvl w:ilvl="1" w:tplc="C81ED454" w:tentative="1">
      <w:start w:val="1"/>
      <w:numFmt w:val="bullet"/>
      <w:lvlText w:val="•"/>
      <w:lvlJc w:val="left"/>
      <w:pPr>
        <w:tabs>
          <w:tab w:val="num" w:pos="1440"/>
        </w:tabs>
        <w:ind w:left="1440" w:hanging="360"/>
      </w:pPr>
      <w:rPr>
        <w:rFonts w:ascii="Arial" w:hAnsi="Arial" w:hint="default"/>
      </w:rPr>
    </w:lvl>
    <w:lvl w:ilvl="2" w:tplc="48AA1F94" w:tentative="1">
      <w:start w:val="1"/>
      <w:numFmt w:val="bullet"/>
      <w:lvlText w:val="•"/>
      <w:lvlJc w:val="left"/>
      <w:pPr>
        <w:tabs>
          <w:tab w:val="num" w:pos="2160"/>
        </w:tabs>
        <w:ind w:left="2160" w:hanging="360"/>
      </w:pPr>
      <w:rPr>
        <w:rFonts w:ascii="Arial" w:hAnsi="Arial" w:hint="default"/>
      </w:rPr>
    </w:lvl>
    <w:lvl w:ilvl="3" w:tplc="C2221434" w:tentative="1">
      <w:start w:val="1"/>
      <w:numFmt w:val="bullet"/>
      <w:lvlText w:val="•"/>
      <w:lvlJc w:val="left"/>
      <w:pPr>
        <w:tabs>
          <w:tab w:val="num" w:pos="2880"/>
        </w:tabs>
        <w:ind w:left="2880" w:hanging="360"/>
      </w:pPr>
      <w:rPr>
        <w:rFonts w:ascii="Arial" w:hAnsi="Arial" w:hint="default"/>
      </w:rPr>
    </w:lvl>
    <w:lvl w:ilvl="4" w:tplc="8CBA47DC" w:tentative="1">
      <w:start w:val="1"/>
      <w:numFmt w:val="bullet"/>
      <w:lvlText w:val="•"/>
      <w:lvlJc w:val="left"/>
      <w:pPr>
        <w:tabs>
          <w:tab w:val="num" w:pos="3600"/>
        </w:tabs>
        <w:ind w:left="3600" w:hanging="360"/>
      </w:pPr>
      <w:rPr>
        <w:rFonts w:ascii="Arial" w:hAnsi="Arial" w:hint="default"/>
      </w:rPr>
    </w:lvl>
    <w:lvl w:ilvl="5" w:tplc="4C42EAA2" w:tentative="1">
      <w:start w:val="1"/>
      <w:numFmt w:val="bullet"/>
      <w:lvlText w:val="•"/>
      <w:lvlJc w:val="left"/>
      <w:pPr>
        <w:tabs>
          <w:tab w:val="num" w:pos="4320"/>
        </w:tabs>
        <w:ind w:left="4320" w:hanging="360"/>
      </w:pPr>
      <w:rPr>
        <w:rFonts w:ascii="Arial" w:hAnsi="Arial" w:hint="default"/>
      </w:rPr>
    </w:lvl>
    <w:lvl w:ilvl="6" w:tplc="C6066016" w:tentative="1">
      <w:start w:val="1"/>
      <w:numFmt w:val="bullet"/>
      <w:lvlText w:val="•"/>
      <w:lvlJc w:val="left"/>
      <w:pPr>
        <w:tabs>
          <w:tab w:val="num" w:pos="5040"/>
        </w:tabs>
        <w:ind w:left="5040" w:hanging="360"/>
      </w:pPr>
      <w:rPr>
        <w:rFonts w:ascii="Arial" w:hAnsi="Arial" w:hint="default"/>
      </w:rPr>
    </w:lvl>
    <w:lvl w:ilvl="7" w:tplc="C616D082" w:tentative="1">
      <w:start w:val="1"/>
      <w:numFmt w:val="bullet"/>
      <w:lvlText w:val="•"/>
      <w:lvlJc w:val="left"/>
      <w:pPr>
        <w:tabs>
          <w:tab w:val="num" w:pos="5760"/>
        </w:tabs>
        <w:ind w:left="5760" w:hanging="360"/>
      </w:pPr>
      <w:rPr>
        <w:rFonts w:ascii="Arial" w:hAnsi="Arial" w:hint="default"/>
      </w:rPr>
    </w:lvl>
    <w:lvl w:ilvl="8" w:tplc="B89AA246" w:tentative="1">
      <w:start w:val="1"/>
      <w:numFmt w:val="bullet"/>
      <w:lvlText w:val="•"/>
      <w:lvlJc w:val="left"/>
      <w:pPr>
        <w:tabs>
          <w:tab w:val="num" w:pos="6480"/>
        </w:tabs>
        <w:ind w:left="6480" w:hanging="360"/>
      </w:pPr>
      <w:rPr>
        <w:rFonts w:ascii="Arial" w:hAnsi="Arial" w:hint="default"/>
      </w:rPr>
    </w:lvl>
  </w:abstractNum>
  <w:abstractNum w:abstractNumId="9">
    <w:nsid w:val="49A17107"/>
    <w:multiLevelType w:val="hybridMultilevel"/>
    <w:tmpl w:val="C5CE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02322"/>
    <w:multiLevelType w:val="hybridMultilevel"/>
    <w:tmpl w:val="2B420638"/>
    <w:lvl w:ilvl="0" w:tplc="EFD2EAD0">
      <w:start w:val="1"/>
      <w:numFmt w:val="bullet"/>
      <w:lvlText w:val="•"/>
      <w:lvlJc w:val="left"/>
      <w:pPr>
        <w:tabs>
          <w:tab w:val="num" w:pos="720"/>
        </w:tabs>
        <w:ind w:left="720" w:hanging="360"/>
      </w:pPr>
      <w:rPr>
        <w:rFonts w:ascii="Arial" w:hAnsi="Arial" w:hint="default"/>
      </w:rPr>
    </w:lvl>
    <w:lvl w:ilvl="1" w:tplc="D4CE8854" w:tentative="1">
      <w:start w:val="1"/>
      <w:numFmt w:val="bullet"/>
      <w:lvlText w:val="•"/>
      <w:lvlJc w:val="left"/>
      <w:pPr>
        <w:tabs>
          <w:tab w:val="num" w:pos="1440"/>
        </w:tabs>
        <w:ind w:left="1440" w:hanging="360"/>
      </w:pPr>
      <w:rPr>
        <w:rFonts w:ascii="Arial" w:hAnsi="Arial" w:hint="default"/>
      </w:rPr>
    </w:lvl>
    <w:lvl w:ilvl="2" w:tplc="6DA01CC8" w:tentative="1">
      <w:start w:val="1"/>
      <w:numFmt w:val="bullet"/>
      <w:lvlText w:val="•"/>
      <w:lvlJc w:val="left"/>
      <w:pPr>
        <w:tabs>
          <w:tab w:val="num" w:pos="2160"/>
        </w:tabs>
        <w:ind w:left="2160" w:hanging="360"/>
      </w:pPr>
      <w:rPr>
        <w:rFonts w:ascii="Arial" w:hAnsi="Arial" w:hint="default"/>
      </w:rPr>
    </w:lvl>
    <w:lvl w:ilvl="3" w:tplc="95DA7668" w:tentative="1">
      <w:start w:val="1"/>
      <w:numFmt w:val="bullet"/>
      <w:lvlText w:val="•"/>
      <w:lvlJc w:val="left"/>
      <w:pPr>
        <w:tabs>
          <w:tab w:val="num" w:pos="2880"/>
        </w:tabs>
        <w:ind w:left="2880" w:hanging="360"/>
      </w:pPr>
      <w:rPr>
        <w:rFonts w:ascii="Arial" w:hAnsi="Arial" w:hint="default"/>
      </w:rPr>
    </w:lvl>
    <w:lvl w:ilvl="4" w:tplc="F28CA01E" w:tentative="1">
      <w:start w:val="1"/>
      <w:numFmt w:val="bullet"/>
      <w:lvlText w:val="•"/>
      <w:lvlJc w:val="left"/>
      <w:pPr>
        <w:tabs>
          <w:tab w:val="num" w:pos="3600"/>
        </w:tabs>
        <w:ind w:left="3600" w:hanging="360"/>
      </w:pPr>
      <w:rPr>
        <w:rFonts w:ascii="Arial" w:hAnsi="Arial" w:hint="default"/>
      </w:rPr>
    </w:lvl>
    <w:lvl w:ilvl="5" w:tplc="35A8E364" w:tentative="1">
      <w:start w:val="1"/>
      <w:numFmt w:val="bullet"/>
      <w:lvlText w:val="•"/>
      <w:lvlJc w:val="left"/>
      <w:pPr>
        <w:tabs>
          <w:tab w:val="num" w:pos="4320"/>
        </w:tabs>
        <w:ind w:left="4320" w:hanging="360"/>
      </w:pPr>
      <w:rPr>
        <w:rFonts w:ascii="Arial" w:hAnsi="Arial" w:hint="default"/>
      </w:rPr>
    </w:lvl>
    <w:lvl w:ilvl="6" w:tplc="F072C8B4" w:tentative="1">
      <w:start w:val="1"/>
      <w:numFmt w:val="bullet"/>
      <w:lvlText w:val="•"/>
      <w:lvlJc w:val="left"/>
      <w:pPr>
        <w:tabs>
          <w:tab w:val="num" w:pos="5040"/>
        </w:tabs>
        <w:ind w:left="5040" w:hanging="360"/>
      </w:pPr>
      <w:rPr>
        <w:rFonts w:ascii="Arial" w:hAnsi="Arial" w:hint="default"/>
      </w:rPr>
    </w:lvl>
    <w:lvl w:ilvl="7" w:tplc="2A4AD550" w:tentative="1">
      <w:start w:val="1"/>
      <w:numFmt w:val="bullet"/>
      <w:lvlText w:val="•"/>
      <w:lvlJc w:val="left"/>
      <w:pPr>
        <w:tabs>
          <w:tab w:val="num" w:pos="5760"/>
        </w:tabs>
        <w:ind w:left="5760" w:hanging="360"/>
      </w:pPr>
      <w:rPr>
        <w:rFonts w:ascii="Arial" w:hAnsi="Arial" w:hint="default"/>
      </w:rPr>
    </w:lvl>
    <w:lvl w:ilvl="8" w:tplc="020CFE22" w:tentative="1">
      <w:start w:val="1"/>
      <w:numFmt w:val="bullet"/>
      <w:lvlText w:val="•"/>
      <w:lvlJc w:val="left"/>
      <w:pPr>
        <w:tabs>
          <w:tab w:val="num" w:pos="6480"/>
        </w:tabs>
        <w:ind w:left="6480" w:hanging="360"/>
      </w:pPr>
      <w:rPr>
        <w:rFonts w:ascii="Arial" w:hAnsi="Arial" w:hint="default"/>
      </w:rPr>
    </w:lvl>
  </w:abstractNum>
  <w:abstractNum w:abstractNumId="11">
    <w:nsid w:val="692F0FBB"/>
    <w:multiLevelType w:val="hybridMultilevel"/>
    <w:tmpl w:val="3F90CE1E"/>
    <w:lvl w:ilvl="0" w:tplc="D76CFD2A">
      <w:start w:val="1"/>
      <w:numFmt w:val="bullet"/>
      <w:lvlText w:val="•"/>
      <w:lvlJc w:val="left"/>
      <w:pPr>
        <w:tabs>
          <w:tab w:val="num" w:pos="720"/>
        </w:tabs>
        <w:ind w:left="720" w:hanging="360"/>
      </w:pPr>
      <w:rPr>
        <w:rFonts w:ascii="Arial" w:hAnsi="Arial" w:hint="default"/>
      </w:rPr>
    </w:lvl>
    <w:lvl w:ilvl="1" w:tplc="DCEE45F8" w:tentative="1">
      <w:start w:val="1"/>
      <w:numFmt w:val="bullet"/>
      <w:lvlText w:val="•"/>
      <w:lvlJc w:val="left"/>
      <w:pPr>
        <w:tabs>
          <w:tab w:val="num" w:pos="1440"/>
        </w:tabs>
        <w:ind w:left="1440" w:hanging="360"/>
      </w:pPr>
      <w:rPr>
        <w:rFonts w:ascii="Arial" w:hAnsi="Arial" w:hint="default"/>
      </w:rPr>
    </w:lvl>
    <w:lvl w:ilvl="2" w:tplc="CA3CED92" w:tentative="1">
      <w:start w:val="1"/>
      <w:numFmt w:val="bullet"/>
      <w:lvlText w:val="•"/>
      <w:lvlJc w:val="left"/>
      <w:pPr>
        <w:tabs>
          <w:tab w:val="num" w:pos="2160"/>
        </w:tabs>
        <w:ind w:left="2160" w:hanging="360"/>
      </w:pPr>
      <w:rPr>
        <w:rFonts w:ascii="Arial" w:hAnsi="Arial" w:hint="default"/>
      </w:rPr>
    </w:lvl>
    <w:lvl w:ilvl="3" w:tplc="A10E4544" w:tentative="1">
      <w:start w:val="1"/>
      <w:numFmt w:val="bullet"/>
      <w:lvlText w:val="•"/>
      <w:lvlJc w:val="left"/>
      <w:pPr>
        <w:tabs>
          <w:tab w:val="num" w:pos="2880"/>
        </w:tabs>
        <w:ind w:left="2880" w:hanging="360"/>
      </w:pPr>
      <w:rPr>
        <w:rFonts w:ascii="Arial" w:hAnsi="Arial" w:hint="default"/>
      </w:rPr>
    </w:lvl>
    <w:lvl w:ilvl="4" w:tplc="B7689044" w:tentative="1">
      <w:start w:val="1"/>
      <w:numFmt w:val="bullet"/>
      <w:lvlText w:val="•"/>
      <w:lvlJc w:val="left"/>
      <w:pPr>
        <w:tabs>
          <w:tab w:val="num" w:pos="3600"/>
        </w:tabs>
        <w:ind w:left="3600" w:hanging="360"/>
      </w:pPr>
      <w:rPr>
        <w:rFonts w:ascii="Arial" w:hAnsi="Arial" w:hint="default"/>
      </w:rPr>
    </w:lvl>
    <w:lvl w:ilvl="5" w:tplc="2A94DE34" w:tentative="1">
      <w:start w:val="1"/>
      <w:numFmt w:val="bullet"/>
      <w:lvlText w:val="•"/>
      <w:lvlJc w:val="left"/>
      <w:pPr>
        <w:tabs>
          <w:tab w:val="num" w:pos="4320"/>
        </w:tabs>
        <w:ind w:left="4320" w:hanging="360"/>
      </w:pPr>
      <w:rPr>
        <w:rFonts w:ascii="Arial" w:hAnsi="Arial" w:hint="default"/>
      </w:rPr>
    </w:lvl>
    <w:lvl w:ilvl="6" w:tplc="15EA1EFC" w:tentative="1">
      <w:start w:val="1"/>
      <w:numFmt w:val="bullet"/>
      <w:lvlText w:val="•"/>
      <w:lvlJc w:val="left"/>
      <w:pPr>
        <w:tabs>
          <w:tab w:val="num" w:pos="5040"/>
        </w:tabs>
        <w:ind w:left="5040" w:hanging="360"/>
      </w:pPr>
      <w:rPr>
        <w:rFonts w:ascii="Arial" w:hAnsi="Arial" w:hint="default"/>
      </w:rPr>
    </w:lvl>
    <w:lvl w:ilvl="7" w:tplc="31E0D75E" w:tentative="1">
      <w:start w:val="1"/>
      <w:numFmt w:val="bullet"/>
      <w:lvlText w:val="•"/>
      <w:lvlJc w:val="left"/>
      <w:pPr>
        <w:tabs>
          <w:tab w:val="num" w:pos="5760"/>
        </w:tabs>
        <w:ind w:left="5760" w:hanging="360"/>
      </w:pPr>
      <w:rPr>
        <w:rFonts w:ascii="Arial" w:hAnsi="Arial" w:hint="default"/>
      </w:rPr>
    </w:lvl>
    <w:lvl w:ilvl="8" w:tplc="BE1E02DE" w:tentative="1">
      <w:start w:val="1"/>
      <w:numFmt w:val="bullet"/>
      <w:lvlText w:val="•"/>
      <w:lvlJc w:val="left"/>
      <w:pPr>
        <w:tabs>
          <w:tab w:val="num" w:pos="6480"/>
        </w:tabs>
        <w:ind w:left="6480" w:hanging="360"/>
      </w:pPr>
      <w:rPr>
        <w:rFonts w:ascii="Arial" w:hAnsi="Arial" w:hint="default"/>
      </w:rPr>
    </w:lvl>
  </w:abstractNum>
  <w:abstractNum w:abstractNumId="12">
    <w:nsid w:val="77C22B5F"/>
    <w:multiLevelType w:val="hybridMultilevel"/>
    <w:tmpl w:val="D0A010A2"/>
    <w:lvl w:ilvl="0" w:tplc="D102E3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2"/>
  </w:num>
  <w:num w:numId="4">
    <w:abstractNumId w:val="0"/>
  </w:num>
  <w:num w:numId="5">
    <w:abstractNumId w:val="9"/>
  </w:num>
  <w:num w:numId="6">
    <w:abstractNumId w:val="7"/>
  </w:num>
  <w:num w:numId="7">
    <w:abstractNumId w:val="1"/>
  </w:num>
  <w:num w:numId="8">
    <w:abstractNumId w:val="6"/>
  </w:num>
  <w:num w:numId="9">
    <w:abstractNumId w:val="5"/>
  </w:num>
  <w:num w:numId="10">
    <w:abstractNumId w:val="8"/>
  </w:num>
  <w:num w:numId="11">
    <w:abstractNumId w:val="11"/>
  </w:num>
  <w:num w:numId="12">
    <w:abstractNumId w:val="1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15:presenceInfo w15:providerId="None" w15:userId="Utilisateu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8C00E2"/>
    <w:rsid w:val="00002E2F"/>
    <w:rsid w:val="00005FF1"/>
    <w:rsid w:val="00017745"/>
    <w:rsid w:val="0002156E"/>
    <w:rsid w:val="000223D5"/>
    <w:rsid w:val="00025A3B"/>
    <w:rsid w:val="00034501"/>
    <w:rsid w:val="00035489"/>
    <w:rsid w:val="000379F6"/>
    <w:rsid w:val="00041527"/>
    <w:rsid w:val="00043B53"/>
    <w:rsid w:val="00047E7B"/>
    <w:rsid w:val="00050E38"/>
    <w:rsid w:val="00052580"/>
    <w:rsid w:val="000528F3"/>
    <w:rsid w:val="000618BC"/>
    <w:rsid w:val="0006243B"/>
    <w:rsid w:val="00063DF6"/>
    <w:rsid w:val="00073423"/>
    <w:rsid w:val="00076385"/>
    <w:rsid w:val="000836A0"/>
    <w:rsid w:val="00084DFC"/>
    <w:rsid w:val="00092653"/>
    <w:rsid w:val="000A08EF"/>
    <w:rsid w:val="000A2D39"/>
    <w:rsid w:val="000B0CB8"/>
    <w:rsid w:val="000B1479"/>
    <w:rsid w:val="000B2D55"/>
    <w:rsid w:val="000B72FC"/>
    <w:rsid w:val="000C4042"/>
    <w:rsid w:val="000C61DB"/>
    <w:rsid w:val="000C69EB"/>
    <w:rsid w:val="000C7826"/>
    <w:rsid w:val="000D1A3B"/>
    <w:rsid w:val="000D2BDE"/>
    <w:rsid w:val="000D5EA8"/>
    <w:rsid w:val="000E2849"/>
    <w:rsid w:val="000E3927"/>
    <w:rsid w:val="000F087F"/>
    <w:rsid w:val="000F1914"/>
    <w:rsid w:val="000F6057"/>
    <w:rsid w:val="0010180C"/>
    <w:rsid w:val="00102C11"/>
    <w:rsid w:val="00103183"/>
    <w:rsid w:val="00103E69"/>
    <w:rsid w:val="00112582"/>
    <w:rsid w:val="00117757"/>
    <w:rsid w:val="00123E58"/>
    <w:rsid w:val="0012416D"/>
    <w:rsid w:val="00124F77"/>
    <w:rsid w:val="00125044"/>
    <w:rsid w:val="001273FC"/>
    <w:rsid w:val="00131851"/>
    <w:rsid w:val="00133914"/>
    <w:rsid w:val="001371FB"/>
    <w:rsid w:val="001416D3"/>
    <w:rsid w:val="00141C23"/>
    <w:rsid w:val="00144338"/>
    <w:rsid w:val="00145C55"/>
    <w:rsid w:val="001465AB"/>
    <w:rsid w:val="00150021"/>
    <w:rsid w:val="00150A9C"/>
    <w:rsid w:val="00152FC5"/>
    <w:rsid w:val="00154BE5"/>
    <w:rsid w:val="001632A4"/>
    <w:rsid w:val="001716F3"/>
    <w:rsid w:val="00172136"/>
    <w:rsid w:val="00175CBB"/>
    <w:rsid w:val="00183AFF"/>
    <w:rsid w:val="00185415"/>
    <w:rsid w:val="00186FF4"/>
    <w:rsid w:val="00192E04"/>
    <w:rsid w:val="00193F1E"/>
    <w:rsid w:val="001948DD"/>
    <w:rsid w:val="001A0284"/>
    <w:rsid w:val="001A15B4"/>
    <w:rsid w:val="001A4647"/>
    <w:rsid w:val="001A5FF7"/>
    <w:rsid w:val="001A6585"/>
    <w:rsid w:val="001B2960"/>
    <w:rsid w:val="001C2FF4"/>
    <w:rsid w:val="001C552A"/>
    <w:rsid w:val="001D48D2"/>
    <w:rsid w:val="001E2B44"/>
    <w:rsid w:val="001E3F4D"/>
    <w:rsid w:val="001E4E31"/>
    <w:rsid w:val="001F2186"/>
    <w:rsid w:val="001F5077"/>
    <w:rsid w:val="001F56A8"/>
    <w:rsid w:val="001F65D7"/>
    <w:rsid w:val="0021049C"/>
    <w:rsid w:val="00214AD5"/>
    <w:rsid w:val="00215819"/>
    <w:rsid w:val="00216F26"/>
    <w:rsid w:val="00220E1C"/>
    <w:rsid w:val="00225007"/>
    <w:rsid w:val="00226045"/>
    <w:rsid w:val="002311CA"/>
    <w:rsid w:val="00234DFB"/>
    <w:rsid w:val="00235059"/>
    <w:rsid w:val="002402FB"/>
    <w:rsid w:val="00243006"/>
    <w:rsid w:val="00244B19"/>
    <w:rsid w:val="002579B1"/>
    <w:rsid w:val="0026046E"/>
    <w:rsid w:val="0026102E"/>
    <w:rsid w:val="00262127"/>
    <w:rsid w:val="002777D7"/>
    <w:rsid w:val="00277E7B"/>
    <w:rsid w:val="00281C56"/>
    <w:rsid w:val="00282C72"/>
    <w:rsid w:val="00290640"/>
    <w:rsid w:val="00297021"/>
    <w:rsid w:val="002A67BF"/>
    <w:rsid w:val="002A752D"/>
    <w:rsid w:val="002B15E3"/>
    <w:rsid w:val="002B5FA2"/>
    <w:rsid w:val="002B7D0A"/>
    <w:rsid w:val="002C144E"/>
    <w:rsid w:val="002D1BDB"/>
    <w:rsid w:val="002E3925"/>
    <w:rsid w:val="002E4009"/>
    <w:rsid w:val="002F19D1"/>
    <w:rsid w:val="002F2A00"/>
    <w:rsid w:val="002F5940"/>
    <w:rsid w:val="00303A55"/>
    <w:rsid w:val="00312983"/>
    <w:rsid w:val="0032404C"/>
    <w:rsid w:val="00324863"/>
    <w:rsid w:val="003300FD"/>
    <w:rsid w:val="00331829"/>
    <w:rsid w:val="0034067A"/>
    <w:rsid w:val="00340D48"/>
    <w:rsid w:val="0035678F"/>
    <w:rsid w:val="003621D4"/>
    <w:rsid w:val="00364103"/>
    <w:rsid w:val="00373E4A"/>
    <w:rsid w:val="00374A95"/>
    <w:rsid w:val="00376711"/>
    <w:rsid w:val="00376BAD"/>
    <w:rsid w:val="00382120"/>
    <w:rsid w:val="00382EF8"/>
    <w:rsid w:val="00385034"/>
    <w:rsid w:val="00387404"/>
    <w:rsid w:val="00390977"/>
    <w:rsid w:val="00390F9C"/>
    <w:rsid w:val="0039576C"/>
    <w:rsid w:val="00396886"/>
    <w:rsid w:val="003A3612"/>
    <w:rsid w:val="003A70D4"/>
    <w:rsid w:val="003B022B"/>
    <w:rsid w:val="003D7D01"/>
    <w:rsid w:val="003E2C0C"/>
    <w:rsid w:val="003E62C1"/>
    <w:rsid w:val="00406021"/>
    <w:rsid w:val="00407153"/>
    <w:rsid w:val="00421209"/>
    <w:rsid w:val="00422592"/>
    <w:rsid w:val="00432DA4"/>
    <w:rsid w:val="0043591E"/>
    <w:rsid w:val="00436A0E"/>
    <w:rsid w:val="00442DA3"/>
    <w:rsid w:val="00445573"/>
    <w:rsid w:val="00454DB4"/>
    <w:rsid w:val="004566C0"/>
    <w:rsid w:val="00477E16"/>
    <w:rsid w:val="00480028"/>
    <w:rsid w:val="00482738"/>
    <w:rsid w:val="00487DF8"/>
    <w:rsid w:val="00490A7B"/>
    <w:rsid w:val="00495113"/>
    <w:rsid w:val="00495EBE"/>
    <w:rsid w:val="004969B1"/>
    <w:rsid w:val="004A4907"/>
    <w:rsid w:val="004A506F"/>
    <w:rsid w:val="004B0B67"/>
    <w:rsid w:val="004B4147"/>
    <w:rsid w:val="004B7667"/>
    <w:rsid w:val="004C72C4"/>
    <w:rsid w:val="004D45FD"/>
    <w:rsid w:val="004E7E0B"/>
    <w:rsid w:val="004F2CCC"/>
    <w:rsid w:val="00505968"/>
    <w:rsid w:val="005145EB"/>
    <w:rsid w:val="005150D4"/>
    <w:rsid w:val="00520078"/>
    <w:rsid w:val="005243BD"/>
    <w:rsid w:val="0052444B"/>
    <w:rsid w:val="005348A5"/>
    <w:rsid w:val="00540604"/>
    <w:rsid w:val="00540616"/>
    <w:rsid w:val="00546D6F"/>
    <w:rsid w:val="00551C1D"/>
    <w:rsid w:val="00556B12"/>
    <w:rsid w:val="005672DB"/>
    <w:rsid w:val="00567DBA"/>
    <w:rsid w:val="0057256C"/>
    <w:rsid w:val="0057587E"/>
    <w:rsid w:val="005768C4"/>
    <w:rsid w:val="00583208"/>
    <w:rsid w:val="00584AAE"/>
    <w:rsid w:val="00586350"/>
    <w:rsid w:val="005872DB"/>
    <w:rsid w:val="005921AD"/>
    <w:rsid w:val="005A29E8"/>
    <w:rsid w:val="005A41BD"/>
    <w:rsid w:val="005A46BD"/>
    <w:rsid w:val="005A6A93"/>
    <w:rsid w:val="005B068B"/>
    <w:rsid w:val="005C5D5C"/>
    <w:rsid w:val="005C5EE1"/>
    <w:rsid w:val="005C793B"/>
    <w:rsid w:val="005D2598"/>
    <w:rsid w:val="005E0112"/>
    <w:rsid w:val="005E0191"/>
    <w:rsid w:val="005F5249"/>
    <w:rsid w:val="00606022"/>
    <w:rsid w:val="00606B3D"/>
    <w:rsid w:val="0061031C"/>
    <w:rsid w:val="006171E8"/>
    <w:rsid w:val="0062256E"/>
    <w:rsid w:val="0064555C"/>
    <w:rsid w:val="00646F15"/>
    <w:rsid w:val="00654618"/>
    <w:rsid w:val="0067701A"/>
    <w:rsid w:val="006851AC"/>
    <w:rsid w:val="00696349"/>
    <w:rsid w:val="0069746F"/>
    <w:rsid w:val="006B4519"/>
    <w:rsid w:val="006B459E"/>
    <w:rsid w:val="006B6CDB"/>
    <w:rsid w:val="006C52A8"/>
    <w:rsid w:val="006C620B"/>
    <w:rsid w:val="006D1102"/>
    <w:rsid w:val="006D3D26"/>
    <w:rsid w:val="006D6099"/>
    <w:rsid w:val="006D73BD"/>
    <w:rsid w:val="006E7AC8"/>
    <w:rsid w:val="006F3735"/>
    <w:rsid w:val="006F5008"/>
    <w:rsid w:val="00701E8C"/>
    <w:rsid w:val="00707D4B"/>
    <w:rsid w:val="00710524"/>
    <w:rsid w:val="00733851"/>
    <w:rsid w:val="00733987"/>
    <w:rsid w:val="00734F5F"/>
    <w:rsid w:val="007442F8"/>
    <w:rsid w:val="00745AFA"/>
    <w:rsid w:val="007470D0"/>
    <w:rsid w:val="00757C73"/>
    <w:rsid w:val="00762DD5"/>
    <w:rsid w:val="0076709D"/>
    <w:rsid w:val="007812D8"/>
    <w:rsid w:val="00781797"/>
    <w:rsid w:val="00792043"/>
    <w:rsid w:val="00794695"/>
    <w:rsid w:val="007A231E"/>
    <w:rsid w:val="007A369C"/>
    <w:rsid w:val="007B22D1"/>
    <w:rsid w:val="007B4F83"/>
    <w:rsid w:val="007C059C"/>
    <w:rsid w:val="007C7A32"/>
    <w:rsid w:val="007D1ECC"/>
    <w:rsid w:val="007D72D8"/>
    <w:rsid w:val="007E285C"/>
    <w:rsid w:val="007E31B2"/>
    <w:rsid w:val="007E55F8"/>
    <w:rsid w:val="007E60DE"/>
    <w:rsid w:val="00810475"/>
    <w:rsid w:val="00812AA6"/>
    <w:rsid w:val="00816AFE"/>
    <w:rsid w:val="00825D0D"/>
    <w:rsid w:val="00831729"/>
    <w:rsid w:val="00832C2A"/>
    <w:rsid w:val="00834B1F"/>
    <w:rsid w:val="008364D6"/>
    <w:rsid w:val="00836B36"/>
    <w:rsid w:val="008436E0"/>
    <w:rsid w:val="008507AE"/>
    <w:rsid w:val="00852FF5"/>
    <w:rsid w:val="0085706A"/>
    <w:rsid w:val="00857D8F"/>
    <w:rsid w:val="008613FD"/>
    <w:rsid w:val="0086547B"/>
    <w:rsid w:val="00865F1D"/>
    <w:rsid w:val="00871F45"/>
    <w:rsid w:val="00875DED"/>
    <w:rsid w:val="00881E27"/>
    <w:rsid w:val="00882F75"/>
    <w:rsid w:val="00884F5D"/>
    <w:rsid w:val="008936F8"/>
    <w:rsid w:val="00894C9F"/>
    <w:rsid w:val="008B1080"/>
    <w:rsid w:val="008C00E2"/>
    <w:rsid w:val="008C3BB3"/>
    <w:rsid w:val="008C568B"/>
    <w:rsid w:val="008D6645"/>
    <w:rsid w:val="008E1B6E"/>
    <w:rsid w:val="008E1DC1"/>
    <w:rsid w:val="008E3087"/>
    <w:rsid w:val="008E57C4"/>
    <w:rsid w:val="008E7841"/>
    <w:rsid w:val="008F21CA"/>
    <w:rsid w:val="008F46CC"/>
    <w:rsid w:val="008F6ABE"/>
    <w:rsid w:val="008F7D8C"/>
    <w:rsid w:val="009014F0"/>
    <w:rsid w:val="00910E6A"/>
    <w:rsid w:val="00911947"/>
    <w:rsid w:val="009143D2"/>
    <w:rsid w:val="0092697E"/>
    <w:rsid w:val="009316B1"/>
    <w:rsid w:val="00932D22"/>
    <w:rsid w:val="00933CB2"/>
    <w:rsid w:val="0093496E"/>
    <w:rsid w:val="009351C4"/>
    <w:rsid w:val="009403FB"/>
    <w:rsid w:val="0094566B"/>
    <w:rsid w:val="009471EC"/>
    <w:rsid w:val="00950301"/>
    <w:rsid w:val="00951B00"/>
    <w:rsid w:val="00956149"/>
    <w:rsid w:val="009565E9"/>
    <w:rsid w:val="00962BCA"/>
    <w:rsid w:val="00963910"/>
    <w:rsid w:val="009732A1"/>
    <w:rsid w:val="0097659E"/>
    <w:rsid w:val="009836B3"/>
    <w:rsid w:val="00986702"/>
    <w:rsid w:val="0099471B"/>
    <w:rsid w:val="00996CAB"/>
    <w:rsid w:val="009A060D"/>
    <w:rsid w:val="009A1B88"/>
    <w:rsid w:val="009A54A9"/>
    <w:rsid w:val="009B3C44"/>
    <w:rsid w:val="009B4012"/>
    <w:rsid w:val="009C0BE1"/>
    <w:rsid w:val="009C1CBE"/>
    <w:rsid w:val="009C2411"/>
    <w:rsid w:val="009C2A22"/>
    <w:rsid w:val="009D41EB"/>
    <w:rsid w:val="009E77E7"/>
    <w:rsid w:val="009F035C"/>
    <w:rsid w:val="009F0BAD"/>
    <w:rsid w:val="009F1E31"/>
    <w:rsid w:val="009F652D"/>
    <w:rsid w:val="009F6E0A"/>
    <w:rsid w:val="00A01560"/>
    <w:rsid w:val="00A0730F"/>
    <w:rsid w:val="00A10754"/>
    <w:rsid w:val="00A15CD8"/>
    <w:rsid w:val="00A25039"/>
    <w:rsid w:val="00A2762C"/>
    <w:rsid w:val="00A37699"/>
    <w:rsid w:val="00A45731"/>
    <w:rsid w:val="00A46187"/>
    <w:rsid w:val="00A47A7B"/>
    <w:rsid w:val="00A508E9"/>
    <w:rsid w:val="00A55855"/>
    <w:rsid w:val="00A77822"/>
    <w:rsid w:val="00A8168B"/>
    <w:rsid w:val="00A869DA"/>
    <w:rsid w:val="00A90DD5"/>
    <w:rsid w:val="00A9251C"/>
    <w:rsid w:val="00A9276B"/>
    <w:rsid w:val="00A927F1"/>
    <w:rsid w:val="00AA3982"/>
    <w:rsid w:val="00AA72B1"/>
    <w:rsid w:val="00AA7A0B"/>
    <w:rsid w:val="00AC2EFF"/>
    <w:rsid w:val="00AC33E3"/>
    <w:rsid w:val="00AC3A36"/>
    <w:rsid w:val="00AC3F3C"/>
    <w:rsid w:val="00AD174D"/>
    <w:rsid w:val="00AD4B61"/>
    <w:rsid w:val="00AF0078"/>
    <w:rsid w:val="00AF1E24"/>
    <w:rsid w:val="00AF22E6"/>
    <w:rsid w:val="00B0607C"/>
    <w:rsid w:val="00B21660"/>
    <w:rsid w:val="00B223EA"/>
    <w:rsid w:val="00B252EF"/>
    <w:rsid w:val="00B34D91"/>
    <w:rsid w:val="00B412A3"/>
    <w:rsid w:val="00B44A2F"/>
    <w:rsid w:val="00B544D1"/>
    <w:rsid w:val="00B558C9"/>
    <w:rsid w:val="00B56742"/>
    <w:rsid w:val="00B56AE4"/>
    <w:rsid w:val="00B5736A"/>
    <w:rsid w:val="00B574E4"/>
    <w:rsid w:val="00B61509"/>
    <w:rsid w:val="00B77AC0"/>
    <w:rsid w:val="00B827C3"/>
    <w:rsid w:val="00B86371"/>
    <w:rsid w:val="00B908D0"/>
    <w:rsid w:val="00B92146"/>
    <w:rsid w:val="00B96E11"/>
    <w:rsid w:val="00BA07A8"/>
    <w:rsid w:val="00BA259E"/>
    <w:rsid w:val="00BA47E9"/>
    <w:rsid w:val="00BA65FA"/>
    <w:rsid w:val="00BB0481"/>
    <w:rsid w:val="00BC220D"/>
    <w:rsid w:val="00BC4B63"/>
    <w:rsid w:val="00BC57F9"/>
    <w:rsid w:val="00BC5DE2"/>
    <w:rsid w:val="00BC7997"/>
    <w:rsid w:val="00BD07C0"/>
    <w:rsid w:val="00BD2EE7"/>
    <w:rsid w:val="00BD37AF"/>
    <w:rsid w:val="00BE0460"/>
    <w:rsid w:val="00BE237B"/>
    <w:rsid w:val="00BE29D2"/>
    <w:rsid w:val="00C05E6C"/>
    <w:rsid w:val="00C106CC"/>
    <w:rsid w:val="00C122BE"/>
    <w:rsid w:val="00C12F85"/>
    <w:rsid w:val="00C16E0D"/>
    <w:rsid w:val="00C176F8"/>
    <w:rsid w:val="00C26A99"/>
    <w:rsid w:val="00C31373"/>
    <w:rsid w:val="00C36F90"/>
    <w:rsid w:val="00C44967"/>
    <w:rsid w:val="00C470E8"/>
    <w:rsid w:val="00C5463C"/>
    <w:rsid w:val="00C55654"/>
    <w:rsid w:val="00C56C3D"/>
    <w:rsid w:val="00C57F25"/>
    <w:rsid w:val="00C630CB"/>
    <w:rsid w:val="00C64429"/>
    <w:rsid w:val="00C703E1"/>
    <w:rsid w:val="00C802FB"/>
    <w:rsid w:val="00C82F23"/>
    <w:rsid w:val="00CA6BB1"/>
    <w:rsid w:val="00CC1B1C"/>
    <w:rsid w:val="00CC5858"/>
    <w:rsid w:val="00CD321B"/>
    <w:rsid w:val="00CE35A7"/>
    <w:rsid w:val="00CE430A"/>
    <w:rsid w:val="00CE4CC4"/>
    <w:rsid w:val="00CE7C41"/>
    <w:rsid w:val="00D02445"/>
    <w:rsid w:val="00D0600A"/>
    <w:rsid w:val="00D215AD"/>
    <w:rsid w:val="00D271BD"/>
    <w:rsid w:val="00D307FF"/>
    <w:rsid w:val="00D34D5F"/>
    <w:rsid w:val="00D40D45"/>
    <w:rsid w:val="00D41AE4"/>
    <w:rsid w:val="00D44DE4"/>
    <w:rsid w:val="00D451E0"/>
    <w:rsid w:val="00D47B0A"/>
    <w:rsid w:val="00D52155"/>
    <w:rsid w:val="00D57A17"/>
    <w:rsid w:val="00D57D14"/>
    <w:rsid w:val="00D6320B"/>
    <w:rsid w:val="00D65FEE"/>
    <w:rsid w:val="00D66313"/>
    <w:rsid w:val="00D92E3B"/>
    <w:rsid w:val="00D96C10"/>
    <w:rsid w:val="00DB6102"/>
    <w:rsid w:val="00DC099C"/>
    <w:rsid w:val="00DD2F72"/>
    <w:rsid w:val="00DF3B98"/>
    <w:rsid w:val="00DF5537"/>
    <w:rsid w:val="00DF6805"/>
    <w:rsid w:val="00DF77D2"/>
    <w:rsid w:val="00E02669"/>
    <w:rsid w:val="00E05CC1"/>
    <w:rsid w:val="00E13577"/>
    <w:rsid w:val="00E15C59"/>
    <w:rsid w:val="00E21639"/>
    <w:rsid w:val="00E259EE"/>
    <w:rsid w:val="00E30F59"/>
    <w:rsid w:val="00E41629"/>
    <w:rsid w:val="00E46E0D"/>
    <w:rsid w:val="00E62BA7"/>
    <w:rsid w:val="00E766A0"/>
    <w:rsid w:val="00E76A07"/>
    <w:rsid w:val="00E77F98"/>
    <w:rsid w:val="00E8348D"/>
    <w:rsid w:val="00E9335B"/>
    <w:rsid w:val="00E93CB8"/>
    <w:rsid w:val="00EA1355"/>
    <w:rsid w:val="00EA5E6F"/>
    <w:rsid w:val="00EC08CB"/>
    <w:rsid w:val="00EC278C"/>
    <w:rsid w:val="00EC7D1E"/>
    <w:rsid w:val="00ED0367"/>
    <w:rsid w:val="00ED2AF3"/>
    <w:rsid w:val="00ED2D8F"/>
    <w:rsid w:val="00ED4B2A"/>
    <w:rsid w:val="00ED5C59"/>
    <w:rsid w:val="00EE7644"/>
    <w:rsid w:val="00EF16FA"/>
    <w:rsid w:val="00F0068D"/>
    <w:rsid w:val="00F02BAD"/>
    <w:rsid w:val="00F03C52"/>
    <w:rsid w:val="00F05596"/>
    <w:rsid w:val="00F075E4"/>
    <w:rsid w:val="00F11392"/>
    <w:rsid w:val="00F12F2A"/>
    <w:rsid w:val="00F130B7"/>
    <w:rsid w:val="00F157A4"/>
    <w:rsid w:val="00F157B2"/>
    <w:rsid w:val="00F16464"/>
    <w:rsid w:val="00F21C35"/>
    <w:rsid w:val="00F2391D"/>
    <w:rsid w:val="00F305C5"/>
    <w:rsid w:val="00F31058"/>
    <w:rsid w:val="00F3720A"/>
    <w:rsid w:val="00F43BE4"/>
    <w:rsid w:val="00F61932"/>
    <w:rsid w:val="00F6333E"/>
    <w:rsid w:val="00F645C0"/>
    <w:rsid w:val="00F67EAE"/>
    <w:rsid w:val="00F73481"/>
    <w:rsid w:val="00F73FEC"/>
    <w:rsid w:val="00F7477E"/>
    <w:rsid w:val="00F75E2C"/>
    <w:rsid w:val="00F80377"/>
    <w:rsid w:val="00F80F2A"/>
    <w:rsid w:val="00F8188C"/>
    <w:rsid w:val="00F87ED4"/>
    <w:rsid w:val="00F91272"/>
    <w:rsid w:val="00F94591"/>
    <w:rsid w:val="00FA1BEF"/>
    <w:rsid w:val="00FB1C3A"/>
    <w:rsid w:val="00FB3123"/>
    <w:rsid w:val="00FB313B"/>
    <w:rsid w:val="00FB3D75"/>
    <w:rsid w:val="00FB49B4"/>
    <w:rsid w:val="00FB5EC8"/>
    <w:rsid w:val="00FB7085"/>
    <w:rsid w:val="00FB77B4"/>
    <w:rsid w:val="00FC3382"/>
    <w:rsid w:val="00FC70DD"/>
    <w:rsid w:val="00FD1ED0"/>
    <w:rsid w:val="00FD346A"/>
    <w:rsid w:val="00FD5A23"/>
    <w:rsid w:val="00FE1413"/>
    <w:rsid w:val="00FE5BF4"/>
    <w:rsid w:val="00FF1B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A"/>
  </w:style>
  <w:style w:type="paragraph" w:styleId="Titre1">
    <w:name w:val="heading 1"/>
    <w:basedOn w:val="Normal"/>
    <w:next w:val="Normal"/>
    <w:link w:val="Titre1Car"/>
    <w:uiPriority w:val="9"/>
    <w:qFormat/>
    <w:rsid w:val="00951B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51B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51B00"/>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1716F3"/>
  </w:style>
  <w:style w:type="character" w:customStyle="1" w:styleId="NotedefinCar">
    <w:name w:val="Note de fin Car"/>
    <w:basedOn w:val="Policepardfaut"/>
    <w:link w:val="Notedefin"/>
    <w:uiPriority w:val="99"/>
    <w:rsid w:val="001716F3"/>
  </w:style>
  <w:style w:type="character" w:styleId="Appeldenotedefin">
    <w:name w:val="endnote reference"/>
    <w:basedOn w:val="Policepardfaut"/>
    <w:uiPriority w:val="99"/>
    <w:unhideWhenUsed/>
    <w:rsid w:val="001716F3"/>
    <w:rPr>
      <w:vertAlign w:val="superscript"/>
    </w:rPr>
  </w:style>
  <w:style w:type="paragraph" w:styleId="En-tte">
    <w:name w:val="header"/>
    <w:basedOn w:val="Normal"/>
    <w:link w:val="En-tteCar"/>
    <w:uiPriority w:val="99"/>
    <w:unhideWhenUsed/>
    <w:rsid w:val="00A37699"/>
    <w:pPr>
      <w:tabs>
        <w:tab w:val="center" w:pos="4680"/>
        <w:tab w:val="right" w:pos="9360"/>
      </w:tabs>
    </w:pPr>
  </w:style>
  <w:style w:type="character" w:customStyle="1" w:styleId="En-tteCar">
    <w:name w:val="En-tête Car"/>
    <w:basedOn w:val="Policepardfaut"/>
    <w:link w:val="En-tte"/>
    <w:uiPriority w:val="99"/>
    <w:rsid w:val="00A37699"/>
  </w:style>
  <w:style w:type="character" w:styleId="Numrodepage">
    <w:name w:val="page number"/>
    <w:basedOn w:val="Policepardfaut"/>
    <w:unhideWhenUsed/>
    <w:rsid w:val="00A37699"/>
  </w:style>
  <w:style w:type="paragraph" w:styleId="Pieddepage">
    <w:name w:val="footer"/>
    <w:basedOn w:val="Normal"/>
    <w:link w:val="PieddepageCar"/>
    <w:uiPriority w:val="99"/>
    <w:unhideWhenUsed/>
    <w:rsid w:val="00235059"/>
    <w:pPr>
      <w:tabs>
        <w:tab w:val="center" w:pos="4680"/>
        <w:tab w:val="right" w:pos="9360"/>
      </w:tabs>
    </w:pPr>
  </w:style>
  <w:style w:type="character" w:customStyle="1" w:styleId="PieddepageCar">
    <w:name w:val="Pied de page Car"/>
    <w:basedOn w:val="Policepardfaut"/>
    <w:link w:val="Pieddepage"/>
    <w:uiPriority w:val="99"/>
    <w:rsid w:val="00235059"/>
  </w:style>
  <w:style w:type="paragraph" w:styleId="Titre">
    <w:name w:val="Title"/>
    <w:basedOn w:val="Normal"/>
    <w:next w:val="Normal"/>
    <w:link w:val="TitreCar"/>
    <w:qFormat/>
    <w:rsid w:val="00406021"/>
    <w:pPr>
      <w:widowControl w:val="0"/>
      <w:autoSpaceDE w:val="0"/>
      <w:autoSpaceDN w:val="0"/>
      <w:adjustRightInd w:val="0"/>
      <w:spacing w:before="240" w:after="60"/>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rsid w:val="00406021"/>
    <w:rPr>
      <w:rFonts w:ascii="Cambria" w:eastAsia="Times New Roman" w:hAnsi="Cambria" w:cs="Times New Roman"/>
      <w:b/>
      <w:bCs/>
      <w:kern w:val="28"/>
      <w:sz w:val="32"/>
      <w:szCs w:val="32"/>
    </w:rPr>
  </w:style>
  <w:style w:type="character" w:customStyle="1" w:styleId="Titre1Car">
    <w:name w:val="Titre 1 Car"/>
    <w:basedOn w:val="Policepardfaut"/>
    <w:link w:val="Titre1"/>
    <w:uiPriority w:val="9"/>
    <w:rsid w:val="00951B00"/>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51B00"/>
    <w:pPr>
      <w:spacing w:before="480" w:line="276" w:lineRule="auto"/>
      <w:outlineLvl w:val="9"/>
    </w:pPr>
    <w:rPr>
      <w:b/>
      <w:bCs/>
      <w:sz w:val="28"/>
      <w:szCs w:val="28"/>
    </w:rPr>
  </w:style>
  <w:style w:type="paragraph" w:styleId="TM1">
    <w:name w:val="toc 1"/>
    <w:basedOn w:val="Normal"/>
    <w:next w:val="Normal"/>
    <w:autoRedefine/>
    <w:uiPriority w:val="39"/>
    <w:unhideWhenUsed/>
    <w:rsid w:val="00951B00"/>
    <w:pPr>
      <w:spacing w:before="120"/>
    </w:pPr>
    <w:rPr>
      <w:rFonts w:asciiTheme="majorHAnsi" w:hAnsiTheme="majorHAnsi"/>
      <w:b/>
      <w:bCs/>
      <w:color w:val="548DD4"/>
    </w:rPr>
  </w:style>
  <w:style w:type="character" w:styleId="Lienhypertexte">
    <w:name w:val="Hyperlink"/>
    <w:basedOn w:val="Policepardfaut"/>
    <w:uiPriority w:val="99"/>
    <w:unhideWhenUsed/>
    <w:rsid w:val="00951B00"/>
    <w:rPr>
      <w:color w:val="0563C1" w:themeColor="hyperlink"/>
      <w:u w:val="single"/>
    </w:rPr>
  </w:style>
  <w:style w:type="paragraph" w:styleId="TM2">
    <w:name w:val="toc 2"/>
    <w:basedOn w:val="Normal"/>
    <w:next w:val="Normal"/>
    <w:autoRedefine/>
    <w:uiPriority w:val="39"/>
    <w:unhideWhenUsed/>
    <w:rsid w:val="00951B00"/>
    <w:rPr>
      <w:sz w:val="22"/>
      <w:szCs w:val="22"/>
    </w:rPr>
  </w:style>
  <w:style w:type="paragraph" w:styleId="TM3">
    <w:name w:val="toc 3"/>
    <w:basedOn w:val="Normal"/>
    <w:next w:val="Normal"/>
    <w:autoRedefine/>
    <w:uiPriority w:val="39"/>
    <w:unhideWhenUsed/>
    <w:rsid w:val="00951B00"/>
    <w:pPr>
      <w:ind w:left="240"/>
    </w:pPr>
    <w:rPr>
      <w:i/>
      <w:iCs/>
      <w:sz w:val="22"/>
      <w:szCs w:val="22"/>
    </w:rPr>
  </w:style>
  <w:style w:type="paragraph" w:styleId="TM4">
    <w:name w:val="toc 4"/>
    <w:basedOn w:val="Normal"/>
    <w:next w:val="Normal"/>
    <w:autoRedefine/>
    <w:uiPriority w:val="39"/>
    <w:semiHidden/>
    <w:unhideWhenUsed/>
    <w:rsid w:val="00951B00"/>
    <w:pPr>
      <w:pBdr>
        <w:between w:val="double" w:sz="6" w:space="0" w:color="auto"/>
      </w:pBdr>
      <w:ind w:left="480"/>
    </w:pPr>
    <w:rPr>
      <w:sz w:val="20"/>
      <w:szCs w:val="20"/>
    </w:rPr>
  </w:style>
  <w:style w:type="paragraph" w:styleId="TM5">
    <w:name w:val="toc 5"/>
    <w:basedOn w:val="Normal"/>
    <w:next w:val="Normal"/>
    <w:autoRedefine/>
    <w:uiPriority w:val="39"/>
    <w:semiHidden/>
    <w:unhideWhenUsed/>
    <w:rsid w:val="00951B00"/>
    <w:pPr>
      <w:pBdr>
        <w:between w:val="double" w:sz="6" w:space="0" w:color="auto"/>
      </w:pBdr>
      <w:ind w:left="720"/>
    </w:pPr>
    <w:rPr>
      <w:sz w:val="20"/>
      <w:szCs w:val="20"/>
    </w:rPr>
  </w:style>
  <w:style w:type="paragraph" w:styleId="TM6">
    <w:name w:val="toc 6"/>
    <w:basedOn w:val="Normal"/>
    <w:next w:val="Normal"/>
    <w:autoRedefine/>
    <w:uiPriority w:val="39"/>
    <w:semiHidden/>
    <w:unhideWhenUsed/>
    <w:rsid w:val="00951B00"/>
    <w:pPr>
      <w:pBdr>
        <w:between w:val="double" w:sz="6" w:space="0" w:color="auto"/>
      </w:pBdr>
      <w:ind w:left="960"/>
    </w:pPr>
    <w:rPr>
      <w:sz w:val="20"/>
      <w:szCs w:val="20"/>
    </w:rPr>
  </w:style>
  <w:style w:type="paragraph" w:styleId="TM7">
    <w:name w:val="toc 7"/>
    <w:basedOn w:val="Normal"/>
    <w:next w:val="Normal"/>
    <w:autoRedefine/>
    <w:uiPriority w:val="39"/>
    <w:semiHidden/>
    <w:unhideWhenUsed/>
    <w:rsid w:val="00951B00"/>
    <w:pPr>
      <w:pBdr>
        <w:between w:val="double" w:sz="6" w:space="0" w:color="auto"/>
      </w:pBdr>
      <w:ind w:left="1200"/>
    </w:pPr>
    <w:rPr>
      <w:sz w:val="20"/>
      <w:szCs w:val="20"/>
    </w:rPr>
  </w:style>
  <w:style w:type="paragraph" w:styleId="TM8">
    <w:name w:val="toc 8"/>
    <w:basedOn w:val="Normal"/>
    <w:next w:val="Normal"/>
    <w:autoRedefine/>
    <w:uiPriority w:val="39"/>
    <w:semiHidden/>
    <w:unhideWhenUsed/>
    <w:rsid w:val="00951B00"/>
    <w:pPr>
      <w:pBdr>
        <w:between w:val="double" w:sz="6" w:space="0" w:color="auto"/>
      </w:pBdr>
      <w:ind w:left="1440"/>
    </w:pPr>
    <w:rPr>
      <w:sz w:val="20"/>
      <w:szCs w:val="20"/>
    </w:rPr>
  </w:style>
  <w:style w:type="paragraph" w:styleId="TM9">
    <w:name w:val="toc 9"/>
    <w:basedOn w:val="Normal"/>
    <w:next w:val="Normal"/>
    <w:autoRedefine/>
    <w:uiPriority w:val="39"/>
    <w:semiHidden/>
    <w:unhideWhenUsed/>
    <w:rsid w:val="00951B00"/>
    <w:pPr>
      <w:pBdr>
        <w:between w:val="double" w:sz="6" w:space="0" w:color="auto"/>
      </w:pBdr>
      <w:ind w:left="1680"/>
    </w:pPr>
    <w:rPr>
      <w:sz w:val="20"/>
      <w:szCs w:val="20"/>
    </w:rPr>
  </w:style>
  <w:style w:type="character" w:customStyle="1" w:styleId="Titre2Car">
    <w:name w:val="Titre 2 Car"/>
    <w:basedOn w:val="Policepardfaut"/>
    <w:link w:val="Titre2"/>
    <w:uiPriority w:val="9"/>
    <w:rsid w:val="00951B0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951B00"/>
    <w:rPr>
      <w:rFonts w:asciiTheme="majorHAnsi" w:eastAsiaTheme="majorEastAsia" w:hAnsiTheme="majorHAnsi" w:cstheme="majorBidi"/>
      <w:color w:val="1F4D78" w:themeColor="accent1" w:themeShade="7F"/>
    </w:rPr>
  </w:style>
  <w:style w:type="paragraph" w:styleId="Sansinterligne">
    <w:name w:val="No Spacing"/>
    <w:link w:val="SansinterligneCar"/>
    <w:uiPriority w:val="99"/>
    <w:qFormat/>
    <w:rsid w:val="00041527"/>
    <w:rPr>
      <w:rFonts w:ascii="Calibri" w:eastAsia="Calibri" w:hAnsi="Calibri" w:cs="Times New Roman"/>
      <w:sz w:val="22"/>
      <w:szCs w:val="22"/>
    </w:rPr>
  </w:style>
  <w:style w:type="paragraph" w:styleId="NormalWeb">
    <w:name w:val="Normal (Web)"/>
    <w:basedOn w:val="Normal"/>
    <w:uiPriority w:val="99"/>
    <w:semiHidden/>
    <w:rsid w:val="00041527"/>
    <w:pPr>
      <w:spacing w:before="100" w:beforeAutospacing="1" w:after="100" w:afterAutospacing="1"/>
    </w:pPr>
    <w:rPr>
      <w:rFonts w:ascii="Times New Roman" w:eastAsia="Times New Roman" w:hAnsi="Times New Roman" w:cs="Times New Roman"/>
    </w:rPr>
  </w:style>
  <w:style w:type="character" w:customStyle="1" w:styleId="SansinterligneCar">
    <w:name w:val="Sans interligne Car"/>
    <w:basedOn w:val="Policepardfaut"/>
    <w:link w:val="Sansinterligne"/>
    <w:uiPriority w:val="99"/>
    <w:locked/>
    <w:rsid w:val="00041527"/>
    <w:rPr>
      <w:rFonts w:ascii="Calibri" w:eastAsia="Calibri" w:hAnsi="Calibri" w:cs="Times New Roman"/>
      <w:sz w:val="22"/>
      <w:szCs w:val="22"/>
    </w:rPr>
  </w:style>
  <w:style w:type="paragraph" w:styleId="Paragraphedeliste">
    <w:name w:val="List Paragraph"/>
    <w:basedOn w:val="Normal"/>
    <w:uiPriority w:val="34"/>
    <w:qFormat/>
    <w:rsid w:val="00816AFE"/>
    <w:pPr>
      <w:ind w:left="720"/>
      <w:contextualSpacing/>
    </w:pPr>
  </w:style>
  <w:style w:type="character" w:styleId="Emphaseple">
    <w:name w:val="Subtle Emphasis"/>
    <w:basedOn w:val="Policepardfaut"/>
    <w:uiPriority w:val="19"/>
    <w:qFormat/>
    <w:rsid w:val="00FE5BF4"/>
    <w:rPr>
      <w:i/>
      <w:iCs/>
      <w:color w:val="404040" w:themeColor="text1" w:themeTint="BF"/>
    </w:rPr>
  </w:style>
  <w:style w:type="character" w:styleId="Marquedecommentaire">
    <w:name w:val="annotation reference"/>
    <w:basedOn w:val="Policepardfaut"/>
    <w:uiPriority w:val="99"/>
    <w:semiHidden/>
    <w:unhideWhenUsed/>
    <w:rsid w:val="009F1E31"/>
    <w:rPr>
      <w:sz w:val="16"/>
      <w:szCs w:val="16"/>
    </w:rPr>
  </w:style>
  <w:style w:type="paragraph" w:styleId="Commentaire">
    <w:name w:val="annotation text"/>
    <w:basedOn w:val="Normal"/>
    <w:link w:val="CommentaireCar"/>
    <w:uiPriority w:val="99"/>
    <w:semiHidden/>
    <w:unhideWhenUsed/>
    <w:rsid w:val="009F1E31"/>
    <w:rPr>
      <w:sz w:val="20"/>
      <w:szCs w:val="20"/>
    </w:rPr>
  </w:style>
  <w:style w:type="character" w:customStyle="1" w:styleId="CommentaireCar">
    <w:name w:val="Commentaire Car"/>
    <w:basedOn w:val="Policepardfaut"/>
    <w:link w:val="Commentaire"/>
    <w:uiPriority w:val="99"/>
    <w:semiHidden/>
    <w:rsid w:val="009F1E31"/>
    <w:rPr>
      <w:sz w:val="20"/>
      <w:szCs w:val="20"/>
    </w:rPr>
  </w:style>
  <w:style w:type="paragraph" w:styleId="Objetducommentaire">
    <w:name w:val="annotation subject"/>
    <w:basedOn w:val="Commentaire"/>
    <w:next w:val="Commentaire"/>
    <w:link w:val="ObjetducommentaireCar"/>
    <w:uiPriority w:val="99"/>
    <w:semiHidden/>
    <w:unhideWhenUsed/>
    <w:rsid w:val="009F1E31"/>
    <w:rPr>
      <w:b/>
      <w:bCs/>
    </w:rPr>
  </w:style>
  <w:style w:type="character" w:customStyle="1" w:styleId="ObjetducommentaireCar">
    <w:name w:val="Objet du commentaire Car"/>
    <w:basedOn w:val="CommentaireCar"/>
    <w:link w:val="Objetducommentaire"/>
    <w:uiPriority w:val="99"/>
    <w:semiHidden/>
    <w:rsid w:val="009F1E31"/>
    <w:rPr>
      <w:b/>
      <w:bCs/>
      <w:sz w:val="20"/>
      <w:szCs w:val="20"/>
    </w:rPr>
  </w:style>
  <w:style w:type="paragraph" w:styleId="Textedebulles">
    <w:name w:val="Balloon Text"/>
    <w:basedOn w:val="Normal"/>
    <w:link w:val="TextedebullesCar"/>
    <w:uiPriority w:val="99"/>
    <w:semiHidden/>
    <w:unhideWhenUsed/>
    <w:rsid w:val="009F1E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1E31"/>
    <w:rPr>
      <w:rFonts w:ascii="Segoe UI" w:hAnsi="Segoe UI" w:cs="Segoe UI"/>
      <w:sz w:val="18"/>
      <w:szCs w:val="18"/>
    </w:rPr>
  </w:style>
  <w:style w:type="paragraph" w:styleId="Rvision">
    <w:name w:val="Revision"/>
    <w:hidden/>
    <w:uiPriority w:val="99"/>
    <w:semiHidden/>
    <w:rsid w:val="00BA259E"/>
  </w:style>
  <w:style w:type="character" w:customStyle="1" w:styleId="verse">
    <w:name w:val="verse"/>
    <w:basedOn w:val="Policepardfaut"/>
    <w:rsid w:val="00F0068D"/>
  </w:style>
  <w:style w:type="character" w:customStyle="1" w:styleId="content">
    <w:name w:val="content"/>
    <w:basedOn w:val="Policepardfaut"/>
    <w:rsid w:val="00F0068D"/>
  </w:style>
  <w:style w:type="character" w:customStyle="1" w:styleId="num">
    <w:name w:val="num"/>
    <w:basedOn w:val="Policepardfaut"/>
    <w:rsid w:val="00F0068D"/>
  </w:style>
  <w:style w:type="character" w:customStyle="1" w:styleId="highlight">
    <w:name w:val="highlight"/>
    <w:basedOn w:val="Policepardfaut"/>
    <w:rsid w:val="00F0068D"/>
  </w:style>
  <w:style w:type="character" w:customStyle="1" w:styleId="apple-converted-space">
    <w:name w:val="apple-converted-space"/>
    <w:basedOn w:val="Policepardfaut"/>
    <w:rsid w:val="00F0068D"/>
  </w:style>
</w:styles>
</file>

<file path=word/webSettings.xml><?xml version="1.0" encoding="utf-8"?>
<w:webSettings xmlns:r="http://schemas.openxmlformats.org/officeDocument/2006/relationships" xmlns:w="http://schemas.openxmlformats.org/wordprocessingml/2006/main">
  <w:divs>
    <w:div w:id="11230824">
      <w:bodyDiv w:val="1"/>
      <w:marLeft w:val="0"/>
      <w:marRight w:val="0"/>
      <w:marTop w:val="0"/>
      <w:marBottom w:val="0"/>
      <w:divBdr>
        <w:top w:val="none" w:sz="0" w:space="0" w:color="auto"/>
        <w:left w:val="none" w:sz="0" w:space="0" w:color="auto"/>
        <w:bottom w:val="none" w:sz="0" w:space="0" w:color="auto"/>
        <w:right w:val="none" w:sz="0" w:space="0" w:color="auto"/>
      </w:divBdr>
    </w:div>
    <w:div w:id="129061328">
      <w:bodyDiv w:val="1"/>
      <w:marLeft w:val="0"/>
      <w:marRight w:val="0"/>
      <w:marTop w:val="0"/>
      <w:marBottom w:val="0"/>
      <w:divBdr>
        <w:top w:val="none" w:sz="0" w:space="0" w:color="auto"/>
        <w:left w:val="none" w:sz="0" w:space="0" w:color="auto"/>
        <w:bottom w:val="none" w:sz="0" w:space="0" w:color="auto"/>
        <w:right w:val="none" w:sz="0" w:space="0" w:color="auto"/>
      </w:divBdr>
    </w:div>
    <w:div w:id="175462028">
      <w:bodyDiv w:val="1"/>
      <w:marLeft w:val="0"/>
      <w:marRight w:val="0"/>
      <w:marTop w:val="0"/>
      <w:marBottom w:val="0"/>
      <w:divBdr>
        <w:top w:val="none" w:sz="0" w:space="0" w:color="auto"/>
        <w:left w:val="none" w:sz="0" w:space="0" w:color="auto"/>
        <w:bottom w:val="none" w:sz="0" w:space="0" w:color="auto"/>
        <w:right w:val="none" w:sz="0" w:space="0" w:color="auto"/>
      </w:divBdr>
    </w:div>
    <w:div w:id="202790761">
      <w:bodyDiv w:val="1"/>
      <w:marLeft w:val="0"/>
      <w:marRight w:val="0"/>
      <w:marTop w:val="0"/>
      <w:marBottom w:val="0"/>
      <w:divBdr>
        <w:top w:val="none" w:sz="0" w:space="0" w:color="auto"/>
        <w:left w:val="none" w:sz="0" w:space="0" w:color="auto"/>
        <w:bottom w:val="none" w:sz="0" w:space="0" w:color="auto"/>
        <w:right w:val="none" w:sz="0" w:space="0" w:color="auto"/>
      </w:divBdr>
    </w:div>
    <w:div w:id="208614257">
      <w:bodyDiv w:val="1"/>
      <w:marLeft w:val="0"/>
      <w:marRight w:val="0"/>
      <w:marTop w:val="0"/>
      <w:marBottom w:val="0"/>
      <w:divBdr>
        <w:top w:val="none" w:sz="0" w:space="0" w:color="auto"/>
        <w:left w:val="none" w:sz="0" w:space="0" w:color="auto"/>
        <w:bottom w:val="none" w:sz="0" w:space="0" w:color="auto"/>
        <w:right w:val="none" w:sz="0" w:space="0" w:color="auto"/>
      </w:divBdr>
    </w:div>
    <w:div w:id="263155382">
      <w:bodyDiv w:val="1"/>
      <w:marLeft w:val="0"/>
      <w:marRight w:val="0"/>
      <w:marTop w:val="0"/>
      <w:marBottom w:val="0"/>
      <w:divBdr>
        <w:top w:val="none" w:sz="0" w:space="0" w:color="auto"/>
        <w:left w:val="none" w:sz="0" w:space="0" w:color="auto"/>
        <w:bottom w:val="none" w:sz="0" w:space="0" w:color="auto"/>
        <w:right w:val="none" w:sz="0" w:space="0" w:color="auto"/>
      </w:divBdr>
    </w:div>
    <w:div w:id="268858734">
      <w:bodyDiv w:val="1"/>
      <w:marLeft w:val="0"/>
      <w:marRight w:val="0"/>
      <w:marTop w:val="0"/>
      <w:marBottom w:val="0"/>
      <w:divBdr>
        <w:top w:val="none" w:sz="0" w:space="0" w:color="auto"/>
        <w:left w:val="none" w:sz="0" w:space="0" w:color="auto"/>
        <w:bottom w:val="none" w:sz="0" w:space="0" w:color="auto"/>
        <w:right w:val="none" w:sz="0" w:space="0" w:color="auto"/>
      </w:divBdr>
    </w:div>
    <w:div w:id="378359666">
      <w:bodyDiv w:val="1"/>
      <w:marLeft w:val="0"/>
      <w:marRight w:val="0"/>
      <w:marTop w:val="0"/>
      <w:marBottom w:val="0"/>
      <w:divBdr>
        <w:top w:val="none" w:sz="0" w:space="0" w:color="auto"/>
        <w:left w:val="none" w:sz="0" w:space="0" w:color="auto"/>
        <w:bottom w:val="none" w:sz="0" w:space="0" w:color="auto"/>
        <w:right w:val="none" w:sz="0" w:space="0" w:color="auto"/>
      </w:divBdr>
    </w:div>
    <w:div w:id="432359973">
      <w:bodyDiv w:val="1"/>
      <w:marLeft w:val="0"/>
      <w:marRight w:val="0"/>
      <w:marTop w:val="0"/>
      <w:marBottom w:val="0"/>
      <w:divBdr>
        <w:top w:val="none" w:sz="0" w:space="0" w:color="auto"/>
        <w:left w:val="none" w:sz="0" w:space="0" w:color="auto"/>
        <w:bottom w:val="none" w:sz="0" w:space="0" w:color="auto"/>
        <w:right w:val="none" w:sz="0" w:space="0" w:color="auto"/>
      </w:divBdr>
    </w:div>
    <w:div w:id="556279127">
      <w:bodyDiv w:val="1"/>
      <w:marLeft w:val="0"/>
      <w:marRight w:val="0"/>
      <w:marTop w:val="0"/>
      <w:marBottom w:val="0"/>
      <w:divBdr>
        <w:top w:val="none" w:sz="0" w:space="0" w:color="auto"/>
        <w:left w:val="none" w:sz="0" w:space="0" w:color="auto"/>
        <w:bottom w:val="none" w:sz="0" w:space="0" w:color="auto"/>
        <w:right w:val="none" w:sz="0" w:space="0" w:color="auto"/>
      </w:divBdr>
    </w:div>
    <w:div w:id="578826008">
      <w:bodyDiv w:val="1"/>
      <w:marLeft w:val="0"/>
      <w:marRight w:val="0"/>
      <w:marTop w:val="0"/>
      <w:marBottom w:val="0"/>
      <w:divBdr>
        <w:top w:val="none" w:sz="0" w:space="0" w:color="auto"/>
        <w:left w:val="none" w:sz="0" w:space="0" w:color="auto"/>
        <w:bottom w:val="none" w:sz="0" w:space="0" w:color="auto"/>
        <w:right w:val="none" w:sz="0" w:space="0" w:color="auto"/>
      </w:divBdr>
    </w:div>
    <w:div w:id="615795297">
      <w:bodyDiv w:val="1"/>
      <w:marLeft w:val="0"/>
      <w:marRight w:val="0"/>
      <w:marTop w:val="0"/>
      <w:marBottom w:val="0"/>
      <w:divBdr>
        <w:top w:val="none" w:sz="0" w:space="0" w:color="auto"/>
        <w:left w:val="none" w:sz="0" w:space="0" w:color="auto"/>
        <w:bottom w:val="none" w:sz="0" w:space="0" w:color="auto"/>
        <w:right w:val="none" w:sz="0" w:space="0" w:color="auto"/>
      </w:divBdr>
    </w:div>
    <w:div w:id="635834729">
      <w:bodyDiv w:val="1"/>
      <w:marLeft w:val="0"/>
      <w:marRight w:val="0"/>
      <w:marTop w:val="0"/>
      <w:marBottom w:val="0"/>
      <w:divBdr>
        <w:top w:val="none" w:sz="0" w:space="0" w:color="auto"/>
        <w:left w:val="none" w:sz="0" w:space="0" w:color="auto"/>
        <w:bottom w:val="none" w:sz="0" w:space="0" w:color="auto"/>
        <w:right w:val="none" w:sz="0" w:space="0" w:color="auto"/>
      </w:divBdr>
      <w:divsChild>
        <w:div w:id="474418328">
          <w:marLeft w:val="547"/>
          <w:marRight w:val="0"/>
          <w:marTop w:val="144"/>
          <w:marBottom w:val="0"/>
          <w:divBdr>
            <w:top w:val="none" w:sz="0" w:space="0" w:color="auto"/>
            <w:left w:val="none" w:sz="0" w:space="0" w:color="auto"/>
            <w:bottom w:val="none" w:sz="0" w:space="0" w:color="auto"/>
            <w:right w:val="none" w:sz="0" w:space="0" w:color="auto"/>
          </w:divBdr>
        </w:div>
      </w:divsChild>
    </w:div>
    <w:div w:id="757285484">
      <w:bodyDiv w:val="1"/>
      <w:marLeft w:val="0"/>
      <w:marRight w:val="0"/>
      <w:marTop w:val="0"/>
      <w:marBottom w:val="0"/>
      <w:divBdr>
        <w:top w:val="none" w:sz="0" w:space="0" w:color="auto"/>
        <w:left w:val="none" w:sz="0" w:space="0" w:color="auto"/>
        <w:bottom w:val="none" w:sz="0" w:space="0" w:color="auto"/>
        <w:right w:val="none" w:sz="0" w:space="0" w:color="auto"/>
      </w:divBdr>
    </w:div>
    <w:div w:id="934092618">
      <w:bodyDiv w:val="1"/>
      <w:marLeft w:val="0"/>
      <w:marRight w:val="0"/>
      <w:marTop w:val="0"/>
      <w:marBottom w:val="0"/>
      <w:divBdr>
        <w:top w:val="none" w:sz="0" w:space="0" w:color="auto"/>
        <w:left w:val="none" w:sz="0" w:space="0" w:color="auto"/>
        <w:bottom w:val="none" w:sz="0" w:space="0" w:color="auto"/>
        <w:right w:val="none" w:sz="0" w:space="0" w:color="auto"/>
      </w:divBdr>
    </w:div>
    <w:div w:id="940995575">
      <w:bodyDiv w:val="1"/>
      <w:marLeft w:val="0"/>
      <w:marRight w:val="0"/>
      <w:marTop w:val="0"/>
      <w:marBottom w:val="0"/>
      <w:divBdr>
        <w:top w:val="none" w:sz="0" w:space="0" w:color="auto"/>
        <w:left w:val="none" w:sz="0" w:space="0" w:color="auto"/>
        <w:bottom w:val="none" w:sz="0" w:space="0" w:color="auto"/>
        <w:right w:val="none" w:sz="0" w:space="0" w:color="auto"/>
      </w:divBdr>
    </w:div>
    <w:div w:id="943458522">
      <w:bodyDiv w:val="1"/>
      <w:marLeft w:val="0"/>
      <w:marRight w:val="0"/>
      <w:marTop w:val="0"/>
      <w:marBottom w:val="0"/>
      <w:divBdr>
        <w:top w:val="none" w:sz="0" w:space="0" w:color="auto"/>
        <w:left w:val="none" w:sz="0" w:space="0" w:color="auto"/>
        <w:bottom w:val="none" w:sz="0" w:space="0" w:color="auto"/>
        <w:right w:val="none" w:sz="0" w:space="0" w:color="auto"/>
      </w:divBdr>
    </w:div>
    <w:div w:id="1015884815">
      <w:bodyDiv w:val="1"/>
      <w:marLeft w:val="0"/>
      <w:marRight w:val="0"/>
      <w:marTop w:val="0"/>
      <w:marBottom w:val="0"/>
      <w:divBdr>
        <w:top w:val="none" w:sz="0" w:space="0" w:color="auto"/>
        <w:left w:val="none" w:sz="0" w:space="0" w:color="auto"/>
        <w:bottom w:val="none" w:sz="0" w:space="0" w:color="auto"/>
        <w:right w:val="none" w:sz="0" w:space="0" w:color="auto"/>
      </w:divBdr>
    </w:div>
    <w:div w:id="1034960723">
      <w:bodyDiv w:val="1"/>
      <w:marLeft w:val="0"/>
      <w:marRight w:val="0"/>
      <w:marTop w:val="0"/>
      <w:marBottom w:val="0"/>
      <w:divBdr>
        <w:top w:val="none" w:sz="0" w:space="0" w:color="auto"/>
        <w:left w:val="none" w:sz="0" w:space="0" w:color="auto"/>
        <w:bottom w:val="none" w:sz="0" w:space="0" w:color="auto"/>
        <w:right w:val="none" w:sz="0" w:space="0" w:color="auto"/>
      </w:divBdr>
    </w:div>
    <w:div w:id="1175263519">
      <w:bodyDiv w:val="1"/>
      <w:marLeft w:val="0"/>
      <w:marRight w:val="0"/>
      <w:marTop w:val="0"/>
      <w:marBottom w:val="0"/>
      <w:divBdr>
        <w:top w:val="none" w:sz="0" w:space="0" w:color="auto"/>
        <w:left w:val="none" w:sz="0" w:space="0" w:color="auto"/>
        <w:bottom w:val="none" w:sz="0" w:space="0" w:color="auto"/>
        <w:right w:val="none" w:sz="0" w:space="0" w:color="auto"/>
      </w:divBdr>
    </w:div>
    <w:div w:id="1188789609">
      <w:bodyDiv w:val="1"/>
      <w:marLeft w:val="0"/>
      <w:marRight w:val="0"/>
      <w:marTop w:val="0"/>
      <w:marBottom w:val="0"/>
      <w:divBdr>
        <w:top w:val="none" w:sz="0" w:space="0" w:color="auto"/>
        <w:left w:val="none" w:sz="0" w:space="0" w:color="auto"/>
        <w:bottom w:val="none" w:sz="0" w:space="0" w:color="auto"/>
        <w:right w:val="none" w:sz="0" w:space="0" w:color="auto"/>
      </w:divBdr>
      <w:divsChild>
        <w:div w:id="1322075383">
          <w:marLeft w:val="547"/>
          <w:marRight w:val="0"/>
          <w:marTop w:val="154"/>
          <w:marBottom w:val="0"/>
          <w:divBdr>
            <w:top w:val="none" w:sz="0" w:space="0" w:color="auto"/>
            <w:left w:val="none" w:sz="0" w:space="0" w:color="auto"/>
            <w:bottom w:val="none" w:sz="0" w:space="0" w:color="auto"/>
            <w:right w:val="none" w:sz="0" w:space="0" w:color="auto"/>
          </w:divBdr>
        </w:div>
      </w:divsChild>
    </w:div>
    <w:div w:id="1233203007">
      <w:bodyDiv w:val="1"/>
      <w:marLeft w:val="0"/>
      <w:marRight w:val="0"/>
      <w:marTop w:val="0"/>
      <w:marBottom w:val="0"/>
      <w:divBdr>
        <w:top w:val="none" w:sz="0" w:space="0" w:color="auto"/>
        <w:left w:val="none" w:sz="0" w:space="0" w:color="auto"/>
        <w:bottom w:val="none" w:sz="0" w:space="0" w:color="auto"/>
        <w:right w:val="none" w:sz="0" w:space="0" w:color="auto"/>
      </w:divBdr>
    </w:div>
    <w:div w:id="1279797546">
      <w:bodyDiv w:val="1"/>
      <w:marLeft w:val="0"/>
      <w:marRight w:val="0"/>
      <w:marTop w:val="0"/>
      <w:marBottom w:val="0"/>
      <w:divBdr>
        <w:top w:val="none" w:sz="0" w:space="0" w:color="auto"/>
        <w:left w:val="none" w:sz="0" w:space="0" w:color="auto"/>
        <w:bottom w:val="none" w:sz="0" w:space="0" w:color="auto"/>
        <w:right w:val="none" w:sz="0" w:space="0" w:color="auto"/>
      </w:divBdr>
    </w:div>
    <w:div w:id="1290819708">
      <w:bodyDiv w:val="1"/>
      <w:marLeft w:val="0"/>
      <w:marRight w:val="0"/>
      <w:marTop w:val="0"/>
      <w:marBottom w:val="0"/>
      <w:divBdr>
        <w:top w:val="none" w:sz="0" w:space="0" w:color="auto"/>
        <w:left w:val="none" w:sz="0" w:space="0" w:color="auto"/>
        <w:bottom w:val="none" w:sz="0" w:space="0" w:color="auto"/>
        <w:right w:val="none" w:sz="0" w:space="0" w:color="auto"/>
      </w:divBdr>
    </w:div>
    <w:div w:id="1387800794">
      <w:bodyDiv w:val="1"/>
      <w:marLeft w:val="0"/>
      <w:marRight w:val="0"/>
      <w:marTop w:val="0"/>
      <w:marBottom w:val="0"/>
      <w:divBdr>
        <w:top w:val="none" w:sz="0" w:space="0" w:color="auto"/>
        <w:left w:val="none" w:sz="0" w:space="0" w:color="auto"/>
        <w:bottom w:val="none" w:sz="0" w:space="0" w:color="auto"/>
        <w:right w:val="none" w:sz="0" w:space="0" w:color="auto"/>
      </w:divBdr>
    </w:div>
    <w:div w:id="1395354773">
      <w:bodyDiv w:val="1"/>
      <w:marLeft w:val="0"/>
      <w:marRight w:val="0"/>
      <w:marTop w:val="0"/>
      <w:marBottom w:val="0"/>
      <w:divBdr>
        <w:top w:val="none" w:sz="0" w:space="0" w:color="auto"/>
        <w:left w:val="none" w:sz="0" w:space="0" w:color="auto"/>
        <w:bottom w:val="none" w:sz="0" w:space="0" w:color="auto"/>
        <w:right w:val="none" w:sz="0" w:space="0" w:color="auto"/>
      </w:divBdr>
      <w:divsChild>
        <w:div w:id="1912347091">
          <w:marLeft w:val="547"/>
          <w:marRight w:val="0"/>
          <w:marTop w:val="154"/>
          <w:marBottom w:val="0"/>
          <w:divBdr>
            <w:top w:val="none" w:sz="0" w:space="0" w:color="auto"/>
            <w:left w:val="none" w:sz="0" w:space="0" w:color="auto"/>
            <w:bottom w:val="none" w:sz="0" w:space="0" w:color="auto"/>
            <w:right w:val="none" w:sz="0" w:space="0" w:color="auto"/>
          </w:divBdr>
        </w:div>
      </w:divsChild>
    </w:div>
    <w:div w:id="1418677165">
      <w:bodyDiv w:val="1"/>
      <w:marLeft w:val="0"/>
      <w:marRight w:val="0"/>
      <w:marTop w:val="0"/>
      <w:marBottom w:val="0"/>
      <w:divBdr>
        <w:top w:val="none" w:sz="0" w:space="0" w:color="auto"/>
        <w:left w:val="none" w:sz="0" w:space="0" w:color="auto"/>
        <w:bottom w:val="none" w:sz="0" w:space="0" w:color="auto"/>
        <w:right w:val="none" w:sz="0" w:space="0" w:color="auto"/>
      </w:divBdr>
    </w:div>
    <w:div w:id="1434125477">
      <w:bodyDiv w:val="1"/>
      <w:marLeft w:val="0"/>
      <w:marRight w:val="0"/>
      <w:marTop w:val="0"/>
      <w:marBottom w:val="0"/>
      <w:divBdr>
        <w:top w:val="none" w:sz="0" w:space="0" w:color="auto"/>
        <w:left w:val="none" w:sz="0" w:space="0" w:color="auto"/>
        <w:bottom w:val="none" w:sz="0" w:space="0" w:color="auto"/>
        <w:right w:val="none" w:sz="0" w:space="0" w:color="auto"/>
      </w:divBdr>
    </w:div>
    <w:div w:id="1466847014">
      <w:bodyDiv w:val="1"/>
      <w:marLeft w:val="0"/>
      <w:marRight w:val="0"/>
      <w:marTop w:val="0"/>
      <w:marBottom w:val="0"/>
      <w:divBdr>
        <w:top w:val="none" w:sz="0" w:space="0" w:color="auto"/>
        <w:left w:val="none" w:sz="0" w:space="0" w:color="auto"/>
        <w:bottom w:val="none" w:sz="0" w:space="0" w:color="auto"/>
        <w:right w:val="none" w:sz="0" w:space="0" w:color="auto"/>
      </w:divBdr>
      <w:divsChild>
        <w:div w:id="255096058">
          <w:marLeft w:val="547"/>
          <w:marRight w:val="0"/>
          <w:marTop w:val="154"/>
          <w:marBottom w:val="0"/>
          <w:divBdr>
            <w:top w:val="none" w:sz="0" w:space="0" w:color="auto"/>
            <w:left w:val="none" w:sz="0" w:space="0" w:color="auto"/>
            <w:bottom w:val="none" w:sz="0" w:space="0" w:color="auto"/>
            <w:right w:val="none" w:sz="0" w:space="0" w:color="auto"/>
          </w:divBdr>
        </w:div>
      </w:divsChild>
    </w:div>
    <w:div w:id="1533300321">
      <w:bodyDiv w:val="1"/>
      <w:marLeft w:val="0"/>
      <w:marRight w:val="0"/>
      <w:marTop w:val="0"/>
      <w:marBottom w:val="0"/>
      <w:divBdr>
        <w:top w:val="none" w:sz="0" w:space="0" w:color="auto"/>
        <w:left w:val="none" w:sz="0" w:space="0" w:color="auto"/>
        <w:bottom w:val="none" w:sz="0" w:space="0" w:color="auto"/>
        <w:right w:val="none" w:sz="0" w:space="0" w:color="auto"/>
      </w:divBdr>
    </w:div>
    <w:div w:id="1562793319">
      <w:bodyDiv w:val="1"/>
      <w:marLeft w:val="0"/>
      <w:marRight w:val="0"/>
      <w:marTop w:val="0"/>
      <w:marBottom w:val="0"/>
      <w:divBdr>
        <w:top w:val="none" w:sz="0" w:space="0" w:color="auto"/>
        <w:left w:val="none" w:sz="0" w:space="0" w:color="auto"/>
        <w:bottom w:val="none" w:sz="0" w:space="0" w:color="auto"/>
        <w:right w:val="none" w:sz="0" w:space="0" w:color="auto"/>
      </w:divBdr>
    </w:div>
    <w:div w:id="1605502621">
      <w:bodyDiv w:val="1"/>
      <w:marLeft w:val="0"/>
      <w:marRight w:val="0"/>
      <w:marTop w:val="0"/>
      <w:marBottom w:val="0"/>
      <w:divBdr>
        <w:top w:val="none" w:sz="0" w:space="0" w:color="auto"/>
        <w:left w:val="none" w:sz="0" w:space="0" w:color="auto"/>
        <w:bottom w:val="none" w:sz="0" w:space="0" w:color="auto"/>
        <w:right w:val="none" w:sz="0" w:space="0" w:color="auto"/>
      </w:divBdr>
    </w:div>
    <w:div w:id="1838232624">
      <w:bodyDiv w:val="1"/>
      <w:marLeft w:val="0"/>
      <w:marRight w:val="0"/>
      <w:marTop w:val="0"/>
      <w:marBottom w:val="0"/>
      <w:divBdr>
        <w:top w:val="none" w:sz="0" w:space="0" w:color="auto"/>
        <w:left w:val="none" w:sz="0" w:space="0" w:color="auto"/>
        <w:bottom w:val="none" w:sz="0" w:space="0" w:color="auto"/>
        <w:right w:val="none" w:sz="0" w:space="0" w:color="auto"/>
      </w:divBdr>
    </w:div>
    <w:div w:id="1848516300">
      <w:bodyDiv w:val="1"/>
      <w:marLeft w:val="0"/>
      <w:marRight w:val="0"/>
      <w:marTop w:val="0"/>
      <w:marBottom w:val="0"/>
      <w:divBdr>
        <w:top w:val="none" w:sz="0" w:space="0" w:color="auto"/>
        <w:left w:val="none" w:sz="0" w:space="0" w:color="auto"/>
        <w:bottom w:val="none" w:sz="0" w:space="0" w:color="auto"/>
        <w:right w:val="none" w:sz="0" w:space="0" w:color="auto"/>
      </w:divBdr>
    </w:div>
    <w:div w:id="1850101514">
      <w:bodyDiv w:val="1"/>
      <w:marLeft w:val="0"/>
      <w:marRight w:val="0"/>
      <w:marTop w:val="0"/>
      <w:marBottom w:val="0"/>
      <w:divBdr>
        <w:top w:val="none" w:sz="0" w:space="0" w:color="auto"/>
        <w:left w:val="none" w:sz="0" w:space="0" w:color="auto"/>
        <w:bottom w:val="none" w:sz="0" w:space="0" w:color="auto"/>
        <w:right w:val="none" w:sz="0" w:space="0" w:color="auto"/>
      </w:divBdr>
    </w:div>
    <w:div w:id="1870485515">
      <w:bodyDiv w:val="1"/>
      <w:marLeft w:val="0"/>
      <w:marRight w:val="0"/>
      <w:marTop w:val="0"/>
      <w:marBottom w:val="0"/>
      <w:divBdr>
        <w:top w:val="none" w:sz="0" w:space="0" w:color="auto"/>
        <w:left w:val="none" w:sz="0" w:space="0" w:color="auto"/>
        <w:bottom w:val="none" w:sz="0" w:space="0" w:color="auto"/>
        <w:right w:val="none" w:sz="0" w:space="0" w:color="auto"/>
      </w:divBdr>
    </w:div>
    <w:div w:id="1883789683">
      <w:bodyDiv w:val="1"/>
      <w:marLeft w:val="0"/>
      <w:marRight w:val="0"/>
      <w:marTop w:val="0"/>
      <w:marBottom w:val="0"/>
      <w:divBdr>
        <w:top w:val="none" w:sz="0" w:space="0" w:color="auto"/>
        <w:left w:val="none" w:sz="0" w:space="0" w:color="auto"/>
        <w:bottom w:val="none" w:sz="0" w:space="0" w:color="auto"/>
        <w:right w:val="none" w:sz="0" w:space="0" w:color="auto"/>
      </w:divBdr>
      <w:divsChild>
        <w:div w:id="752778018">
          <w:marLeft w:val="547"/>
          <w:marRight w:val="0"/>
          <w:marTop w:val="154"/>
          <w:marBottom w:val="0"/>
          <w:divBdr>
            <w:top w:val="none" w:sz="0" w:space="0" w:color="auto"/>
            <w:left w:val="none" w:sz="0" w:space="0" w:color="auto"/>
            <w:bottom w:val="none" w:sz="0" w:space="0" w:color="auto"/>
            <w:right w:val="none" w:sz="0" w:space="0" w:color="auto"/>
          </w:divBdr>
        </w:div>
      </w:divsChild>
    </w:div>
    <w:div w:id="1945266461">
      <w:bodyDiv w:val="1"/>
      <w:marLeft w:val="0"/>
      <w:marRight w:val="0"/>
      <w:marTop w:val="0"/>
      <w:marBottom w:val="0"/>
      <w:divBdr>
        <w:top w:val="none" w:sz="0" w:space="0" w:color="auto"/>
        <w:left w:val="none" w:sz="0" w:space="0" w:color="auto"/>
        <w:bottom w:val="none" w:sz="0" w:space="0" w:color="auto"/>
        <w:right w:val="none" w:sz="0" w:space="0" w:color="auto"/>
      </w:divBdr>
    </w:div>
    <w:div w:id="1957248014">
      <w:bodyDiv w:val="1"/>
      <w:marLeft w:val="0"/>
      <w:marRight w:val="0"/>
      <w:marTop w:val="0"/>
      <w:marBottom w:val="0"/>
      <w:divBdr>
        <w:top w:val="none" w:sz="0" w:space="0" w:color="auto"/>
        <w:left w:val="none" w:sz="0" w:space="0" w:color="auto"/>
        <w:bottom w:val="none" w:sz="0" w:space="0" w:color="auto"/>
        <w:right w:val="none" w:sz="0" w:space="0" w:color="auto"/>
      </w:divBdr>
      <w:divsChild>
        <w:div w:id="1078018466">
          <w:marLeft w:val="547"/>
          <w:marRight w:val="0"/>
          <w:marTop w:val="154"/>
          <w:marBottom w:val="0"/>
          <w:divBdr>
            <w:top w:val="none" w:sz="0" w:space="0" w:color="auto"/>
            <w:left w:val="none" w:sz="0" w:space="0" w:color="auto"/>
            <w:bottom w:val="none" w:sz="0" w:space="0" w:color="auto"/>
            <w:right w:val="none" w:sz="0" w:space="0" w:color="auto"/>
          </w:divBdr>
        </w:div>
      </w:divsChild>
    </w:div>
    <w:div w:id="212961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397D87-BF15-4749-B90A-97659781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10147</Words>
  <Characters>55814</Characters>
  <Application>Microsoft Office Word</Application>
  <DocSecurity>0</DocSecurity>
  <Lines>465</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Marcel Alphonso</cp:lastModifiedBy>
  <cp:revision>4</cp:revision>
  <cp:lastPrinted>2017-01-19T11:46:00Z</cp:lastPrinted>
  <dcterms:created xsi:type="dcterms:W3CDTF">2017-01-19T11:42:00Z</dcterms:created>
  <dcterms:modified xsi:type="dcterms:W3CDTF">2017-02-02T17:46:00Z</dcterms:modified>
</cp:coreProperties>
</file>