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1A0" w:rsidRPr="005D2EB4" w:rsidRDefault="00A704F2" w:rsidP="00F01FF1">
      <w:pPr>
        <w:spacing w:line="360" w:lineRule="auto"/>
        <w:contextualSpacing/>
        <w:jc w:val="center"/>
        <w:rPr>
          <w:rFonts w:ascii="Times New Roman" w:hAnsi="Times New Roman" w:cs="Times New Roman"/>
          <w:b/>
          <w:sz w:val="24"/>
          <w:szCs w:val="24"/>
        </w:rPr>
      </w:pPr>
      <w:r w:rsidRPr="005D2EB4">
        <w:rPr>
          <w:rFonts w:ascii="Times New Roman" w:hAnsi="Times New Roman" w:cs="Times New Roman"/>
          <w:b/>
          <w:sz w:val="24"/>
          <w:szCs w:val="24"/>
        </w:rPr>
        <w:t>Voici l’Agneau de Dieu</w:t>
      </w:r>
    </w:p>
    <w:p w:rsidR="005D2EB4" w:rsidRDefault="005D2EB4" w:rsidP="00F01FF1">
      <w:pPr>
        <w:spacing w:line="360" w:lineRule="auto"/>
        <w:contextualSpacing/>
        <w:rPr>
          <w:rFonts w:ascii="Times New Roman" w:hAnsi="Times New Roman" w:cs="Times New Roman"/>
          <w:sz w:val="24"/>
          <w:szCs w:val="24"/>
        </w:rPr>
      </w:pPr>
      <w:r w:rsidRPr="005D2EB4">
        <w:rPr>
          <w:rFonts w:ascii="Times New Roman" w:hAnsi="Times New Roman" w:cs="Times New Roman"/>
          <w:sz w:val="24"/>
          <w:szCs w:val="24"/>
        </w:rPr>
        <w:tab/>
      </w:r>
    </w:p>
    <w:p w:rsidR="00A704F2" w:rsidRDefault="005D2EB4" w:rsidP="00F01FF1">
      <w:pPr>
        <w:spacing w:line="360" w:lineRule="auto"/>
        <w:ind w:firstLine="708"/>
        <w:contextualSpacing/>
        <w:rPr>
          <w:rFonts w:ascii="Times New Roman" w:hAnsi="Times New Roman" w:cs="Times New Roman"/>
          <w:sz w:val="24"/>
          <w:szCs w:val="24"/>
        </w:rPr>
      </w:pPr>
      <w:r w:rsidRPr="005D2EB4">
        <w:rPr>
          <w:rFonts w:ascii="Times New Roman" w:hAnsi="Times New Roman" w:cs="Times New Roman"/>
          <w:sz w:val="24"/>
          <w:szCs w:val="24"/>
        </w:rPr>
        <w:t>« Le len</w:t>
      </w:r>
      <w:r>
        <w:rPr>
          <w:rFonts w:ascii="Times New Roman" w:hAnsi="Times New Roman" w:cs="Times New Roman"/>
          <w:sz w:val="24"/>
          <w:szCs w:val="24"/>
        </w:rPr>
        <w:t>demain, il vit Jésus venir à lui et dit : Voici l’Agneau de Dieu, qui ôte le péché du monde. […] Il regarda Jésus qui passait et dit : Voici l’Agneau de Dieu. » (Jean 1.29,36)</w:t>
      </w:r>
    </w:p>
    <w:p w:rsidR="005D2EB4" w:rsidRDefault="005D2EB4" w:rsidP="00F01FF1">
      <w:pPr>
        <w:spacing w:line="360" w:lineRule="auto"/>
        <w:ind w:firstLine="708"/>
        <w:contextualSpacing/>
        <w:rPr>
          <w:rFonts w:ascii="Times New Roman" w:hAnsi="Times New Roman" w:cs="Times New Roman"/>
          <w:sz w:val="24"/>
          <w:szCs w:val="24"/>
        </w:rPr>
      </w:pPr>
    </w:p>
    <w:p w:rsidR="005D2EB4" w:rsidRDefault="005D2EB4" w:rsidP="00F01FF1">
      <w:pPr>
        <w:spacing w:line="360" w:lineRule="auto"/>
        <w:ind w:firstLine="708"/>
        <w:contextualSpacing/>
        <w:rPr>
          <w:rFonts w:ascii="Times New Roman" w:hAnsi="Times New Roman" w:cs="Times New Roman"/>
          <w:sz w:val="24"/>
          <w:szCs w:val="24"/>
        </w:rPr>
      </w:pPr>
      <w:r>
        <w:rPr>
          <w:rFonts w:ascii="Times New Roman" w:hAnsi="Times New Roman" w:cs="Times New Roman"/>
          <w:sz w:val="24"/>
          <w:szCs w:val="24"/>
        </w:rPr>
        <w:t>Un jour, alors que je me rendais à mon bureau</w:t>
      </w:r>
      <w:r w:rsidR="007C274C">
        <w:rPr>
          <w:rFonts w:ascii="Times New Roman" w:hAnsi="Times New Roman" w:cs="Times New Roman"/>
          <w:sz w:val="24"/>
          <w:szCs w:val="24"/>
        </w:rPr>
        <w:t xml:space="preserve"> en voiture</w:t>
      </w:r>
      <w:r>
        <w:rPr>
          <w:rFonts w:ascii="Times New Roman" w:hAnsi="Times New Roman" w:cs="Times New Roman"/>
          <w:sz w:val="24"/>
          <w:szCs w:val="24"/>
        </w:rPr>
        <w:t xml:space="preserve">, je </w:t>
      </w:r>
      <w:r w:rsidR="007C274C">
        <w:rPr>
          <w:rFonts w:ascii="Times New Roman" w:hAnsi="Times New Roman" w:cs="Times New Roman"/>
          <w:sz w:val="24"/>
          <w:szCs w:val="24"/>
        </w:rPr>
        <w:t>constatai</w:t>
      </w:r>
      <w:r>
        <w:rPr>
          <w:rFonts w:ascii="Times New Roman" w:hAnsi="Times New Roman" w:cs="Times New Roman"/>
          <w:sz w:val="24"/>
          <w:szCs w:val="24"/>
        </w:rPr>
        <w:t xml:space="preserve"> qu’il y avait beaucoup de circulation. Je choisis donc de prendre un autre itinéraire et d’emprunter une route </w:t>
      </w:r>
      <w:r w:rsidR="007C274C">
        <w:rPr>
          <w:rFonts w:ascii="Times New Roman" w:hAnsi="Times New Roman" w:cs="Times New Roman"/>
          <w:sz w:val="24"/>
          <w:szCs w:val="24"/>
        </w:rPr>
        <w:t xml:space="preserve">qui semblait être dégagée et </w:t>
      </w:r>
      <w:r>
        <w:rPr>
          <w:rFonts w:ascii="Times New Roman" w:hAnsi="Times New Roman" w:cs="Times New Roman"/>
          <w:sz w:val="24"/>
          <w:szCs w:val="24"/>
        </w:rPr>
        <w:t>qui me permettrait d’aller plus vite. Au croisement, je tournai donc à droite. À trente mètres devant moi</w:t>
      </w:r>
      <w:r w:rsidR="007C274C">
        <w:rPr>
          <w:rFonts w:ascii="Times New Roman" w:hAnsi="Times New Roman" w:cs="Times New Roman"/>
          <w:sz w:val="24"/>
          <w:szCs w:val="24"/>
        </w:rPr>
        <w:t>,</w:t>
      </w:r>
      <w:r>
        <w:rPr>
          <w:rFonts w:ascii="Times New Roman" w:hAnsi="Times New Roman" w:cs="Times New Roman"/>
          <w:sz w:val="24"/>
          <w:szCs w:val="24"/>
        </w:rPr>
        <w:t xml:space="preserve"> je vis alors un policier debout au milieu de la route, sa voiture garée sur le côté. </w:t>
      </w:r>
      <w:r w:rsidR="00946ECA">
        <w:rPr>
          <w:rFonts w:ascii="Times New Roman" w:hAnsi="Times New Roman" w:cs="Times New Roman"/>
          <w:sz w:val="24"/>
          <w:szCs w:val="24"/>
        </w:rPr>
        <w:t>Soudain, j</w:t>
      </w:r>
      <w:r>
        <w:rPr>
          <w:rFonts w:ascii="Times New Roman" w:hAnsi="Times New Roman" w:cs="Times New Roman"/>
          <w:sz w:val="24"/>
          <w:szCs w:val="24"/>
        </w:rPr>
        <w:t xml:space="preserve">e pris conscience que je n’avais pas </w:t>
      </w:r>
      <w:r w:rsidR="00D85F36">
        <w:rPr>
          <w:rFonts w:ascii="Times New Roman" w:hAnsi="Times New Roman" w:cs="Times New Roman"/>
          <w:sz w:val="24"/>
          <w:szCs w:val="24"/>
        </w:rPr>
        <w:t xml:space="preserve">attaché </w:t>
      </w:r>
      <w:r>
        <w:rPr>
          <w:rFonts w:ascii="Times New Roman" w:hAnsi="Times New Roman" w:cs="Times New Roman"/>
          <w:sz w:val="24"/>
          <w:szCs w:val="24"/>
        </w:rPr>
        <w:t xml:space="preserve">ma ceinture de sécurité et je regrettai d’avoir choisi ce raccourci. Je vis le policier s’apprêter à me demander de me garer et je pensai </w:t>
      </w:r>
      <w:r w:rsidR="00946ECA">
        <w:rPr>
          <w:rFonts w:ascii="Times New Roman" w:hAnsi="Times New Roman" w:cs="Times New Roman"/>
          <w:sz w:val="24"/>
          <w:szCs w:val="24"/>
        </w:rPr>
        <w:t xml:space="preserve">à </w:t>
      </w:r>
      <w:r>
        <w:rPr>
          <w:rFonts w:ascii="Times New Roman" w:hAnsi="Times New Roman" w:cs="Times New Roman"/>
          <w:sz w:val="24"/>
          <w:szCs w:val="24"/>
        </w:rPr>
        <w:t>l’amende, espérant qu</w:t>
      </w:r>
      <w:r w:rsidR="00946ECA">
        <w:rPr>
          <w:rFonts w:ascii="Times New Roman" w:hAnsi="Times New Roman" w:cs="Times New Roman"/>
          <w:sz w:val="24"/>
          <w:szCs w:val="24"/>
        </w:rPr>
        <w:t>e son montant</w:t>
      </w:r>
      <w:r>
        <w:rPr>
          <w:rFonts w:ascii="Times New Roman" w:hAnsi="Times New Roman" w:cs="Times New Roman"/>
          <w:sz w:val="24"/>
          <w:szCs w:val="24"/>
        </w:rPr>
        <w:t xml:space="preserve"> ne serait pas trop élevé. Le policier leva la main, me faisant signe de me garer sur le côté droit de la route. Je mis mon clignotant, </w:t>
      </w:r>
      <w:r w:rsidR="00946ECA">
        <w:rPr>
          <w:rFonts w:ascii="Times New Roman" w:hAnsi="Times New Roman" w:cs="Times New Roman"/>
          <w:sz w:val="24"/>
          <w:szCs w:val="24"/>
        </w:rPr>
        <w:t>me dirigeai vers le</w:t>
      </w:r>
      <w:r>
        <w:rPr>
          <w:rFonts w:ascii="Times New Roman" w:hAnsi="Times New Roman" w:cs="Times New Roman"/>
          <w:sz w:val="24"/>
          <w:szCs w:val="24"/>
        </w:rPr>
        <w:t xml:space="preserve"> bas-côté, m’arrêtai et sortis mes papiers. Le policier </w:t>
      </w:r>
      <w:r w:rsidR="00D85F36">
        <w:rPr>
          <w:rFonts w:ascii="Times New Roman" w:hAnsi="Times New Roman" w:cs="Times New Roman"/>
          <w:sz w:val="24"/>
          <w:szCs w:val="24"/>
        </w:rPr>
        <w:t>s’</w:t>
      </w:r>
      <w:r>
        <w:rPr>
          <w:rFonts w:ascii="Times New Roman" w:hAnsi="Times New Roman" w:cs="Times New Roman"/>
          <w:sz w:val="24"/>
          <w:szCs w:val="24"/>
        </w:rPr>
        <w:t>approcha de ma voiture et me demanda alors si j’accepterais d’</w:t>
      </w:r>
      <w:r w:rsidR="00CE40EB">
        <w:rPr>
          <w:rFonts w:ascii="Times New Roman" w:hAnsi="Times New Roman" w:cs="Times New Roman"/>
          <w:sz w:val="24"/>
          <w:szCs w:val="24"/>
        </w:rPr>
        <w:t>être témoin dans un cas litig</w:t>
      </w:r>
      <w:r w:rsidR="00946ECA">
        <w:rPr>
          <w:rFonts w:ascii="Times New Roman" w:hAnsi="Times New Roman" w:cs="Times New Roman"/>
          <w:sz w:val="24"/>
          <w:szCs w:val="24"/>
        </w:rPr>
        <w:t>ieux</w:t>
      </w:r>
      <w:r w:rsidR="00CE40EB">
        <w:rPr>
          <w:rFonts w:ascii="Times New Roman" w:hAnsi="Times New Roman" w:cs="Times New Roman"/>
          <w:sz w:val="24"/>
          <w:szCs w:val="24"/>
        </w:rPr>
        <w:t> ; un conducteur avait doublé un véhicule dans une zone o</w:t>
      </w:r>
      <w:r w:rsidR="00593194">
        <w:rPr>
          <w:rFonts w:ascii="Times New Roman" w:hAnsi="Times New Roman" w:cs="Times New Roman"/>
          <w:sz w:val="24"/>
          <w:szCs w:val="24"/>
        </w:rPr>
        <w:t>ù</w:t>
      </w:r>
      <w:r w:rsidR="00CE40EB">
        <w:rPr>
          <w:rFonts w:ascii="Times New Roman" w:hAnsi="Times New Roman" w:cs="Times New Roman"/>
          <w:sz w:val="24"/>
          <w:szCs w:val="24"/>
        </w:rPr>
        <w:t xml:space="preserve"> les dépassements étaient interdits, et cela avait été filmé. L’homme refusait d’admettre le délit et refusait également de signer le rapport mentionnant que son permis de conduire avait été pris par la police. J’acceptai volontiers d’aider le policier. J’essayai de convaincre l’homme de signer le rapport et, s’il y tenait vraiment, de mentionner le fait qu’il n’était pas d’accord avec les faits reprochés. Une fois tout cela terminé, je remontai dans ma voiture et la première chose que je fis fut de… mettre ma ceinture de sécurité !</w:t>
      </w:r>
    </w:p>
    <w:p w:rsidR="00CE40EB" w:rsidRDefault="00CE40EB" w:rsidP="00F01FF1">
      <w:pPr>
        <w:spacing w:line="360" w:lineRule="auto"/>
        <w:ind w:firstLine="708"/>
        <w:contextualSpacing/>
        <w:rPr>
          <w:rFonts w:ascii="Times New Roman" w:hAnsi="Times New Roman" w:cs="Times New Roman"/>
          <w:sz w:val="24"/>
          <w:szCs w:val="24"/>
        </w:rPr>
      </w:pPr>
    </w:p>
    <w:p w:rsidR="00CE40EB" w:rsidRDefault="00CE40EB" w:rsidP="00F01FF1">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Jean-Baptiste connaissait Dieu</w:t>
      </w:r>
    </w:p>
    <w:p w:rsidR="00CE40EB" w:rsidRDefault="00CE40EB" w:rsidP="00F01FF1">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De nombreuses personnes pensent que Dieu joue le rôle d’un policier, attendant impatiemment que nous fassions des erreurs pour nous punir. En réalité, il veut que nous soyons ses témoins. Notre mission consiste à conseiller aux gens de respecter la loi, afin d’être en sécurité. Jean-Baptiste eut le privilège d’annoncer la venue de Jésus </w:t>
      </w:r>
      <w:r w:rsidR="00946ECA">
        <w:rPr>
          <w:rFonts w:ascii="Times New Roman" w:hAnsi="Times New Roman" w:cs="Times New Roman"/>
          <w:sz w:val="24"/>
          <w:szCs w:val="24"/>
        </w:rPr>
        <w:t>–</w:t>
      </w:r>
      <w:r>
        <w:rPr>
          <w:rFonts w:ascii="Times New Roman" w:hAnsi="Times New Roman" w:cs="Times New Roman"/>
          <w:sz w:val="24"/>
          <w:szCs w:val="24"/>
        </w:rPr>
        <w:t xml:space="preserve"> celui </w:t>
      </w:r>
      <w:r w:rsidR="00946ECA">
        <w:rPr>
          <w:rFonts w:ascii="Times New Roman" w:hAnsi="Times New Roman" w:cs="Times New Roman"/>
          <w:sz w:val="24"/>
          <w:szCs w:val="24"/>
        </w:rPr>
        <w:t>que</w:t>
      </w:r>
      <w:r>
        <w:rPr>
          <w:rFonts w:ascii="Times New Roman" w:hAnsi="Times New Roman" w:cs="Times New Roman"/>
          <w:sz w:val="24"/>
          <w:szCs w:val="24"/>
        </w:rPr>
        <w:t xml:space="preserve"> les prophètes avaient présenté comme un Dieu dur, qui punit et promet la vengeance. Jean-Baptiste le présenta comme le véritable sacrifice. Quel prophète aurait refusé ce privilège ? Il n’est pas étonnant que Jésus ait déclaré au sujet de Jean-Baptiste : « Parmi ceux qui sont nés de femmes, il n’y en a pas de plus grand. » (Luc 7.28) Jean-Baptiste connaissait Dieu, et il reconnaissait en son Fils l’Agneau de Dieu destiné à l’expiation, l’Agneau préparé et donné par Dieu. Jean-Baptiste est le seul à utiliser cette expression pour désigner le Christ, même si Luc (Actes 8.32) et Pierre (1 Pierre 1.9) </w:t>
      </w:r>
      <w:r w:rsidR="00B01F08">
        <w:rPr>
          <w:rFonts w:ascii="Times New Roman" w:hAnsi="Times New Roman" w:cs="Times New Roman"/>
          <w:sz w:val="24"/>
          <w:szCs w:val="24"/>
        </w:rPr>
        <w:t>font des comparaisons similaires (</w:t>
      </w:r>
      <w:proofErr w:type="spellStart"/>
      <w:r w:rsidR="00B01F08">
        <w:rPr>
          <w:rFonts w:ascii="Times New Roman" w:hAnsi="Times New Roman" w:cs="Times New Roman"/>
          <w:sz w:val="24"/>
          <w:szCs w:val="24"/>
        </w:rPr>
        <w:t>Ésaïe</w:t>
      </w:r>
      <w:proofErr w:type="spellEnd"/>
      <w:r w:rsidR="00B01F08">
        <w:rPr>
          <w:rFonts w:ascii="Times New Roman" w:hAnsi="Times New Roman" w:cs="Times New Roman"/>
          <w:sz w:val="24"/>
          <w:szCs w:val="24"/>
        </w:rPr>
        <w:t xml:space="preserve"> 53.7). Jean-Baptiste présente Jésus comme l’Agneau de Dieu à Jean l’évangéliste. Pour Jean, le disciple de Jésus, ce nom prit certainement une signification toute particulière</w:t>
      </w:r>
      <w:r w:rsidR="005A6FD9">
        <w:rPr>
          <w:rFonts w:ascii="Times New Roman" w:hAnsi="Times New Roman" w:cs="Times New Roman"/>
          <w:sz w:val="24"/>
          <w:szCs w:val="24"/>
        </w:rPr>
        <w:t>. Cette image souligne l’innocence de Jésus, la perfection de son caractère</w:t>
      </w:r>
      <w:r w:rsidR="00946ECA">
        <w:rPr>
          <w:rFonts w:ascii="Times New Roman" w:hAnsi="Times New Roman" w:cs="Times New Roman"/>
          <w:sz w:val="24"/>
          <w:szCs w:val="24"/>
        </w:rPr>
        <w:t> ; de plus,</w:t>
      </w:r>
      <w:r w:rsidR="005A6FD9">
        <w:rPr>
          <w:rFonts w:ascii="Times New Roman" w:hAnsi="Times New Roman" w:cs="Times New Roman"/>
          <w:sz w:val="24"/>
          <w:szCs w:val="24"/>
        </w:rPr>
        <w:t xml:space="preserve"> le fait que son sacrifice </w:t>
      </w:r>
      <w:r w:rsidR="00946ECA">
        <w:rPr>
          <w:rFonts w:ascii="Times New Roman" w:hAnsi="Times New Roman" w:cs="Times New Roman"/>
          <w:sz w:val="24"/>
          <w:szCs w:val="24"/>
        </w:rPr>
        <w:t>était destiné à</w:t>
      </w:r>
      <w:r w:rsidR="005A6FD9">
        <w:rPr>
          <w:rFonts w:ascii="Times New Roman" w:hAnsi="Times New Roman" w:cs="Times New Roman"/>
          <w:sz w:val="24"/>
          <w:szCs w:val="24"/>
        </w:rPr>
        <w:t xml:space="preserve"> remplacer les anciens sacrifices (</w:t>
      </w:r>
      <w:proofErr w:type="spellStart"/>
      <w:r w:rsidR="005A6FD9">
        <w:rPr>
          <w:rFonts w:ascii="Times New Roman" w:hAnsi="Times New Roman" w:cs="Times New Roman"/>
          <w:sz w:val="24"/>
          <w:szCs w:val="24"/>
        </w:rPr>
        <w:t>Ésaïe</w:t>
      </w:r>
      <w:proofErr w:type="spellEnd"/>
      <w:r w:rsidR="005A6FD9">
        <w:rPr>
          <w:rFonts w:ascii="Times New Roman" w:hAnsi="Times New Roman" w:cs="Times New Roman"/>
          <w:sz w:val="24"/>
          <w:szCs w:val="24"/>
        </w:rPr>
        <w:t xml:space="preserve"> 53.4-6,11,12) nous rappelle l’agneau de la Pâque en Égypte, qui était le symbole de la délivrance des liens du péché. « Car Ch</w:t>
      </w:r>
      <w:r w:rsidR="00877F68">
        <w:rPr>
          <w:rFonts w:ascii="Times New Roman" w:hAnsi="Times New Roman" w:cs="Times New Roman"/>
          <w:sz w:val="24"/>
          <w:szCs w:val="24"/>
        </w:rPr>
        <w:t>rist, notre Pâque, a été immolé » (1 </w:t>
      </w:r>
      <w:r w:rsidR="005A6FD9">
        <w:rPr>
          <w:rFonts w:ascii="Times New Roman" w:hAnsi="Times New Roman" w:cs="Times New Roman"/>
          <w:sz w:val="24"/>
          <w:szCs w:val="24"/>
        </w:rPr>
        <w:t>Corinthiens 5.7)</w:t>
      </w:r>
      <w:r w:rsidR="00877F68">
        <w:rPr>
          <w:rFonts w:ascii="Times New Roman" w:hAnsi="Times New Roman" w:cs="Times New Roman"/>
          <w:sz w:val="24"/>
          <w:szCs w:val="24"/>
        </w:rPr>
        <w:t>.</w:t>
      </w:r>
      <w:r w:rsidR="005A6FD9">
        <w:rPr>
          <w:rFonts w:ascii="Times New Roman" w:hAnsi="Times New Roman" w:cs="Times New Roman"/>
          <w:sz w:val="24"/>
          <w:szCs w:val="24"/>
        </w:rPr>
        <w:t xml:space="preserve"> Jean utilise l’image d’un agneau pour décrire les souffrances du Messie, celui qui devait </w:t>
      </w:r>
      <w:r w:rsidR="005A6FD9">
        <w:rPr>
          <w:rFonts w:ascii="Times New Roman" w:hAnsi="Times New Roman" w:cs="Times New Roman"/>
          <w:sz w:val="24"/>
          <w:szCs w:val="24"/>
        </w:rPr>
        <w:lastRenderedPageBreak/>
        <w:t>être l’accomplissement du système sacrificiel de l’Ancien Testament, et qui donna tout son sens à ce système. Il était « l’Agneau immolé dès la fondation du monde » (Apocalypse 13.8). Les Israélites contemporains de Jésus ne pensaient pas que le Messie allait souffrir, alors les critiques de l’époque estimaient que Jean n’avait pas pu arriver à cette conclusion tout seul. Il aurait été étrange si Dieu avait envoyé Jean-Baptiste préparer la voie du Messie sans l’informer de l’aspect crucial de la mission du Messie.</w:t>
      </w:r>
    </w:p>
    <w:p w:rsidR="005A6FD9" w:rsidRDefault="005A6FD9" w:rsidP="00F01FF1">
      <w:pPr>
        <w:spacing w:line="360" w:lineRule="auto"/>
        <w:contextualSpacing/>
        <w:rPr>
          <w:rFonts w:ascii="Times New Roman" w:hAnsi="Times New Roman" w:cs="Times New Roman"/>
          <w:sz w:val="24"/>
          <w:szCs w:val="24"/>
        </w:rPr>
      </w:pPr>
    </w:p>
    <w:p w:rsidR="00D41271" w:rsidRDefault="00D41271" w:rsidP="00F01FF1">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Ôter</w:t>
      </w:r>
    </w:p>
    <w:p w:rsidR="007A241D" w:rsidRDefault="00B64E69" w:rsidP="00F01FF1">
      <w:pPr>
        <w:spacing w:line="36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Le verbe « ôter », du grec </w:t>
      </w:r>
      <w:proofErr w:type="spellStart"/>
      <w:r>
        <w:rPr>
          <w:rFonts w:ascii="Times New Roman" w:hAnsi="Times New Roman" w:cs="Times New Roman"/>
          <w:i/>
          <w:sz w:val="24"/>
          <w:szCs w:val="24"/>
        </w:rPr>
        <w:t>airo</w:t>
      </w:r>
      <w:proofErr w:type="spellEnd"/>
      <w:r>
        <w:rPr>
          <w:rFonts w:ascii="Times New Roman" w:hAnsi="Times New Roman" w:cs="Times New Roman"/>
          <w:sz w:val="24"/>
          <w:szCs w:val="24"/>
        </w:rPr>
        <w:t>, signifie « porter et enlever », « délivrer ».</w:t>
      </w:r>
      <w:r w:rsidR="00D6639D">
        <w:rPr>
          <w:rFonts w:ascii="Times New Roman" w:hAnsi="Times New Roman" w:cs="Times New Roman"/>
          <w:sz w:val="24"/>
          <w:szCs w:val="24"/>
        </w:rPr>
        <w:t xml:space="preserve"> C’est parce que le Messie était sans péché (Hébreux 4.15 ; 1 Pierre 2.22)</w:t>
      </w:r>
      <w:r w:rsidR="00695981">
        <w:rPr>
          <w:rFonts w:ascii="Times New Roman" w:hAnsi="Times New Roman" w:cs="Times New Roman"/>
          <w:sz w:val="24"/>
          <w:szCs w:val="24"/>
        </w:rPr>
        <w:t xml:space="preserve"> qu’il put « ôter (</w:t>
      </w:r>
      <w:proofErr w:type="spellStart"/>
      <w:r w:rsidR="00695981">
        <w:rPr>
          <w:rFonts w:ascii="Times New Roman" w:hAnsi="Times New Roman" w:cs="Times New Roman"/>
          <w:i/>
          <w:sz w:val="24"/>
          <w:szCs w:val="24"/>
        </w:rPr>
        <w:t>airo</w:t>
      </w:r>
      <w:proofErr w:type="spellEnd"/>
      <w:r w:rsidR="00695981">
        <w:rPr>
          <w:rFonts w:ascii="Times New Roman" w:hAnsi="Times New Roman" w:cs="Times New Roman"/>
          <w:sz w:val="24"/>
          <w:szCs w:val="24"/>
        </w:rPr>
        <w:t xml:space="preserve"> en grec) les péchés » (1 Jean 3.5). Le fardeau du péché était trop lour</w:t>
      </w:r>
      <w:r w:rsidR="00946ECA">
        <w:rPr>
          <w:rFonts w:ascii="Times New Roman" w:hAnsi="Times New Roman" w:cs="Times New Roman"/>
          <w:sz w:val="24"/>
          <w:szCs w:val="24"/>
        </w:rPr>
        <w:t>d</w:t>
      </w:r>
      <w:r w:rsidR="00695981">
        <w:rPr>
          <w:rFonts w:ascii="Times New Roman" w:hAnsi="Times New Roman" w:cs="Times New Roman"/>
          <w:sz w:val="24"/>
          <w:szCs w:val="24"/>
        </w:rPr>
        <w:t xml:space="preserve"> pour que nous puissions le porter, alors </w:t>
      </w:r>
      <w:r w:rsidR="00946ECA">
        <w:rPr>
          <w:rFonts w:ascii="Times New Roman" w:hAnsi="Times New Roman" w:cs="Times New Roman"/>
          <w:sz w:val="24"/>
          <w:szCs w:val="24"/>
        </w:rPr>
        <w:t>J</w:t>
      </w:r>
      <w:r w:rsidR="00695981">
        <w:rPr>
          <w:rFonts w:ascii="Times New Roman" w:hAnsi="Times New Roman" w:cs="Times New Roman"/>
          <w:sz w:val="24"/>
          <w:szCs w:val="24"/>
        </w:rPr>
        <w:t xml:space="preserve">ésus vint sur la terre pour ôter </w:t>
      </w:r>
      <w:r w:rsidR="00946ECA">
        <w:rPr>
          <w:rFonts w:ascii="Times New Roman" w:hAnsi="Times New Roman" w:cs="Times New Roman"/>
          <w:sz w:val="24"/>
          <w:szCs w:val="24"/>
        </w:rPr>
        <w:t>le</w:t>
      </w:r>
      <w:r w:rsidR="00695981">
        <w:rPr>
          <w:rFonts w:ascii="Times New Roman" w:hAnsi="Times New Roman" w:cs="Times New Roman"/>
          <w:sz w:val="24"/>
          <w:szCs w:val="24"/>
        </w:rPr>
        <w:t xml:space="preserve"> fardeau d</w:t>
      </w:r>
      <w:r w:rsidR="00946ECA">
        <w:rPr>
          <w:rFonts w:ascii="Times New Roman" w:hAnsi="Times New Roman" w:cs="Times New Roman"/>
          <w:sz w:val="24"/>
          <w:szCs w:val="24"/>
        </w:rPr>
        <w:t>e notre</w:t>
      </w:r>
      <w:r w:rsidR="00695981">
        <w:rPr>
          <w:rFonts w:ascii="Times New Roman" w:hAnsi="Times New Roman" w:cs="Times New Roman"/>
          <w:sz w:val="24"/>
          <w:szCs w:val="24"/>
        </w:rPr>
        <w:t xml:space="preserve"> péché.</w:t>
      </w:r>
    </w:p>
    <w:p w:rsidR="00695981" w:rsidRDefault="00695981" w:rsidP="00F01FF1">
      <w:pPr>
        <w:spacing w:line="360" w:lineRule="auto"/>
        <w:contextualSpacing/>
        <w:rPr>
          <w:rFonts w:ascii="Times New Roman" w:hAnsi="Times New Roman" w:cs="Times New Roman"/>
          <w:sz w:val="24"/>
          <w:szCs w:val="24"/>
        </w:rPr>
      </w:pPr>
    </w:p>
    <w:p w:rsidR="00D41271" w:rsidRDefault="00D41271" w:rsidP="00F01FF1">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Le péché</w:t>
      </w:r>
    </w:p>
    <w:p w:rsidR="00D41271" w:rsidRDefault="00D41271" w:rsidP="00F01FF1">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Jean emploie ce terme au singulier, car il veut mettre en avant le péché en tant que principe général, et pas uniquement certains péchés (voir 1 Jean 2.2 ; 3.5 ; 4.10).</w:t>
      </w:r>
    </w:p>
    <w:p w:rsidR="00D41271" w:rsidRDefault="00D41271" w:rsidP="00F01FF1">
      <w:pPr>
        <w:spacing w:line="360" w:lineRule="auto"/>
        <w:contextualSpacing/>
        <w:rPr>
          <w:rFonts w:ascii="Times New Roman" w:hAnsi="Times New Roman" w:cs="Times New Roman"/>
          <w:sz w:val="24"/>
          <w:szCs w:val="24"/>
        </w:rPr>
      </w:pPr>
    </w:p>
    <w:p w:rsidR="00D41271" w:rsidRDefault="00D41271" w:rsidP="00F01FF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Le plus grand problème du monde n’est pas la crise économique ou le terrorisme, mais le péché de chacun d’entre nous. Le péché détruit notre vie, nos relations, tout ce qui est bon et beau. Le salaire du péché, c’est la mort. La solution, c’est l’Agneau de Dieu.</w:t>
      </w:r>
    </w:p>
    <w:p w:rsidR="00D41271" w:rsidRDefault="00D41271" w:rsidP="00F01FF1">
      <w:pPr>
        <w:spacing w:line="360" w:lineRule="auto"/>
        <w:contextualSpacing/>
        <w:rPr>
          <w:rFonts w:ascii="Times New Roman" w:hAnsi="Times New Roman" w:cs="Times New Roman"/>
          <w:sz w:val="24"/>
          <w:szCs w:val="24"/>
        </w:rPr>
      </w:pPr>
    </w:p>
    <w:p w:rsidR="00D41271" w:rsidRDefault="00946ECA" w:rsidP="00F01FF1">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Nous devons</w:t>
      </w:r>
      <w:r w:rsidR="005835F8">
        <w:rPr>
          <w:rFonts w:ascii="Times New Roman" w:hAnsi="Times New Roman" w:cs="Times New Roman"/>
          <w:b/>
          <w:sz w:val="24"/>
          <w:szCs w:val="24"/>
        </w:rPr>
        <w:t xml:space="preserve"> reconnaître que nous sommes mortels et que nous avons besoin d’un Sauveur</w:t>
      </w:r>
    </w:p>
    <w:p w:rsidR="005835F8" w:rsidRDefault="005835F8" w:rsidP="00F01FF1">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La Bible présente les sept fonctions </w:t>
      </w:r>
      <w:r w:rsidR="00946ECA">
        <w:rPr>
          <w:rFonts w:ascii="Times New Roman" w:hAnsi="Times New Roman" w:cs="Times New Roman"/>
          <w:sz w:val="24"/>
          <w:szCs w:val="24"/>
        </w:rPr>
        <w:t xml:space="preserve">qu’exerça et exerce </w:t>
      </w:r>
      <w:r>
        <w:rPr>
          <w:rFonts w:ascii="Times New Roman" w:hAnsi="Times New Roman" w:cs="Times New Roman"/>
          <w:sz w:val="24"/>
          <w:szCs w:val="24"/>
        </w:rPr>
        <w:t>Jésus dans l’histoire de l’humanité pour sauver la race humaine. Il est important d’en discuter pour apprendre à mieux le connaître.</w:t>
      </w:r>
    </w:p>
    <w:p w:rsidR="00D01DB7" w:rsidRPr="00D01DB7" w:rsidRDefault="00D01DB7" w:rsidP="00F01FF1">
      <w:pPr>
        <w:pStyle w:val="Paragraphedeliste"/>
        <w:numPr>
          <w:ilvl w:val="0"/>
          <w:numId w:val="1"/>
        </w:numPr>
        <w:spacing w:line="360" w:lineRule="auto"/>
        <w:rPr>
          <w:rFonts w:ascii="Times New Roman" w:hAnsi="Times New Roman" w:cs="Times New Roman"/>
          <w:sz w:val="24"/>
          <w:szCs w:val="24"/>
        </w:rPr>
      </w:pPr>
      <w:r w:rsidRPr="00D01DB7">
        <w:rPr>
          <w:rFonts w:ascii="Times New Roman" w:hAnsi="Times New Roman" w:cs="Times New Roman"/>
          <w:sz w:val="24"/>
          <w:szCs w:val="24"/>
        </w:rPr>
        <w:t>Il est le Créateur. « Car en lui tout a été créé dans les cieux et sur la terre, ce qui est visible et ce qui est invisible, trônes, souverainetés, principautés, pouvoirs. Tout a été créé par lui et pour lui. » (Colossiens 1.16)</w:t>
      </w:r>
    </w:p>
    <w:p w:rsidR="00D01DB7" w:rsidRDefault="00D01DB7" w:rsidP="00F01FF1">
      <w:pPr>
        <w:pStyle w:val="Paragraphedelist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Il est l’auteur de la loi. Jésus donna à Moïse les dix Commandements sur le mont Sinaï. « Personne n’a jamais vu Dieu ; Dieu (le Fils) unique, qui est dans le sein du Père, lui, l’a fait connaître. » (Jean 1.18)</w:t>
      </w:r>
    </w:p>
    <w:p w:rsidR="00D01DB7" w:rsidRDefault="00D01DB7" w:rsidP="00F01FF1">
      <w:pPr>
        <w:pStyle w:val="Paragraphedeliste"/>
        <w:spacing w:line="360" w:lineRule="auto"/>
        <w:ind w:left="1065"/>
        <w:rPr>
          <w:rFonts w:ascii="Times New Roman" w:hAnsi="Times New Roman" w:cs="Times New Roman"/>
          <w:sz w:val="24"/>
          <w:szCs w:val="24"/>
        </w:rPr>
      </w:pPr>
      <w:r>
        <w:rPr>
          <w:rFonts w:ascii="Times New Roman" w:hAnsi="Times New Roman" w:cs="Times New Roman"/>
          <w:sz w:val="24"/>
          <w:szCs w:val="24"/>
        </w:rPr>
        <w:t>« C’est lui qui, dans l’assemblée au désert, était avec l’Ange qui lui parlait sur le mont Sinaï ; et avec nos pères, il reçut de vivants oracles pour vous les donner. » (Actes 7.38)</w:t>
      </w:r>
    </w:p>
    <w:p w:rsidR="00D01DB7" w:rsidRDefault="00D01DB7" w:rsidP="00F01FF1">
      <w:pPr>
        <w:pStyle w:val="Paragraphedelist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Il est le Sauveur. « Le salut ne se trouve en aucun autre ; car il n’y a sous le ciel aucun autre nom donné parmi les hommes, par lequel nous devions être sauvés. » (Actes 4.12)</w:t>
      </w:r>
    </w:p>
    <w:p w:rsidR="00D01DB7" w:rsidRDefault="00D01DB7" w:rsidP="00F01FF1">
      <w:pPr>
        <w:pStyle w:val="Paragraphedelist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Il est le Prophète. Dans le chapitre 24 de l’évangile de Matthieu, nous avons suffisamment de signes indiquant que Jésus connaissait l’avenir. « Je vous ai dit ces choses maintenant, avant qu’elles n’arrivent, afin que, lorsqu’elles arriveront, vous croyiez. » (Jean 14.29)</w:t>
      </w:r>
    </w:p>
    <w:p w:rsidR="00D01DB7" w:rsidRDefault="00D01DB7" w:rsidP="00F01FF1">
      <w:pPr>
        <w:pStyle w:val="Paragraphedelist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Il est le Médiateur. « Car il y a un seul Dieu, et aussi un seul médiateur entre Dieu, et les hommes, le Christ-Jésus homme. » (1 Timothée 2.5)</w:t>
      </w:r>
    </w:p>
    <w:p w:rsidR="00D01DB7" w:rsidRDefault="00D01DB7" w:rsidP="00F01FF1">
      <w:pPr>
        <w:pStyle w:val="Paragraphedelist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Il sera le Juge. Le Père ne peut juger quiconque ? Pourquoi ? Vous trouver</w:t>
      </w:r>
      <w:r w:rsidR="00877F68">
        <w:rPr>
          <w:rFonts w:ascii="Times New Roman" w:hAnsi="Times New Roman" w:cs="Times New Roman"/>
          <w:sz w:val="24"/>
          <w:szCs w:val="24"/>
        </w:rPr>
        <w:t>ez la réponse dans Jean 5.22,23 :</w:t>
      </w:r>
      <w:r>
        <w:rPr>
          <w:rFonts w:ascii="Times New Roman" w:hAnsi="Times New Roman" w:cs="Times New Roman"/>
          <w:sz w:val="24"/>
          <w:szCs w:val="24"/>
        </w:rPr>
        <w:t xml:space="preserve"> « De plus le Père ne juge personne, mais il a remis tout jugement au Fils, afin que tous honorent le Fils comme ils honorent le Père. Celui qui n’honore pas le Fils n’honore pas le Père qui l’a envoyé. » </w:t>
      </w:r>
    </w:p>
    <w:p w:rsidR="00F01FF1" w:rsidRDefault="00F01FF1" w:rsidP="00F01FF1">
      <w:pPr>
        <w:pStyle w:val="Paragraphedeliste"/>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Il est le Roi. « Il régnera sur la maison de Jacob éternellement et son règne n’aura pas de fin. » (Luc 1.33)</w:t>
      </w:r>
    </w:p>
    <w:p w:rsidR="00F01FF1" w:rsidRDefault="00F01FF1" w:rsidP="00F01FF1">
      <w:pPr>
        <w:spacing w:line="360" w:lineRule="auto"/>
        <w:ind w:left="705"/>
        <w:contextualSpacing/>
        <w:rPr>
          <w:rFonts w:ascii="Times New Roman" w:hAnsi="Times New Roman" w:cs="Times New Roman"/>
          <w:sz w:val="24"/>
          <w:szCs w:val="24"/>
        </w:rPr>
      </w:pPr>
    </w:p>
    <w:p w:rsidR="00F01FF1" w:rsidRDefault="00F01FF1" w:rsidP="00F01FF1">
      <w:pPr>
        <w:spacing w:line="360" w:lineRule="auto"/>
        <w:ind w:left="705"/>
        <w:contextualSpacing/>
        <w:rPr>
          <w:rFonts w:ascii="Times New Roman" w:hAnsi="Times New Roman" w:cs="Times New Roman"/>
          <w:sz w:val="24"/>
          <w:szCs w:val="24"/>
        </w:rPr>
      </w:pPr>
      <w:r>
        <w:rPr>
          <w:rFonts w:ascii="Times New Roman" w:hAnsi="Times New Roman" w:cs="Times New Roman"/>
          <w:sz w:val="24"/>
          <w:szCs w:val="24"/>
        </w:rPr>
        <w:t>Vos amis connaissent-ils Jésus ?</w:t>
      </w:r>
    </w:p>
    <w:p w:rsidR="00F01FF1" w:rsidRDefault="00F01FF1" w:rsidP="00F01FF1">
      <w:pPr>
        <w:spacing w:line="360" w:lineRule="auto"/>
        <w:ind w:left="705"/>
        <w:contextualSpacing/>
        <w:rPr>
          <w:rFonts w:ascii="Times New Roman" w:hAnsi="Times New Roman" w:cs="Times New Roman"/>
          <w:sz w:val="24"/>
          <w:szCs w:val="24"/>
        </w:rPr>
      </w:pPr>
      <w:r>
        <w:rPr>
          <w:rFonts w:ascii="Times New Roman" w:hAnsi="Times New Roman" w:cs="Times New Roman"/>
          <w:sz w:val="24"/>
          <w:szCs w:val="24"/>
        </w:rPr>
        <w:t xml:space="preserve">C’était un vendredi. L’heure du coucher du soleil approchait et je me trouvais dans un magasin d’alimentation qui était bondé. Toutes les caisses étaient ouvertes, mais les gens avaient </w:t>
      </w:r>
      <w:r w:rsidR="00946ECA">
        <w:rPr>
          <w:rFonts w:ascii="Times New Roman" w:hAnsi="Times New Roman" w:cs="Times New Roman"/>
          <w:sz w:val="24"/>
          <w:szCs w:val="24"/>
        </w:rPr>
        <w:t xml:space="preserve">fait </w:t>
      </w:r>
      <w:r>
        <w:rPr>
          <w:rFonts w:ascii="Times New Roman" w:hAnsi="Times New Roman" w:cs="Times New Roman"/>
          <w:sz w:val="24"/>
          <w:szCs w:val="24"/>
        </w:rPr>
        <w:t>de nombreuses courses et j’étais en train d’attendre mon tour. Certains paniers étaient remplis. Je regardai alors ces gens, et je pris conscience du fait qu’ils vivaient dans la même ville que moi, et qu’ils ne connaissaient pas Jésus.</w:t>
      </w:r>
    </w:p>
    <w:p w:rsidR="00F01FF1" w:rsidRDefault="00F01FF1" w:rsidP="00F01FF1">
      <w:pPr>
        <w:spacing w:line="360" w:lineRule="auto"/>
        <w:contextualSpacing/>
        <w:rPr>
          <w:rFonts w:ascii="Times New Roman" w:hAnsi="Times New Roman" w:cs="Times New Roman"/>
          <w:sz w:val="24"/>
          <w:szCs w:val="24"/>
        </w:rPr>
      </w:pPr>
    </w:p>
    <w:p w:rsidR="00F01FF1" w:rsidRDefault="00F01FF1" w:rsidP="00F01FF1">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Dieu a besoin de personnes qui puissent parler de lui aux autres</w:t>
      </w:r>
    </w:p>
    <w:p w:rsidR="00E22E35" w:rsidRDefault="00E22E35" w:rsidP="00F01FF1">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ab/>
      </w:r>
      <w:r w:rsidRPr="00E22E35">
        <w:rPr>
          <w:rFonts w:ascii="Times New Roman" w:hAnsi="Times New Roman" w:cs="Times New Roman"/>
          <w:sz w:val="24"/>
          <w:szCs w:val="24"/>
        </w:rPr>
        <w:t xml:space="preserve">« Or, </w:t>
      </w:r>
      <w:r>
        <w:rPr>
          <w:rFonts w:ascii="Times New Roman" w:hAnsi="Times New Roman" w:cs="Times New Roman"/>
          <w:sz w:val="24"/>
          <w:szCs w:val="24"/>
        </w:rPr>
        <w:t>la vie éternelle, c’est qu’ils te connaissent, toi, le seul vrai Dieu, et celui que tu as envoyé, Jésus-Christ. » (Jean 7.3)</w:t>
      </w:r>
    </w:p>
    <w:p w:rsidR="007C274C" w:rsidRDefault="00E22E35" w:rsidP="00F01FF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p>
    <w:p w:rsidR="00E22E35" w:rsidRPr="00E22E35" w:rsidRDefault="00E22E35" w:rsidP="007C274C">
      <w:pPr>
        <w:spacing w:line="360" w:lineRule="auto"/>
        <w:ind w:firstLine="708"/>
        <w:contextualSpacing/>
        <w:rPr>
          <w:rFonts w:ascii="Times New Roman" w:hAnsi="Times New Roman" w:cs="Times New Roman"/>
          <w:sz w:val="24"/>
          <w:szCs w:val="24"/>
        </w:rPr>
      </w:pPr>
      <w:r>
        <w:rPr>
          <w:rFonts w:ascii="Times New Roman" w:hAnsi="Times New Roman" w:cs="Times New Roman"/>
          <w:sz w:val="24"/>
          <w:szCs w:val="24"/>
        </w:rPr>
        <w:t>Jean fut réellement impressionné par les noms donnés à Jésus, et il présente Jésus trente fois dans le livre de l’Apocalypse, nous disant ce que l’Agneau fait pour nous : « Car l’Agneau qui est au milieu du trône les fera paître et les conduira aux sources des eaux de la vie, et Dieu essuiera toute larme de leurs yeux. » (Apocalypse 7.17)</w:t>
      </w:r>
    </w:p>
    <w:p w:rsidR="00F01FF1" w:rsidRPr="00F01FF1" w:rsidRDefault="00F01FF1" w:rsidP="00F01FF1">
      <w:pPr>
        <w:spacing w:line="360" w:lineRule="auto"/>
        <w:ind w:left="705"/>
        <w:contextualSpacing/>
        <w:rPr>
          <w:rFonts w:ascii="Times New Roman" w:hAnsi="Times New Roman" w:cs="Times New Roman"/>
          <w:sz w:val="24"/>
          <w:szCs w:val="24"/>
        </w:rPr>
      </w:pPr>
    </w:p>
    <w:p w:rsidR="00695981" w:rsidRDefault="00695981" w:rsidP="00F01FF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007C274C">
        <w:rPr>
          <w:rFonts w:ascii="Times New Roman" w:hAnsi="Times New Roman" w:cs="Times New Roman"/>
          <w:sz w:val="24"/>
          <w:szCs w:val="24"/>
        </w:rPr>
        <w:t>Jésus est assis à la droite de Dieu. Les dirigeants sont assis, et les serviteurs sont debout.</w:t>
      </w:r>
    </w:p>
    <w:p w:rsidR="007C274C" w:rsidRDefault="007C274C" w:rsidP="00F01FF1">
      <w:pPr>
        <w:spacing w:line="360" w:lineRule="auto"/>
        <w:contextualSpacing/>
        <w:rPr>
          <w:rFonts w:ascii="Times New Roman" w:hAnsi="Times New Roman" w:cs="Times New Roman"/>
          <w:sz w:val="24"/>
          <w:szCs w:val="24"/>
        </w:rPr>
      </w:pPr>
    </w:p>
    <w:p w:rsidR="007C274C" w:rsidRDefault="007C274C" w:rsidP="00F01FF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Ce Fils, qui est le rayonnement de sa gloire et l’expression de son être, soutient toutes choses par sa parole puissante ; après avoir accompli la purification des péchés, il s’est assis à la droite de la majesté divine dans les lieux très-hauts. » (Hébreux 1.3)</w:t>
      </w:r>
    </w:p>
    <w:p w:rsidR="007C274C" w:rsidRDefault="007C274C" w:rsidP="00F01FF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Mais lui, après avoir présenté un seul sacrifice pour les péchés, s’est assis à perpétuité à la droite de Dieu. » (Hébreux 10.12)</w:t>
      </w:r>
    </w:p>
    <w:p w:rsidR="007C274C" w:rsidRDefault="007C274C" w:rsidP="00F01FF1">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 … les yeux fixés sur Jésus, qui </w:t>
      </w:r>
      <w:r w:rsidR="00877F68">
        <w:rPr>
          <w:rFonts w:ascii="Times New Roman" w:hAnsi="Times New Roman" w:cs="Times New Roman"/>
          <w:sz w:val="24"/>
          <w:szCs w:val="24"/>
        </w:rPr>
        <w:t xml:space="preserve">est </w:t>
      </w:r>
      <w:r>
        <w:rPr>
          <w:rFonts w:ascii="Times New Roman" w:hAnsi="Times New Roman" w:cs="Times New Roman"/>
          <w:sz w:val="24"/>
          <w:szCs w:val="24"/>
        </w:rPr>
        <w:t>l’auteur de la foi e</w:t>
      </w:r>
      <w:r w:rsidR="00877F68">
        <w:rPr>
          <w:rFonts w:ascii="Times New Roman" w:hAnsi="Times New Roman" w:cs="Times New Roman"/>
          <w:sz w:val="24"/>
          <w:szCs w:val="24"/>
        </w:rPr>
        <w:t xml:space="preserve">t qui la mène à la perfection. </w:t>
      </w:r>
      <w:r>
        <w:rPr>
          <w:rFonts w:ascii="Times New Roman" w:hAnsi="Times New Roman" w:cs="Times New Roman"/>
          <w:sz w:val="24"/>
          <w:szCs w:val="24"/>
        </w:rPr>
        <w:t>Au lieu de la joie</w:t>
      </w:r>
      <w:r w:rsidR="00FB2C5D">
        <w:rPr>
          <w:rFonts w:ascii="Times New Roman" w:hAnsi="Times New Roman" w:cs="Times New Roman"/>
          <w:sz w:val="24"/>
          <w:szCs w:val="24"/>
        </w:rPr>
        <w:t xml:space="preserve"> </w:t>
      </w:r>
      <w:r>
        <w:rPr>
          <w:rFonts w:ascii="Times New Roman" w:hAnsi="Times New Roman" w:cs="Times New Roman"/>
          <w:sz w:val="24"/>
          <w:szCs w:val="24"/>
        </w:rPr>
        <w:t>qui lui était proposée, il a supporté la croix, méprisé la honte, et s’est assis à la droite du trône de Dieu. » (Hébreux 12.2)</w:t>
      </w:r>
    </w:p>
    <w:p w:rsidR="007C274C" w:rsidRDefault="007C274C" w:rsidP="00F01FF1">
      <w:pPr>
        <w:spacing w:line="360" w:lineRule="auto"/>
        <w:contextualSpacing/>
        <w:rPr>
          <w:rFonts w:ascii="Times New Roman" w:hAnsi="Times New Roman" w:cs="Times New Roman"/>
          <w:sz w:val="24"/>
          <w:szCs w:val="24"/>
        </w:rPr>
      </w:pPr>
    </w:p>
    <w:p w:rsidR="007C274C" w:rsidRDefault="007C274C" w:rsidP="00F01FF1">
      <w:p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Voici un Agneau qui ressemble à un </w:t>
      </w:r>
      <w:r w:rsidR="00FB2C5D">
        <w:rPr>
          <w:rFonts w:ascii="Times New Roman" w:hAnsi="Times New Roman" w:cs="Times New Roman"/>
          <w:sz w:val="24"/>
          <w:szCs w:val="24"/>
        </w:rPr>
        <w:t>l</w:t>
      </w:r>
      <w:r>
        <w:rPr>
          <w:rFonts w:ascii="Times New Roman" w:hAnsi="Times New Roman" w:cs="Times New Roman"/>
          <w:sz w:val="24"/>
          <w:szCs w:val="24"/>
        </w:rPr>
        <w:t>ion, assis victorieusement sur le trône de Dieu. Qui est assis sur le trône de votre cœur ? Souhaitez-vous être debout, ou voulez-vous être silencieux ? Si vous restez silencieux, les pierres crieront. Le temps est venu de présenter l’Agneau de Dieu au monde.</w:t>
      </w:r>
    </w:p>
    <w:p w:rsidR="007C274C" w:rsidRDefault="007C274C" w:rsidP="00F01FF1">
      <w:pPr>
        <w:spacing w:line="360" w:lineRule="auto"/>
        <w:contextualSpacing/>
        <w:rPr>
          <w:rFonts w:ascii="Times New Roman" w:hAnsi="Times New Roman" w:cs="Times New Roman"/>
          <w:sz w:val="24"/>
          <w:szCs w:val="24"/>
        </w:rPr>
      </w:pPr>
    </w:p>
    <w:p w:rsidR="007C274C" w:rsidRDefault="007C274C" w:rsidP="00F01FF1">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Questions</w:t>
      </w:r>
    </w:p>
    <w:p w:rsidR="007C274C" w:rsidRDefault="007C274C" w:rsidP="00F01FF1">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1. Dites au </w:t>
      </w:r>
      <w:r w:rsidR="00946ECA">
        <w:rPr>
          <w:rFonts w:ascii="Times New Roman" w:hAnsi="Times New Roman" w:cs="Times New Roman"/>
          <w:sz w:val="24"/>
          <w:szCs w:val="24"/>
        </w:rPr>
        <w:t>groupe</w:t>
      </w:r>
      <w:r>
        <w:rPr>
          <w:rFonts w:ascii="Times New Roman" w:hAnsi="Times New Roman" w:cs="Times New Roman"/>
          <w:sz w:val="24"/>
          <w:szCs w:val="24"/>
        </w:rPr>
        <w:t xml:space="preserve"> </w:t>
      </w:r>
      <w:r w:rsidR="00590130">
        <w:rPr>
          <w:rFonts w:ascii="Times New Roman" w:hAnsi="Times New Roman" w:cs="Times New Roman"/>
          <w:sz w:val="24"/>
          <w:szCs w:val="24"/>
        </w:rPr>
        <w:t>quelle a été votre expérience</w:t>
      </w:r>
      <w:r>
        <w:rPr>
          <w:rFonts w:ascii="Times New Roman" w:hAnsi="Times New Roman" w:cs="Times New Roman"/>
          <w:sz w:val="24"/>
          <w:szCs w:val="24"/>
        </w:rPr>
        <w:t xml:space="preserve"> lorsque vous avez compris q</w:t>
      </w:r>
      <w:r w:rsidR="00877F68">
        <w:rPr>
          <w:rFonts w:ascii="Times New Roman" w:hAnsi="Times New Roman" w:cs="Times New Roman"/>
          <w:sz w:val="24"/>
          <w:szCs w:val="24"/>
        </w:rPr>
        <w:t>ue Jésus est l’Agneau de Dieu e</w:t>
      </w:r>
      <w:r>
        <w:rPr>
          <w:rFonts w:ascii="Times New Roman" w:hAnsi="Times New Roman" w:cs="Times New Roman"/>
          <w:sz w:val="24"/>
          <w:szCs w:val="24"/>
        </w:rPr>
        <w:t>t qui mort pour vos péchés. Qu’avez-vous ressenti ?</w:t>
      </w:r>
    </w:p>
    <w:p w:rsidR="007C274C" w:rsidRPr="007C274C" w:rsidRDefault="007C274C" w:rsidP="00F01FF1">
      <w:pPr>
        <w:spacing w:line="360" w:lineRule="auto"/>
        <w:contextualSpacing/>
        <w:rPr>
          <w:rFonts w:ascii="Times New Roman" w:hAnsi="Times New Roman" w:cs="Times New Roman"/>
          <w:sz w:val="24"/>
          <w:szCs w:val="24"/>
        </w:rPr>
      </w:pPr>
      <w:r>
        <w:rPr>
          <w:rFonts w:ascii="Times New Roman" w:hAnsi="Times New Roman" w:cs="Times New Roman"/>
          <w:sz w:val="24"/>
          <w:szCs w:val="24"/>
        </w:rPr>
        <w:t>2. Mentionnez dix façons différentes de témoigner pour Jésus.</w:t>
      </w:r>
    </w:p>
    <w:sectPr w:rsidR="007C274C" w:rsidRPr="007C274C" w:rsidSect="00A704F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71A" w:rsidRDefault="00D8771A" w:rsidP="00CD7877">
      <w:pPr>
        <w:spacing w:after="0"/>
      </w:pPr>
      <w:r>
        <w:separator/>
      </w:r>
    </w:p>
  </w:endnote>
  <w:endnote w:type="continuationSeparator" w:id="0">
    <w:p w:rsidR="00D8771A" w:rsidRDefault="00D8771A" w:rsidP="00CD78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71A" w:rsidRDefault="00D8771A" w:rsidP="00CD7877">
      <w:pPr>
        <w:spacing w:after="0"/>
      </w:pPr>
      <w:r>
        <w:separator/>
      </w:r>
    </w:p>
  </w:footnote>
  <w:footnote w:type="continuationSeparator" w:id="0">
    <w:p w:rsidR="00D8771A" w:rsidRDefault="00D8771A" w:rsidP="00CD787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11F0F"/>
    <w:multiLevelType w:val="hybridMultilevel"/>
    <w:tmpl w:val="D2A48FCA"/>
    <w:lvl w:ilvl="0" w:tplc="4740F34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A704F2"/>
    <w:rsid w:val="0025798F"/>
    <w:rsid w:val="005835F8"/>
    <w:rsid w:val="00590130"/>
    <w:rsid w:val="00593194"/>
    <w:rsid w:val="005A53EA"/>
    <w:rsid w:val="005A6FD9"/>
    <w:rsid w:val="005D2EB4"/>
    <w:rsid w:val="00695981"/>
    <w:rsid w:val="007A241D"/>
    <w:rsid w:val="007C274C"/>
    <w:rsid w:val="00877F68"/>
    <w:rsid w:val="00900590"/>
    <w:rsid w:val="00946ECA"/>
    <w:rsid w:val="00A704F2"/>
    <w:rsid w:val="00B01F08"/>
    <w:rsid w:val="00B64E69"/>
    <w:rsid w:val="00CD7877"/>
    <w:rsid w:val="00CE40EB"/>
    <w:rsid w:val="00D01DB7"/>
    <w:rsid w:val="00D41271"/>
    <w:rsid w:val="00D6639D"/>
    <w:rsid w:val="00D85F36"/>
    <w:rsid w:val="00D8771A"/>
    <w:rsid w:val="00D911A0"/>
    <w:rsid w:val="00E22E35"/>
    <w:rsid w:val="00EA254F"/>
    <w:rsid w:val="00F01FF1"/>
    <w:rsid w:val="00F422AB"/>
    <w:rsid w:val="00F95500"/>
    <w:rsid w:val="00FB2C5D"/>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1DB7"/>
    <w:pPr>
      <w:ind w:left="720"/>
      <w:contextualSpacing/>
    </w:pPr>
  </w:style>
  <w:style w:type="paragraph" w:styleId="En-tte">
    <w:name w:val="header"/>
    <w:basedOn w:val="Normal"/>
    <w:link w:val="En-tteCar"/>
    <w:uiPriority w:val="99"/>
    <w:semiHidden/>
    <w:unhideWhenUsed/>
    <w:rsid w:val="00CD7877"/>
    <w:pPr>
      <w:tabs>
        <w:tab w:val="center" w:pos="4536"/>
        <w:tab w:val="right" w:pos="9072"/>
      </w:tabs>
      <w:spacing w:after="0"/>
    </w:pPr>
  </w:style>
  <w:style w:type="character" w:customStyle="1" w:styleId="En-tteCar">
    <w:name w:val="En-tête Car"/>
    <w:basedOn w:val="Policepardfaut"/>
    <w:link w:val="En-tte"/>
    <w:uiPriority w:val="99"/>
    <w:semiHidden/>
    <w:rsid w:val="00CD7877"/>
  </w:style>
  <w:style w:type="paragraph" w:styleId="Pieddepage">
    <w:name w:val="footer"/>
    <w:basedOn w:val="Normal"/>
    <w:link w:val="PieddepageCar"/>
    <w:uiPriority w:val="99"/>
    <w:semiHidden/>
    <w:unhideWhenUsed/>
    <w:rsid w:val="00CD7877"/>
    <w:pPr>
      <w:tabs>
        <w:tab w:val="center" w:pos="4536"/>
        <w:tab w:val="right" w:pos="9072"/>
      </w:tabs>
      <w:spacing w:after="0"/>
    </w:pPr>
  </w:style>
  <w:style w:type="character" w:customStyle="1" w:styleId="PieddepageCar">
    <w:name w:val="Pied de page Car"/>
    <w:basedOn w:val="Policepardfaut"/>
    <w:link w:val="Pieddepage"/>
    <w:uiPriority w:val="99"/>
    <w:semiHidden/>
    <w:rsid w:val="00CD78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7532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Esaie</cp:lastModifiedBy>
  <cp:revision>2</cp:revision>
  <dcterms:created xsi:type="dcterms:W3CDTF">2012-01-10T12:53:00Z</dcterms:created>
  <dcterms:modified xsi:type="dcterms:W3CDTF">2012-01-10T12:53:00Z</dcterms:modified>
</cp:coreProperties>
</file>