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81" w:rsidRPr="007235F8" w:rsidRDefault="000D4781" w:rsidP="000D4781">
      <w:pPr>
        <w:jc w:val="center"/>
        <w:rPr>
          <w:rFonts w:ascii="Times New Roman" w:hAnsi="Times New Roman"/>
          <w:b/>
          <w:sz w:val="24"/>
          <w:szCs w:val="24"/>
          <w:lang w:val="fr-FR"/>
        </w:rPr>
      </w:pPr>
      <w:r>
        <w:rPr>
          <w:rFonts w:ascii="Times New Roman" w:hAnsi="Times New Roman"/>
          <w:b/>
          <w:sz w:val="24"/>
          <w:szCs w:val="24"/>
          <w:lang w:val="fr-FR"/>
        </w:rPr>
        <w:t>Leçon 2</w:t>
      </w:r>
      <w:r w:rsidRPr="007235F8">
        <w:rPr>
          <w:rFonts w:ascii="Times New Roman" w:hAnsi="Times New Roman"/>
          <w:b/>
          <w:sz w:val="24"/>
          <w:szCs w:val="24"/>
          <w:lang w:val="fr-FR"/>
        </w:rPr>
        <w:t xml:space="preserve">. </w:t>
      </w:r>
      <w:r>
        <w:rPr>
          <w:rFonts w:ascii="Times New Roman" w:hAnsi="Times New Roman"/>
          <w:b/>
          <w:sz w:val="24"/>
          <w:szCs w:val="24"/>
          <w:lang w:val="fr-FR"/>
        </w:rPr>
        <w:t>La Pentecôte.</w:t>
      </w:r>
    </w:p>
    <w:p w:rsidR="000D4781" w:rsidRPr="00023F91" w:rsidRDefault="000D4781" w:rsidP="000D4781">
      <w:pPr>
        <w:spacing w:line="240" w:lineRule="auto"/>
        <w:rPr>
          <w:rFonts w:ascii="Times New Roman" w:hAnsi="Times New Roman"/>
          <w:sz w:val="24"/>
          <w:szCs w:val="24"/>
          <w:lang w:val="fr-FR"/>
        </w:rPr>
      </w:pPr>
      <w:r w:rsidRPr="00023F91">
        <w:rPr>
          <w:rFonts w:ascii="Times New Roman" w:hAnsi="Times New Roman"/>
          <w:b/>
          <w:sz w:val="24"/>
          <w:szCs w:val="24"/>
          <w:lang w:val="fr-FR"/>
        </w:rPr>
        <w:t>Date</w:t>
      </w:r>
      <w:r>
        <w:rPr>
          <w:rFonts w:ascii="Times New Roman" w:hAnsi="Times New Roman"/>
          <w:b/>
          <w:sz w:val="24"/>
          <w:szCs w:val="24"/>
          <w:lang w:val="fr-FR"/>
        </w:rPr>
        <w:t xml:space="preserve"> </w:t>
      </w:r>
      <w:r w:rsidRPr="00023F91">
        <w:rPr>
          <w:rFonts w:ascii="Times New Roman" w:hAnsi="Times New Roman"/>
          <w:sz w:val="24"/>
          <w:szCs w:val="24"/>
          <w:lang w:val="fr-FR"/>
        </w:rPr>
        <w:t>:</w:t>
      </w:r>
      <w:r w:rsidRPr="00023F91">
        <w:rPr>
          <w:rFonts w:ascii="Times New Roman" w:hAnsi="Times New Roman"/>
          <w:sz w:val="24"/>
          <w:szCs w:val="24"/>
          <w:lang w:val="fr-FR"/>
        </w:rPr>
        <w:tab/>
      </w:r>
      <w:r>
        <w:rPr>
          <w:rFonts w:ascii="Times New Roman" w:hAnsi="Times New Roman"/>
          <w:sz w:val="24"/>
          <w:szCs w:val="24"/>
          <w:lang w:val="fr-FR"/>
        </w:rPr>
        <w:t xml:space="preserve">14 juillet </w:t>
      </w:r>
      <w:r w:rsidRPr="00023F91">
        <w:rPr>
          <w:rFonts w:ascii="Times New Roman" w:hAnsi="Times New Roman"/>
          <w:sz w:val="24"/>
          <w:szCs w:val="24"/>
          <w:lang w:val="fr-FR"/>
        </w:rPr>
        <w:t>201</w:t>
      </w:r>
      <w:r>
        <w:rPr>
          <w:rFonts w:ascii="Times New Roman" w:hAnsi="Times New Roman"/>
          <w:sz w:val="24"/>
          <w:szCs w:val="24"/>
          <w:lang w:val="fr-FR"/>
        </w:rPr>
        <w:t>8</w:t>
      </w:r>
      <w:r w:rsidRPr="00023F91">
        <w:rPr>
          <w:rFonts w:ascii="Times New Roman" w:hAnsi="Times New Roman"/>
          <w:sz w:val="24"/>
          <w:szCs w:val="24"/>
          <w:lang w:val="fr-FR"/>
        </w:rPr>
        <w:t>.</w:t>
      </w:r>
    </w:p>
    <w:p w:rsidR="000D4781" w:rsidRDefault="000D4781" w:rsidP="000D4781">
      <w:pPr>
        <w:spacing w:line="240" w:lineRule="auto"/>
        <w:rPr>
          <w:rFonts w:ascii="Times New Roman" w:hAnsi="Times New Roman"/>
          <w:b/>
          <w:sz w:val="24"/>
          <w:szCs w:val="24"/>
          <w:lang w:val="fr-FR"/>
        </w:rPr>
      </w:pPr>
      <w:r w:rsidRPr="004A7B6B">
        <w:rPr>
          <w:rFonts w:ascii="Times New Roman" w:hAnsi="Times New Roman"/>
          <w:b/>
          <w:sz w:val="24"/>
          <w:szCs w:val="24"/>
          <w:lang w:val="fr-FR"/>
        </w:rPr>
        <w:t>But</w:t>
      </w:r>
      <w:r w:rsidRPr="00E94821">
        <w:rPr>
          <w:rFonts w:ascii="Times New Roman" w:hAnsi="Times New Roman"/>
          <w:b/>
          <w:sz w:val="24"/>
          <w:szCs w:val="24"/>
          <w:lang w:val="fr-FR"/>
        </w:rPr>
        <w:t xml:space="preserve"> :</w:t>
      </w:r>
      <w:r>
        <w:rPr>
          <w:rFonts w:ascii="Times New Roman" w:hAnsi="Times New Roman"/>
          <w:b/>
          <w:sz w:val="24"/>
          <w:szCs w:val="24"/>
          <w:lang w:val="fr-FR"/>
        </w:rPr>
        <w:t xml:space="preserve"> </w:t>
      </w:r>
      <w:r w:rsidRPr="000D4781">
        <w:rPr>
          <w:rFonts w:ascii="Times New Roman" w:hAnsi="Times New Roman"/>
          <w:sz w:val="24"/>
          <w:szCs w:val="24"/>
          <w:lang w:val="fr-FR"/>
        </w:rPr>
        <w:t xml:space="preserve">Analyser la portée de l’événement de </w:t>
      </w:r>
      <w:r>
        <w:rPr>
          <w:rFonts w:ascii="Times New Roman" w:hAnsi="Times New Roman"/>
          <w:sz w:val="24"/>
          <w:szCs w:val="24"/>
          <w:lang w:val="fr-FR"/>
        </w:rPr>
        <w:t xml:space="preserve">la </w:t>
      </w:r>
      <w:r w:rsidRPr="000D4781">
        <w:rPr>
          <w:rFonts w:ascii="Times New Roman" w:hAnsi="Times New Roman"/>
          <w:sz w:val="24"/>
          <w:szCs w:val="24"/>
          <w:lang w:val="fr-FR"/>
        </w:rPr>
        <w:t>Pentecôte pour l’église primitive et pour nous aujourd’hui.</w:t>
      </w:r>
    </w:p>
    <w:p w:rsidR="000D4781" w:rsidRDefault="000D4781" w:rsidP="000D4781">
      <w:pPr>
        <w:spacing w:line="240" w:lineRule="auto"/>
        <w:rPr>
          <w:rFonts w:ascii="Times New Roman" w:hAnsi="Times New Roman"/>
          <w:sz w:val="24"/>
          <w:szCs w:val="24"/>
          <w:lang w:val="fr-FR"/>
        </w:rPr>
      </w:pPr>
      <w:r w:rsidRPr="00247491">
        <w:rPr>
          <w:rFonts w:ascii="Times New Roman" w:hAnsi="Times New Roman"/>
          <w:b/>
          <w:sz w:val="24"/>
          <w:szCs w:val="24"/>
          <w:lang w:val="fr-FR"/>
        </w:rPr>
        <w:t>Savoir</w:t>
      </w:r>
      <w:r>
        <w:rPr>
          <w:rFonts w:ascii="Times New Roman" w:hAnsi="Times New Roman"/>
          <w:b/>
          <w:sz w:val="24"/>
          <w:szCs w:val="24"/>
          <w:lang w:val="fr-FR"/>
        </w:rPr>
        <w:t xml:space="preserve"> </w:t>
      </w:r>
      <w:r w:rsidRPr="00247491">
        <w:rPr>
          <w:rFonts w:ascii="Times New Roman" w:hAnsi="Times New Roman"/>
          <w:b/>
          <w:sz w:val="24"/>
          <w:szCs w:val="24"/>
          <w:lang w:val="fr-FR"/>
        </w:rPr>
        <w:t>:</w:t>
      </w:r>
      <w:r>
        <w:rPr>
          <w:rFonts w:ascii="Times New Roman" w:hAnsi="Times New Roman"/>
          <w:sz w:val="24"/>
          <w:szCs w:val="24"/>
          <w:lang w:val="fr-FR"/>
        </w:rPr>
        <w:t xml:space="preserve"> </w:t>
      </w:r>
      <w:r w:rsidRPr="000D4781">
        <w:rPr>
          <w:rFonts w:ascii="Times New Roman" w:hAnsi="Times New Roman"/>
          <w:sz w:val="24"/>
          <w:szCs w:val="24"/>
          <w:lang w:val="fr-FR"/>
        </w:rPr>
        <w:t xml:space="preserve">Reconnaitre l’importance fondamentale de la Pentecôte. </w:t>
      </w:r>
    </w:p>
    <w:p w:rsidR="000D4781" w:rsidRDefault="000D4781" w:rsidP="000D4781">
      <w:pPr>
        <w:spacing w:line="240" w:lineRule="auto"/>
        <w:rPr>
          <w:rFonts w:ascii="Times New Roman" w:hAnsi="Times New Roman"/>
          <w:sz w:val="24"/>
          <w:szCs w:val="24"/>
          <w:lang w:val="fr-FR"/>
        </w:rPr>
      </w:pPr>
      <w:r w:rsidRPr="000D4781">
        <w:rPr>
          <w:rFonts w:ascii="Times New Roman" w:hAnsi="Times New Roman"/>
          <w:b/>
          <w:sz w:val="24"/>
          <w:szCs w:val="24"/>
          <w:lang w:val="fr-FR"/>
        </w:rPr>
        <w:t>Ressentir</w:t>
      </w:r>
      <w:r>
        <w:rPr>
          <w:rFonts w:ascii="Times New Roman" w:hAnsi="Times New Roman"/>
          <w:b/>
          <w:sz w:val="24"/>
          <w:szCs w:val="24"/>
          <w:lang w:val="fr-FR"/>
        </w:rPr>
        <w:t xml:space="preserve"> </w:t>
      </w:r>
      <w:r w:rsidRPr="000D4781">
        <w:rPr>
          <w:rFonts w:ascii="Times New Roman" w:hAnsi="Times New Roman"/>
          <w:b/>
          <w:sz w:val="24"/>
          <w:szCs w:val="24"/>
          <w:lang w:val="fr-FR"/>
        </w:rPr>
        <w:t>:</w:t>
      </w:r>
      <w:r w:rsidRPr="000D4781">
        <w:rPr>
          <w:rFonts w:ascii="Times New Roman" w:hAnsi="Times New Roman"/>
          <w:sz w:val="24"/>
          <w:szCs w:val="24"/>
          <w:lang w:val="fr-FR"/>
        </w:rPr>
        <w:t xml:space="preserve"> Faire l’expérience de l’influence de l’Esprit Saint dans la vie chrétienne individuelle et dans l’église en tant que communauté. </w:t>
      </w:r>
    </w:p>
    <w:p w:rsidR="000D4781" w:rsidRDefault="000D4781" w:rsidP="000D4781">
      <w:pPr>
        <w:spacing w:line="240" w:lineRule="auto"/>
        <w:rPr>
          <w:rFonts w:ascii="Times New Roman" w:hAnsi="Times New Roman"/>
          <w:sz w:val="24"/>
          <w:szCs w:val="24"/>
          <w:lang w:val="fr-FR"/>
        </w:rPr>
      </w:pPr>
      <w:r w:rsidRPr="000D4781">
        <w:rPr>
          <w:rFonts w:ascii="Times New Roman" w:hAnsi="Times New Roman"/>
          <w:b/>
          <w:sz w:val="24"/>
          <w:szCs w:val="24"/>
          <w:lang w:val="fr-FR"/>
        </w:rPr>
        <w:t xml:space="preserve">Application </w:t>
      </w:r>
      <w:r w:rsidRPr="000D4781">
        <w:rPr>
          <w:rFonts w:ascii="Times New Roman" w:hAnsi="Times New Roman"/>
          <w:sz w:val="24"/>
          <w:szCs w:val="24"/>
          <w:lang w:val="fr-FR"/>
        </w:rPr>
        <w:t>: Partager des incidents de la vie réelle de comment le Saint-Esprit a enrichi notre vie personnelle et communautaire</w:t>
      </w:r>
      <w:r w:rsidRPr="00247491">
        <w:rPr>
          <w:rFonts w:ascii="Times New Roman" w:hAnsi="Times New Roman"/>
          <w:sz w:val="24"/>
          <w:szCs w:val="24"/>
          <w:lang w:val="fr-FR"/>
        </w:rPr>
        <w:t>.</w:t>
      </w:r>
    </w:p>
    <w:p w:rsidR="000D4781" w:rsidRDefault="000D4781" w:rsidP="000D4781">
      <w:pPr>
        <w:spacing w:line="240" w:lineRule="auto"/>
        <w:rPr>
          <w:rFonts w:ascii="Times New Roman" w:hAnsi="Times New Roman"/>
          <w:b/>
          <w:color w:val="FF0000"/>
          <w:sz w:val="24"/>
          <w:szCs w:val="24"/>
          <w:lang w:val="fr-FR"/>
        </w:rPr>
      </w:pPr>
    </w:p>
    <w:p w:rsidR="000D4781" w:rsidRPr="00023F91" w:rsidRDefault="000D4781" w:rsidP="000D4781">
      <w:pPr>
        <w:spacing w:line="240" w:lineRule="auto"/>
        <w:jc w:val="center"/>
        <w:rPr>
          <w:rFonts w:ascii="Times New Roman" w:hAnsi="Times New Roman"/>
          <w:b/>
          <w:color w:val="FF0000"/>
          <w:sz w:val="24"/>
          <w:szCs w:val="24"/>
          <w:lang w:val="fr-FR"/>
        </w:rPr>
      </w:pPr>
      <w:r w:rsidRPr="00023F91">
        <w:rPr>
          <w:rFonts w:ascii="Times New Roman" w:hAnsi="Times New Roman"/>
          <w:b/>
          <w:color w:val="FF0000"/>
          <w:sz w:val="24"/>
          <w:szCs w:val="24"/>
          <w:lang w:val="fr-FR"/>
        </w:rPr>
        <w:t>INTRODUCTION</w:t>
      </w:r>
    </w:p>
    <w:p w:rsidR="000D4781" w:rsidRDefault="008B5CB2" w:rsidP="000D4781">
      <w:pPr>
        <w:spacing w:after="0"/>
        <w:rPr>
          <w:rFonts w:ascii="Times New Roman" w:hAnsi="Times New Roman"/>
          <w:sz w:val="24"/>
          <w:szCs w:val="24"/>
          <w:lang w:val="fr-FR"/>
        </w:rPr>
      </w:pPr>
      <w:r w:rsidRPr="008B5CB2">
        <w:rPr>
          <w:rFonts w:ascii="Times New Roman" w:hAnsi="Times New Roman"/>
          <w:sz w:val="24"/>
          <w:szCs w:val="24"/>
          <w:lang w:val="fr-FR"/>
        </w:rPr>
        <w:t xml:space="preserve">Le mot « Pentecôte » vient de </w:t>
      </w:r>
      <w:proofErr w:type="spellStart"/>
      <w:r w:rsidRPr="008B5CB2">
        <w:rPr>
          <w:rFonts w:ascii="Times New Roman" w:hAnsi="Times New Roman"/>
          <w:sz w:val="24"/>
          <w:szCs w:val="24"/>
          <w:lang w:val="fr-FR"/>
        </w:rPr>
        <w:t>pentēkostē</w:t>
      </w:r>
      <w:proofErr w:type="spellEnd"/>
      <w:r w:rsidRPr="008B5CB2">
        <w:rPr>
          <w:rFonts w:ascii="Times New Roman" w:hAnsi="Times New Roman"/>
          <w:sz w:val="24"/>
          <w:szCs w:val="24"/>
          <w:lang w:val="fr-FR"/>
        </w:rPr>
        <w:t xml:space="preserve">, le nom grec de la fête juive des semaines (Exode </w:t>
      </w:r>
      <w:proofErr w:type="gramStart"/>
      <w:r w:rsidRPr="008B5CB2">
        <w:rPr>
          <w:rFonts w:ascii="Times New Roman" w:hAnsi="Times New Roman"/>
          <w:sz w:val="24"/>
          <w:szCs w:val="24"/>
          <w:lang w:val="fr-FR"/>
        </w:rPr>
        <w:t>34:</w:t>
      </w:r>
      <w:proofErr w:type="gramEnd"/>
      <w:r w:rsidRPr="008B5CB2">
        <w:rPr>
          <w:rFonts w:ascii="Times New Roman" w:hAnsi="Times New Roman"/>
          <w:sz w:val="24"/>
          <w:szCs w:val="24"/>
          <w:lang w:val="fr-FR"/>
        </w:rPr>
        <w:t>22); elle est également connue comme la fête des prémices (Nom. 28</w:t>
      </w:r>
      <w:r w:rsidR="004D5915">
        <w:rPr>
          <w:rFonts w:ascii="Times New Roman" w:hAnsi="Times New Roman"/>
          <w:sz w:val="24"/>
          <w:szCs w:val="24"/>
          <w:lang w:val="fr-FR"/>
        </w:rPr>
        <w:t xml:space="preserve"> </w:t>
      </w:r>
      <w:r w:rsidRPr="008B5CB2">
        <w:rPr>
          <w:rFonts w:ascii="Times New Roman" w:hAnsi="Times New Roman"/>
          <w:sz w:val="24"/>
          <w:szCs w:val="24"/>
          <w:lang w:val="fr-FR"/>
        </w:rPr>
        <w:t>:26). Le terme signifie « cinquantième » et doit son usage au fait que la fête est célébrée le cinquantième jour de l’offrande de la gerbe d’orge, le premier jour après la Pâque. C’était un jour de joie et d’actions de grâce, quand le peuple d’Israël apportait devant le Seigneur « les prémices de la récolte du froment » (Exode 34</w:t>
      </w:r>
      <w:r w:rsidR="004D5915">
        <w:rPr>
          <w:rFonts w:ascii="Times New Roman" w:hAnsi="Times New Roman"/>
          <w:sz w:val="24"/>
          <w:szCs w:val="24"/>
          <w:lang w:val="fr-FR"/>
        </w:rPr>
        <w:t xml:space="preserve"> </w:t>
      </w:r>
      <w:r w:rsidRPr="008B5CB2">
        <w:rPr>
          <w:rFonts w:ascii="Times New Roman" w:hAnsi="Times New Roman"/>
          <w:sz w:val="24"/>
          <w:szCs w:val="24"/>
          <w:lang w:val="fr-FR"/>
        </w:rPr>
        <w:t>:22, LSG). Cette fête devint un symbole qui représente mieux la première récolte spirituelle de l’église chrétienne, lorsque le Saint-Esprit a été répandu plus abondamment que jamais auparavant, et trois mille personnes furent baptisées en une seule journée (Ac</w:t>
      </w:r>
      <w:r w:rsidR="004D5915">
        <w:rPr>
          <w:rFonts w:ascii="Times New Roman" w:hAnsi="Times New Roman"/>
          <w:sz w:val="24"/>
          <w:szCs w:val="24"/>
          <w:lang w:val="fr-FR"/>
        </w:rPr>
        <w:t>tes</w:t>
      </w:r>
      <w:r w:rsidRPr="008B5CB2">
        <w:rPr>
          <w:rFonts w:ascii="Times New Roman" w:hAnsi="Times New Roman"/>
          <w:sz w:val="24"/>
          <w:szCs w:val="24"/>
          <w:lang w:val="fr-FR"/>
        </w:rPr>
        <w:t xml:space="preserve"> 2</w:t>
      </w:r>
      <w:r w:rsidR="004D5915">
        <w:rPr>
          <w:rFonts w:ascii="Times New Roman" w:hAnsi="Times New Roman"/>
          <w:sz w:val="24"/>
          <w:szCs w:val="24"/>
          <w:lang w:val="fr-FR"/>
        </w:rPr>
        <w:t xml:space="preserve"> </w:t>
      </w:r>
      <w:r w:rsidRPr="008B5CB2">
        <w:rPr>
          <w:rFonts w:ascii="Times New Roman" w:hAnsi="Times New Roman"/>
          <w:sz w:val="24"/>
          <w:szCs w:val="24"/>
          <w:lang w:val="fr-FR"/>
        </w:rPr>
        <w:t>:41). Après l’ascension de Jésus et Son exaltation dans le ciel, cette effusion de l’Esprit arriva comme un évènement soudain et surnaturel qui a transformé les apôtres, de Galiléens obscurs qu’ils étaient, en hommes de conviction et de courage qui iraient changer le monde</w:t>
      </w:r>
      <w:r w:rsidR="000D4781">
        <w:rPr>
          <w:rFonts w:ascii="Times New Roman" w:hAnsi="Times New Roman"/>
          <w:sz w:val="24"/>
          <w:szCs w:val="24"/>
          <w:lang w:val="fr-FR"/>
        </w:rPr>
        <w:t>.</w:t>
      </w:r>
      <w:r w:rsidR="000D4781" w:rsidRPr="00951F46">
        <w:rPr>
          <w:rFonts w:ascii="Times New Roman" w:hAnsi="Times New Roman"/>
          <w:color w:val="000000"/>
          <w:lang w:val="fr-FR"/>
        </w:rPr>
        <w:t xml:space="preserve"> </w:t>
      </w:r>
      <w:r w:rsidR="000D4781" w:rsidRPr="00831990">
        <w:rPr>
          <w:rFonts w:ascii="Times New Roman" w:hAnsi="Times New Roman"/>
          <w:color w:val="000000"/>
          <w:lang w:val="fr-FR"/>
        </w:rPr>
        <w:t>(</w:t>
      </w:r>
      <w:r w:rsidR="000D4781" w:rsidRPr="00831990">
        <w:rPr>
          <w:rFonts w:ascii="Times New Roman" w:hAnsi="Times New Roman"/>
          <w:i/>
          <w:color w:val="000000"/>
          <w:lang w:val="fr-FR"/>
        </w:rPr>
        <w:t xml:space="preserve">Guide </w:t>
      </w:r>
      <w:r w:rsidR="000D4781" w:rsidRPr="00EE5672">
        <w:rPr>
          <w:rFonts w:ascii="Times New Roman" w:hAnsi="Times New Roman"/>
          <w:i/>
          <w:color w:val="000000"/>
          <w:sz w:val="24"/>
          <w:lang w:val="fr-FR"/>
        </w:rPr>
        <w:t>d’étude de la Bible des animateurs de l’Ecole du Sabbat, p.</w:t>
      </w:r>
      <w:r w:rsidR="000D4781">
        <w:rPr>
          <w:rFonts w:ascii="Times New Roman" w:hAnsi="Times New Roman"/>
          <w:i/>
          <w:color w:val="000000"/>
          <w:sz w:val="24"/>
          <w:lang w:val="fr-FR"/>
        </w:rPr>
        <w:t xml:space="preserve"> </w:t>
      </w:r>
      <w:r w:rsidR="004D5915">
        <w:rPr>
          <w:rFonts w:ascii="Times New Roman" w:hAnsi="Times New Roman"/>
          <w:i/>
          <w:color w:val="000000"/>
          <w:sz w:val="24"/>
          <w:lang w:val="fr-FR"/>
        </w:rPr>
        <w:t>18</w:t>
      </w:r>
      <w:r w:rsidR="000D4781" w:rsidRPr="00EE5672">
        <w:rPr>
          <w:rFonts w:ascii="Times New Roman" w:hAnsi="Times New Roman"/>
          <w:i/>
          <w:color w:val="000000"/>
          <w:sz w:val="24"/>
          <w:lang w:val="fr-FR"/>
        </w:rPr>
        <w:t>).</w:t>
      </w:r>
      <w:r w:rsidR="000D4781" w:rsidRPr="00742BFB">
        <w:rPr>
          <w:rFonts w:ascii="Times New Roman" w:hAnsi="Times New Roman"/>
          <w:sz w:val="24"/>
          <w:szCs w:val="24"/>
          <w:lang w:val="fr-FR"/>
        </w:rPr>
        <w:t xml:space="preserve"> </w:t>
      </w:r>
    </w:p>
    <w:p w:rsidR="000D4781" w:rsidRPr="00C24841" w:rsidRDefault="000D4781" w:rsidP="000D4781">
      <w:pPr>
        <w:spacing w:after="0"/>
        <w:rPr>
          <w:rFonts w:ascii="Times New Roman" w:hAnsi="Times New Roman"/>
          <w:sz w:val="24"/>
          <w:szCs w:val="24"/>
          <w:lang w:val="fr-FR"/>
        </w:rPr>
      </w:pPr>
    </w:p>
    <w:p w:rsidR="000D4781" w:rsidRPr="00C24841" w:rsidRDefault="000D4781" w:rsidP="000D4781">
      <w:pPr>
        <w:spacing w:line="240" w:lineRule="auto"/>
        <w:rPr>
          <w:rFonts w:ascii="Times New Roman" w:hAnsi="Times New Roman"/>
          <w:b/>
          <w:color w:val="FF0000"/>
          <w:sz w:val="24"/>
          <w:szCs w:val="24"/>
          <w:lang w:val="fr-FR"/>
        </w:rPr>
      </w:pPr>
      <w:r w:rsidRPr="00C24841">
        <w:rPr>
          <w:rFonts w:ascii="Times New Roman" w:hAnsi="Times New Roman"/>
          <w:b/>
          <w:color w:val="FF0000"/>
          <w:sz w:val="24"/>
          <w:szCs w:val="24"/>
          <w:lang w:val="fr-FR"/>
        </w:rPr>
        <w:t>Déclaration</w:t>
      </w:r>
      <w:r>
        <w:rPr>
          <w:rFonts w:ascii="Times New Roman" w:hAnsi="Times New Roman"/>
          <w:b/>
          <w:color w:val="FF0000"/>
          <w:sz w:val="24"/>
          <w:szCs w:val="24"/>
          <w:lang w:val="fr-FR"/>
        </w:rPr>
        <w:t xml:space="preserve"> 1 </w:t>
      </w:r>
      <w:r w:rsidRPr="00C24841">
        <w:rPr>
          <w:rFonts w:ascii="Times New Roman" w:hAnsi="Times New Roman"/>
          <w:b/>
          <w:color w:val="FF0000"/>
          <w:sz w:val="24"/>
          <w:szCs w:val="24"/>
          <w:lang w:val="fr-FR"/>
        </w:rPr>
        <w:t xml:space="preserve">: </w:t>
      </w:r>
      <w:r>
        <w:rPr>
          <w:rFonts w:ascii="Times New Roman" w:hAnsi="Times New Roman"/>
          <w:b/>
          <w:color w:val="FF0000"/>
          <w:sz w:val="24"/>
          <w:szCs w:val="24"/>
          <w:lang w:val="fr-FR"/>
        </w:rPr>
        <w:tab/>
      </w:r>
      <w:r w:rsidR="00AD11F0">
        <w:rPr>
          <w:rFonts w:ascii="Times New Roman" w:hAnsi="Times New Roman"/>
          <w:b/>
          <w:color w:val="FF0000"/>
          <w:sz w:val="24"/>
          <w:szCs w:val="24"/>
          <w:lang w:val="fr-FR"/>
        </w:rPr>
        <w:t xml:space="preserve">Le Saint-Esprit </w:t>
      </w:r>
      <w:r w:rsidR="00F52B2A">
        <w:rPr>
          <w:rFonts w:ascii="Times New Roman" w:hAnsi="Times New Roman"/>
          <w:b/>
          <w:color w:val="FF0000"/>
          <w:sz w:val="24"/>
          <w:szCs w:val="24"/>
          <w:lang w:val="fr-FR"/>
        </w:rPr>
        <w:t>marqu</w:t>
      </w:r>
      <w:r w:rsidR="00AD11F0">
        <w:rPr>
          <w:rFonts w:ascii="Times New Roman" w:hAnsi="Times New Roman"/>
          <w:b/>
          <w:color w:val="FF0000"/>
          <w:sz w:val="24"/>
          <w:szCs w:val="24"/>
          <w:lang w:val="fr-FR"/>
        </w:rPr>
        <w:t xml:space="preserve">e de manière significative </w:t>
      </w:r>
      <w:r w:rsidR="00F52B2A">
        <w:rPr>
          <w:rFonts w:ascii="Times New Roman" w:hAnsi="Times New Roman"/>
          <w:b/>
          <w:color w:val="FF0000"/>
          <w:sz w:val="24"/>
          <w:szCs w:val="24"/>
          <w:lang w:val="fr-FR"/>
        </w:rPr>
        <w:t xml:space="preserve">le début de </w:t>
      </w:r>
      <w:r w:rsidR="00AD11F0">
        <w:rPr>
          <w:rFonts w:ascii="Times New Roman" w:hAnsi="Times New Roman"/>
          <w:b/>
          <w:color w:val="FF0000"/>
          <w:sz w:val="24"/>
          <w:szCs w:val="24"/>
          <w:lang w:val="fr-FR"/>
        </w:rPr>
        <w:t>son ministère</w:t>
      </w:r>
      <w:r>
        <w:rPr>
          <w:rFonts w:ascii="Times New Roman" w:hAnsi="Times New Roman"/>
          <w:b/>
          <w:color w:val="FF0000"/>
          <w:sz w:val="24"/>
          <w:szCs w:val="24"/>
          <w:lang w:val="fr-FR"/>
        </w:rPr>
        <w:t>.</w:t>
      </w:r>
    </w:p>
    <w:p w:rsidR="000D4781" w:rsidRPr="00C24841" w:rsidRDefault="000D4781" w:rsidP="000D4781">
      <w:pPr>
        <w:spacing w:after="0"/>
        <w:rPr>
          <w:rFonts w:ascii="Times New Roman" w:hAnsi="Times New Roman"/>
          <w:sz w:val="24"/>
          <w:szCs w:val="24"/>
          <w:lang w:val="fr-FR"/>
        </w:rPr>
      </w:pPr>
      <w:r>
        <w:rPr>
          <w:rFonts w:ascii="Times New Roman" w:hAnsi="Times New Roman"/>
          <w:b/>
          <w:sz w:val="24"/>
          <w:szCs w:val="24"/>
          <w:lang w:val="fr-FR"/>
        </w:rPr>
        <w:t xml:space="preserve">Lecture </w:t>
      </w:r>
      <w:r w:rsidRPr="00C24841">
        <w:rPr>
          <w:rFonts w:ascii="Times New Roman" w:hAnsi="Times New Roman"/>
          <w:sz w:val="24"/>
          <w:szCs w:val="24"/>
          <w:lang w:val="fr-FR"/>
        </w:rPr>
        <w:t>:</w:t>
      </w:r>
      <w:r w:rsidRPr="00C24841">
        <w:rPr>
          <w:rFonts w:ascii="Times New Roman" w:hAnsi="Times New Roman"/>
          <w:sz w:val="24"/>
          <w:szCs w:val="24"/>
          <w:lang w:val="fr-FR"/>
        </w:rPr>
        <w:tab/>
      </w:r>
      <w:r w:rsidRPr="00C24841">
        <w:rPr>
          <w:rFonts w:ascii="Times New Roman" w:hAnsi="Times New Roman"/>
          <w:sz w:val="24"/>
          <w:szCs w:val="24"/>
          <w:lang w:val="fr-FR"/>
        </w:rPr>
        <w:tab/>
      </w:r>
      <w:r>
        <w:rPr>
          <w:rFonts w:ascii="Times New Roman" w:hAnsi="Times New Roman"/>
          <w:sz w:val="24"/>
          <w:szCs w:val="24"/>
          <w:lang w:val="fr-FR"/>
        </w:rPr>
        <w:t xml:space="preserve">Actes </w:t>
      </w:r>
      <w:r w:rsidR="00AD11F0">
        <w:rPr>
          <w:rFonts w:ascii="Times New Roman" w:hAnsi="Times New Roman"/>
          <w:sz w:val="24"/>
          <w:szCs w:val="24"/>
          <w:lang w:val="fr-FR"/>
        </w:rPr>
        <w:t>2</w:t>
      </w:r>
      <w:r>
        <w:rPr>
          <w:rFonts w:ascii="Times New Roman" w:hAnsi="Times New Roman"/>
          <w:sz w:val="24"/>
          <w:szCs w:val="24"/>
          <w:lang w:val="fr-FR"/>
        </w:rPr>
        <w:t xml:space="preserve"> : </w:t>
      </w:r>
      <w:r w:rsidR="00AD11F0">
        <w:rPr>
          <w:rFonts w:ascii="Times New Roman" w:hAnsi="Times New Roman"/>
          <w:sz w:val="24"/>
          <w:szCs w:val="24"/>
          <w:lang w:val="fr-FR"/>
        </w:rPr>
        <w:t>1</w:t>
      </w:r>
      <w:r>
        <w:rPr>
          <w:rFonts w:ascii="Times New Roman" w:hAnsi="Times New Roman"/>
          <w:sz w:val="24"/>
          <w:szCs w:val="24"/>
          <w:lang w:val="fr-FR"/>
        </w:rPr>
        <w:t>-</w:t>
      </w:r>
      <w:r w:rsidR="00F52B2A">
        <w:rPr>
          <w:rFonts w:ascii="Times New Roman" w:hAnsi="Times New Roman"/>
          <w:sz w:val="24"/>
          <w:szCs w:val="24"/>
          <w:lang w:val="fr-FR"/>
        </w:rPr>
        <w:t>12</w:t>
      </w:r>
      <w:r>
        <w:rPr>
          <w:rFonts w:ascii="Times New Roman" w:hAnsi="Times New Roman"/>
          <w:sz w:val="24"/>
          <w:szCs w:val="24"/>
          <w:lang w:val="fr-FR"/>
        </w:rPr>
        <w:t>.</w:t>
      </w:r>
    </w:p>
    <w:p w:rsidR="000D4781" w:rsidRDefault="000D4781" w:rsidP="000D4781">
      <w:pPr>
        <w:spacing w:after="0"/>
        <w:rPr>
          <w:rFonts w:ascii="Times New Roman" w:hAnsi="Times New Roman"/>
          <w:sz w:val="24"/>
          <w:szCs w:val="24"/>
          <w:lang w:val="fr-FR"/>
        </w:rPr>
      </w:pPr>
      <w:r w:rsidRPr="00C24841">
        <w:rPr>
          <w:rFonts w:ascii="Times New Roman" w:hAnsi="Times New Roman"/>
          <w:b/>
          <w:sz w:val="24"/>
          <w:szCs w:val="24"/>
          <w:lang w:val="fr-FR"/>
        </w:rPr>
        <w:t>Question</w:t>
      </w:r>
      <w:r>
        <w:rPr>
          <w:rFonts w:ascii="Times New Roman" w:hAnsi="Times New Roman"/>
          <w:b/>
          <w:sz w:val="24"/>
          <w:szCs w:val="24"/>
          <w:lang w:val="fr-FR"/>
        </w:rPr>
        <w:t xml:space="preserve"> </w:t>
      </w:r>
      <w:r w:rsidRPr="00C24841">
        <w:rPr>
          <w:rFonts w:ascii="Times New Roman" w:hAnsi="Times New Roman"/>
          <w:sz w:val="24"/>
          <w:szCs w:val="24"/>
          <w:lang w:val="fr-FR"/>
        </w:rPr>
        <w:t>:</w:t>
      </w:r>
      <w:r w:rsidRPr="00C24841">
        <w:rPr>
          <w:rFonts w:ascii="Times New Roman" w:hAnsi="Times New Roman"/>
          <w:sz w:val="24"/>
          <w:szCs w:val="24"/>
          <w:lang w:val="fr-FR"/>
        </w:rPr>
        <w:tab/>
      </w:r>
      <w:r w:rsidR="00AD11F0">
        <w:rPr>
          <w:rFonts w:ascii="Times New Roman" w:hAnsi="Times New Roman"/>
          <w:sz w:val="24"/>
          <w:szCs w:val="24"/>
          <w:lang w:val="fr-FR"/>
        </w:rPr>
        <w:t xml:space="preserve">Comment le Saint-Esprit a-t-il manifesté sa venue </w:t>
      </w:r>
      <w:r>
        <w:rPr>
          <w:rFonts w:ascii="Times New Roman" w:hAnsi="Times New Roman"/>
          <w:sz w:val="24"/>
          <w:szCs w:val="24"/>
          <w:lang w:val="fr-FR"/>
        </w:rPr>
        <w:t>e</w:t>
      </w:r>
      <w:r w:rsidR="00AD11F0">
        <w:rPr>
          <w:rFonts w:ascii="Times New Roman" w:hAnsi="Times New Roman"/>
          <w:sz w:val="24"/>
          <w:szCs w:val="24"/>
          <w:lang w:val="fr-FR"/>
        </w:rPr>
        <w:t>t le début de son action au sein de l’église primitive</w:t>
      </w:r>
      <w:r>
        <w:rPr>
          <w:rFonts w:ascii="Times New Roman" w:hAnsi="Times New Roman"/>
          <w:sz w:val="24"/>
          <w:szCs w:val="24"/>
          <w:lang w:val="fr-FR"/>
        </w:rPr>
        <w:t xml:space="preserve"> </w:t>
      </w:r>
      <w:r w:rsidR="00F52B2A">
        <w:rPr>
          <w:rFonts w:ascii="Times New Roman" w:hAnsi="Times New Roman"/>
          <w:sz w:val="24"/>
          <w:szCs w:val="24"/>
          <w:lang w:val="fr-FR"/>
        </w:rPr>
        <w:t xml:space="preserve">dans la cadre de la mission </w:t>
      </w:r>
      <w:r>
        <w:rPr>
          <w:rFonts w:ascii="Times New Roman" w:hAnsi="Times New Roman"/>
          <w:sz w:val="24"/>
          <w:szCs w:val="24"/>
          <w:lang w:val="fr-FR"/>
        </w:rPr>
        <w:t>?</w:t>
      </w:r>
    </w:p>
    <w:p w:rsidR="000D4781" w:rsidRPr="00BC1D79" w:rsidRDefault="000D4781" w:rsidP="000D4781">
      <w:pPr>
        <w:spacing w:after="0"/>
        <w:rPr>
          <w:rFonts w:ascii="Times New Roman" w:hAnsi="Times New Roman"/>
          <w:sz w:val="24"/>
          <w:szCs w:val="24"/>
          <w:lang w:val="fr-FR"/>
        </w:rPr>
      </w:pPr>
      <w:r w:rsidRPr="00BC1D79">
        <w:rPr>
          <w:rFonts w:ascii="Times New Roman" w:hAnsi="Times New Roman"/>
          <w:sz w:val="24"/>
          <w:szCs w:val="24"/>
          <w:lang w:val="fr-FR"/>
        </w:rPr>
        <w:t>Discutez en groupe de deux.</w:t>
      </w:r>
      <w:r>
        <w:rPr>
          <w:rFonts w:ascii="Times New Roman" w:hAnsi="Times New Roman"/>
          <w:sz w:val="24"/>
          <w:szCs w:val="24"/>
          <w:lang w:val="fr-FR"/>
        </w:rPr>
        <w:tab/>
      </w:r>
    </w:p>
    <w:p w:rsidR="000D4781" w:rsidRDefault="000D4781" w:rsidP="000D4781">
      <w:pPr>
        <w:pStyle w:val="Paragraphedeliste"/>
        <w:tabs>
          <w:tab w:val="left" w:pos="5626"/>
        </w:tabs>
        <w:spacing w:after="0"/>
        <w:ind w:left="0"/>
        <w:rPr>
          <w:rFonts w:ascii="Times New Roman" w:hAnsi="Times New Roman"/>
          <w:b/>
          <w:sz w:val="24"/>
          <w:szCs w:val="24"/>
          <w:lang w:val="fr-FR"/>
        </w:rPr>
      </w:pPr>
      <w:r>
        <w:rPr>
          <w:rFonts w:ascii="Times New Roman" w:hAnsi="Times New Roman"/>
          <w:sz w:val="24"/>
          <w:szCs w:val="24"/>
          <w:lang w:val="fr-FR"/>
        </w:rPr>
        <w:t xml:space="preserve">L’animateur demande un retour de la classe </w:t>
      </w:r>
      <w:r w:rsidRPr="007D58A7">
        <w:rPr>
          <w:rFonts w:ascii="Times New Roman" w:hAnsi="Times New Roman"/>
          <w:sz w:val="24"/>
          <w:szCs w:val="24"/>
          <w:lang w:val="fr-FR"/>
        </w:rPr>
        <w:t>(affirm</w:t>
      </w:r>
      <w:r>
        <w:rPr>
          <w:rFonts w:ascii="Times New Roman" w:hAnsi="Times New Roman"/>
          <w:sz w:val="24"/>
          <w:szCs w:val="24"/>
          <w:lang w:val="fr-FR"/>
        </w:rPr>
        <w:t>e</w:t>
      </w:r>
      <w:r w:rsidRPr="007D58A7">
        <w:rPr>
          <w:rFonts w:ascii="Times New Roman" w:hAnsi="Times New Roman"/>
          <w:sz w:val="24"/>
          <w:szCs w:val="24"/>
          <w:lang w:val="fr-FR"/>
        </w:rPr>
        <w:t xml:space="preserve"> </w:t>
      </w:r>
      <w:r>
        <w:rPr>
          <w:rFonts w:ascii="Times New Roman" w:hAnsi="Times New Roman"/>
          <w:sz w:val="24"/>
          <w:szCs w:val="24"/>
          <w:lang w:val="fr-FR"/>
        </w:rPr>
        <w:t>des ré</w:t>
      </w:r>
      <w:r w:rsidRPr="007D58A7">
        <w:rPr>
          <w:rFonts w:ascii="Times New Roman" w:hAnsi="Times New Roman"/>
          <w:sz w:val="24"/>
          <w:szCs w:val="24"/>
          <w:lang w:val="fr-FR"/>
        </w:rPr>
        <w:t xml:space="preserve">ponses </w:t>
      </w:r>
      <w:r>
        <w:rPr>
          <w:rFonts w:ascii="Times New Roman" w:hAnsi="Times New Roman"/>
          <w:sz w:val="24"/>
          <w:szCs w:val="24"/>
          <w:lang w:val="fr-FR"/>
        </w:rPr>
        <w:t>et clarifie</w:t>
      </w:r>
      <w:r w:rsidRPr="00BC1D79">
        <w:rPr>
          <w:rFonts w:ascii="Times New Roman" w:hAnsi="Times New Roman"/>
          <w:sz w:val="24"/>
          <w:szCs w:val="24"/>
          <w:lang w:val="fr-FR"/>
        </w:rPr>
        <w:t>)</w:t>
      </w:r>
    </w:p>
    <w:p w:rsidR="000D4781" w:rsidRDefault="000D4781" w:rsidP="000D4781">
      <w:pPr>
        <w:pStyle w:val="Paragraphedeliste"/>
        <w:ind w:left="0"/>
        <w:rPr>
          <w:rFonts w:ascii="Times New Roman" w:hAnsi="Times New Roman"/>
          <w:sz w:val="24"/>
          <w:szCs w:val="24"/>
          <w:lang w:val="fr-FR"/>
        </w:rPr>
      </w:pPr>
      <w:r>
        <w:rPr>
          <w:rFonts w:ascii="Times New Roman" w:hAnsi="Times New Roman"/>
          <w:b/>
          <w:sz w:val="24"/>
          <w:szCs w:val="24"/>
          <w:lang w:val="fr-FR"/>
        </w:rPr>
        <w:t>Illustration </w:t>
      </w:r>
      <w:r w:rsidRPr="00340506">
        <w:rPr>
          <w:rFonts w:ascii="Times New Roman" w:hAnsi="Times New Roman"/>
          <w:sz w:val="24"/>
          <w:szCs w:val="24"/>
          <w:lang w:val="fr-FR"/>
        </w:rPr>
        <w:t>:</w:t>
      </w:r>
      <w:r>
        <w:rPr>
          <w:rFonts w:ascii="Times New Roman" w:hAnsi="Times New Roman"/>
          <w:sz w:val="24"/>
          <w:szCs w:val="24"/>
          <w:lang w:val="fr-FR"/>
        </w:rPr>
        <w:t xml:space="preserve"> </w:t>
      </w:r>
      <w:r w:rsidR="006B5AEF">
        <w:rPr>
          <w:rFonts w:ascii="Times New Roman" w:hAnsi="Times New Roman"/>
          <w:sz w:val="24"/>
          <w:szCs w:val="24"/>
          <w:lang w:val="fr-FR"/>
        </w:rPr>
        <w:t>Les bienfaits de la première pluie d’une onde tropicale après une période de sécheresse</w:t>
      </w:r>
      <w:r>
        <w:rPr>
          <w:rFonts w:ascii="Times New Roman" w:hAnsi="Times New Roman"/>
          <w:sz w:val="24"/>
          <w:szCs w:val="24"/>
          <w:lang w:val="fr-FR"/>
        </w:rPr>
        <w:t>.</w:t>
      </w:r>
    </w:p>
    <w:p w:rsidR="006B5AEF" w:rsidRDefault="000D4781" w:rsidP="006B5AEF">
      <w:pPr>
        <w:pStyle w:val="Paragraphedeliste"/>
        <w:spacing w:after="0"/>
        <w:ind w:left="0"/>
        <w:rPr>
          <w:rFonts w:ascii="Times New Roman" w:hAnsi="Times New Roman"/>
          <w:sz w:val="24"/>
          <w:szCs w:val="24"/>
          <w:lang w:val="fr-FR"/>
        </w:rPr>
      </w:pPr>
      <w:r w:rsidRPr="00C24841">
        <w:rPr>
          <w:rFonts w:ascii="Times New Roman" w:hAnsi="Times New Roman"/>
          <w:b/>
          <w:sz w:val="24"/>
          <w:szCs w:val="24"/>
          <w:lang w:val="fr-FR"/>
        </w:rPr>
        <w:t>Application</w:t>
      </w:r>
      <w:r>
        <w:rPr>
          <w:rFonts w:ascii="Times New Roman" w:hAnsi="Times New Roman"/>
          <w:b/>
          <w:sz w:val="24"/>
          <w:szCs w:val="24"/>
          <w:lang w:val="fr-FR"/>
        </w:rPr>
        <w:t xml:space="preserve"> </w:t>
      </w:r>
      <w:r w:rsidRPr="00C24841">
        <w:rPr>
          <w:rFonts w:ascii="Times New Roman" w:hAnsi="Times New Roman"/>
          <w:sz w:val="24"/>
          <w:szCs w:val="24"/>
          <w:lang w:val="fr-FR"/>
        </w:rPr>
        <w:t>:</w:t>
      </w:r>
      <w:r w:rsidRPr="00C24841">
        <w:rPr>
          <w:rFonts w:ascii="Times New Roman" w:hAnsi="Times New Roman"/>
          <w:sz w:val="24"/>
          <w:szCs w:val="24"/>
          <w:lang w:val="fr-FR"/>
        </w:rPr>
        <w:tab/>
      </w:r>
      <w:r w:rsidR="006B5AEF">
        <w:rPr>
          <w:rFonts w:ascii="Times New Roman" w:hAnsi="Times New Roman"/>
          <w:sz w:val="24"/>
          <w:szCs w:val="24"/>
          <w:lang w:val="fr-FR"/>
        </w:rPr>
        <w:t>Depuis votre baptême, q</w:t>
      </w:r>
      <w:r w:rsidR="006B5AEF" w:rsidRPr="00AD11F0">
        <w:rPr>
          <w:rFonts w:ascii="Times New Roman" w:hAnsi="Times New Roman"/>
          <w:sz w:val="24"/>
          <w:szCs w:val="24"/>
          <w:lang w:val="fr-FR"/>
        </w:rPr>
        <w:t xml:space="preserve">uelles preuves avez-vous de l’œuvre de l’Esprit </w:t>
      </w:r>
      <w:r w:rsidR="006B5AEF">
        <w:rPr>
          <w:rFonts w:ascii="Times New Roman" w:hAnsi="Times New Roman"/>
          <w:sz w:val="24"/>
          <w:szCs w:val="24"/>
          <w:lang w:val="fr-FR"/>
        </w:rPr>
        <w:t xml:space="preserve">Saint </w:t>
      </w:r>
      <w:r w:rsidR="006B5AEF" w:rsidRPr="00AD11F0">
        <w:rPr>
          <w:rFonts w:ascii="Times New Roman" w:hAnsi="Times New Roman"/>
          <w:sz w:val="24"/>
          <w:szCs w:val="24"/>
          <w:lang w:val="fr-FR"/>
        </w:rPr>
        <w:t>dans votre vie</w:t>
      </w:r>
      <w:r w:rsidR="006B5AEF">
        <w:rPr>
          <w:rFonts w:ascii="Times New Roman" w:hAnsi="Times New Roman"/>
          <w:sz w:val="24"/>
          <w:szCs w:val="24"/>
          <w:lang w:val="fr-FR"/>
        </w:rPr>
        <w:t xml:space="preserve"> ? </w:t>
      </w:r>
    </w:p>
    <w:p w:rsidR="006B5AEF" w:rsidRDefault="006B5AEF" w:rsidP="006B5AEF">
      <w:pPr>
        <w:pStyle w:val="Paragraphedeliste"/>
        <w:spacing w:after="0"/>
        <w:ind w:left="0"/>
        <w:rPr>
          <w:rFonts w:ascii="Times New Roman" w:hAnsi="Times New Roman"/>
          <w:sz w:val="24"/>
          <w:szCs w:val="24"/>
          <w:lang w:val="fr-FR"/>
        </w:rPr>
      </w:pPr>
    </w:p>
    <w:p w:rsidR="000D4781" w:rsidRPr="00C24841" w:rsidRDefault="000D4781" w:rsidP="000D4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spacing w:line="240" w:lineRule="auto"/>
        <w:rPr>
          <w:rFonts w:ascii="Times New Roman" w:hAnsi="Times New Roman"/>
          <w:b/>
          <w:color w:val="FF0000"/>
          <w:sz w:val="24"/>
          <w:szCs w:val="24"/>
          <w:lang w:val="fr-FR"/>
        </w:rPr>
      </w:pPr>
      <w:r>
        <w:rPr>
          <w:rFonts w:ascii="Times New Roman" w:hAnsi="Times New Roman"/>
          <w:b/>
          <w:color w:val="FF0000"/>
          <w:sz w:val="24"/>
          <w:szCs w:val="24"/>
          <w:lang w:val="fr-FR"/>
        </w:rPr>
        <w:t>Déclaration 2 :</w:t>
      </w:r>
      <w:r>
        <w:rPr>
          <w:rFonts w:ascii="Times New Roman" w:hAnsi="Times New Roman"/>
          <w:b/>
          <w:color w:val="FF0000"/>
          <w:sz w:val="24"/>
          <w:szCs w:val="24"/>
          <w:lang w:val="fr-FR"/>
        </w:rPr>
        <w:tab/>
      </w:r>
      <w:r w:rsidR="00794824">
        <w:rPr>
          <w:rFonts w:ascii="Times New Roman" w:hAnsi="Times New Roman"/>
          <w:b/>
          <w:color w:val="FF0000"/>
          <w:sz w:val="24"/>
          <w:szCs w:val="24"/>
          <w:lang w:val="fr-FR"/>
        </w:rPr>
        <w:t>Pierre explique la</w:t>
      </w:r>
      <w:r w:rsidR="00872EB3">
        <w:rPr>
          <w:rFonts w:ascii="Times New Roman" w:hAnsi="Times New Roman"/>
          <w:b/>
          <w:color w:val="FF0000"/>
          <w:sz w:val="24"/>
          <w:szCs w:val="24"/>
          <w:lang w:val="fr-FR"/>
        </w:rPr>
        <w:t xml:space="preserve"> raison de la venue de l’Esprit</w:t>
      </w:r>
      <w:r>
        <w:rPr>
          <w:rFonts w:ascii="Times New Roman" w:hAnsi="Times New Roman"/>
          <w:b/>
          <w:color w:val="FF0000"/>
          <w:sz w:val="24"/>
          <w:szCs w:val="24"/>
          <w:lang w:val="fr-FR"/>
        </w:rPr>
        <w:t>.</w:t>
      </w:r>
    </w:p>
    <w:p w:rsidR="000D4781" w:rsidRPr="00023F91" w:rsidRDefault="000D4781" w:rsidP="000D4781">
      <w:pPr>
        <w:spacing w:after="0"/>
        <w:rPr>
          <w:rFonts w:ascii="Times New Roman" w:hAnsi="Times New Roman"/>
          <w:sz w:val="24"/>
          <w:szCs w:val="24"/>
          <w:lang w:val="fr-FR"/>
        </w:rPr>
      </w:pPr>
      <w:r w:rsidRPr="00023F91">
        <w:rPr>
          <w:rFonts w:ascii="Times New Roman" w:hAnsi="Times New Roman"/>
          <w:b/>
          <w:sz w:val="24"/>
          <w:szCs w:val="24"/>
          <w:lang w:val="fr-FR"/>
        </w:rPr>
        <w:t>Lecture</w:t>
      </w:r>
      <w:r>
        <w:rPr>
          <w:rFonts w:ascii="Times New Roman" w:hAnsi="Times New Roman"/>
          <w:b/>
          <w:sz w:val="24"/>
          <w:szCs w:val="24"/>
          <w:lang w:val="fr-FR"/>
        </w:rPr>
        <w:t xml:space="preserve"> </w:t>
      </w:r>
      <w:r w:rsidRPr="00023F91">
        <w:rPr>
          <w:rFonts w:ascii="Times New Roman" w:hAnsi="Times New Roman"/>
          <w:sz w:val="24"/>
          <w:szCs w:val="24"/>
          <w:lang w:val="fr-FR"/>
        </w:rPr>
        <w:t>:</w:t>
      </w:r>
      <w:r w:rsidRPr="00023F91">
        <w:rPr>
          <w:rFonts w:ascii="Times New Roman" w:hAnsi="Times New Roman"/>
          <w:sz w:val="24"/>
          <w:szCs w:val="24"/>
          <w:lang w:val="fr-FR"/>
        </w:rPr>
        <w:tab/>
      </w:r>
      <w:r>
        <w:rPr>
          <w:rFonts w:ascii="Times New Roman" w:hAnsi="Times New Roman"/>
          <w:sz w:val="24"/>
          <w:szCs w:val="24"/>
          <w:lang w:val="fr-FR"/>
        </w:rPr>
        <w:t xml:space="preserve">Actes </w:t>
      </w:r>
      <w:r w:rsidR="00872EB3">
        <w:rPr>
          <w:rFonts w:ascii="Times New Roman" w:hAnsi="Times New Roman"/>
          <w:sz w:val="24"/>
          <w:szCs w:val="24"/>
          <w:lang w:val="fr-FR"/>
        </w:rPr>
        <w:t>2</w:t>
      </w:r>
      <w:r>
        <w:rPr>
          <w:rFonts w:ascii="Times New Roman" w:hAnsi="Times New Roman"/>
          <w:sz w:val="24"/>
          <w:szCs w:val="24"/>
          <w:lang w:val="fr-FR"/>
        </w:rPr>
        <w:t xml:space="preserve"> : </w:t>
      </w:r>
      <w:r w:rsidR="00872EB3">
        <w:rPr>
          <w:rFonts w:ascii="Times New Roman" w:hAnsi="Times New Roman"/>
          <w:sz w:val="24"/>
          <w:szCs w:val="24"/>
          <w:lang w:val="fr-FR"/>
        </w:rPr>
        <w:t>14</w:t>
      </w:r>
      <w:r>
        <w:rPr>
          <w:rFonts w:ascii="Times New Roman" w:hAnsi="Times New Roman"/>
          <w:sz w:val="24"/>
          <w:szCs w:val="24"/>
          <w:lang w:val="fr-FR"/>
        </w:rPr>
        <w:t>-</w:t>
      </w:r>
      <w:r w:rsidR="00872EB3">
        <w:rPr>
          <w:rFonts w:ascii="Times New Roman" w:hAnsi="Times New Roman"/>
          <w:sz w:val="24"/>
          <w:szCs w:val="24"/>
          <w:lang w:val="fr-FR"/>
        </w:rPr>
        <w:t>24, 32, 33</w:t>
      </w:r>
      <w:r w:rsidRPr="00F33BBD">
        <w:rPr>
          <w:rFonts w:ascii="Times New Roman" w:hAnsi="Times New Roman"/>
          <w:sz w:val="24"/>
          <w:szCs w:val="24"/>
          <w:lang w:val="fr-FR"/>
        </w:rPr>
        <w:t>.</w:t>
      </w:r>
    </w:p>
    <w:p w:rsidR="000D4781" w:rsidRDefault="000D4781" w:rsidP="000D4781">
      <w:pPr>
        <w:spacing w:after="0"/>
        <w:rPr>
          <w:rFonts w:ascii="Times New Roman" w:hAnsi="Times New Roman"/>
          <w:sz w:val="24"/>
          <w:szCs w:val="24"/>
          <w:lang w:val="fr-FR"/>
        </w:rPr>
      </w:pPr>
      <w:r w:rsidRPr="00C24841">
        <w:rPr>
          <w:rFonts w:ascii="Times New Roman" w:hAnsi="Times New Roman"/>
          <w:b/>
          <w:sz w:val="24"/>
          <w:szCs w:val="24"/>
          <w:lang w:val="fr-FR"/>
        </w:rPr>
        <w:lastRenderedPageBreak/>
        <w:t>Question</w:t>
      </w:r>
      <w:r>
        <w:rPr>
          <w:rFonts w:ascii="Times New Roman" w:hAnsi="Times New Roman"/>
          <w:b/>
          <w:sz w:val="24"/>
          <w:szCs w:val="24"/>
          <w:lang w:val="fr-FR"/>
        </w:rPr>
        <w:t xml:space="preserve"> </w:t>
      </w:r>
      <w:r>
        <w:rPr>
          <w:rFonts w:ascii="Times New Roman" w:hAnsi="Times New Roman"/>
          <w:sz w:val="24"/>
          <w:szCs w:val="24"/>
          <w:lang w:val="fr-FR"/>
        </w:rPr>
        <w:t>:</w:t>
      </w:r>
      <w:r>
        <w:rPr>
          <w:rFonts w:ascii="Times New Roman" w:hAnsi="Times New Roman"/>
          <w:sz w:val="24"/>
          <w:szCs w:val="24"/>
          <w:lang w:val="fr-FR"/>
        </w:rPr>
        <w:tab/>
      </w:r>
      <w:r w:rsidR="00872EB3">
        <w:rPr>
          <w:rFonts w:ascii="Times New Roman" w:hAnsi="Times New Roman"/>
          <w:sz w:val="24"/>
          <w:szCs w:val="24"/>
          <w:lang w:val="fr-FR"/>
        </w:rPr>
        <w:t>A quels deux événements Pierre relie-t-il la manifestation grandiose du Saint-Esprit</w:t>
      </w:r>
      <w:r>
        <w:rPr>
          <w:rFonts w:ascii="Times New Roman" w:hAnsi="Times New Roman"/>
          <w:sz w:val="24"/>
          <w:szCs w:val="24"/>
          <w:lang w:val="fr-FR"/>
        </w:rPr>
        <w:t xml:space="preserve"> </w:t>
      </w:r>
      <w:r w:rsidR="00872EB3">
        <w:rPr>
          <w:rFonts w:ascii="Times New Roman" w:hAnsi="Times New Roman"/>
          <w:sz w:val="24"/>
          <w:szCs w:val="24"/>
          <w:lang w:val="fr-FR"/>
        </w:rPr>
        <w:t xml:space="preserve">le jour de la Pentecôte </w:t>
      </w:r>
      <w:r>
        <w:rPr>
          <w:rFonts w:ascii="Times New Roman" w:hAnsi="Times New Roman"/>
          <w:sz w:val="24"/>
          <w:szCs w:val="24"/>
          <w:lang w:val="fr-FR"/>
        </w:rPr>
        <w:t xml:space="preserve">? </w:t>
      </w:r>
    </w:p>
    <w:p w:rsidR="000D4781" w:rsidRPr="00BC1D79" w:rsidRDefault="000D4781" w:rsidP="000D4781">
      <w:pPr>
        <w:spacing w:after="0"/>
        <w:rPr>
          <w:rFonts w:ascii="Times New Roman" w:hAnsi="Times New Roman"/>
          <w:sz w:val="24"/>
          <w:szCs w:val="24"/>
          <w:lang w:val="fr-FR"/>
        </w:rPr>
      </w:pPr>
      <w:r w:rsidRPr="00BC1D79">
        <w:rPr>
          <w:rFonts w:ascii="Times New Roman" w:hAnsi="Times New Roman"/>
          <w:sz w:val="24"/>
          <w:szCs w:val="24"/>
          <w:lang w:val="fr-FR"/>
        </w:rPr>
        <w:t>Discutez en groupe de deux.</w:t>
      </w:r>
      <w:r>
        <w:rPr>
          <w:rFonts w:ascii="Times New Roman" w:hAnsi="Times New Roman"/>
          <w:sz w:val="24"/>
          <w:szCs w:val="24"/>
          <w:lang w:val="fr-FR"/>
        </w:rPr>
        <w:tab/>
      </w:r>
    </w:p>
    <w:p w:rsidR="000D4781" w:rsidRDefault="000D4781" w:rsidP="000D4781">
      <w:pPr>
        <w:pStyle w:val="Paragraphedeliste"/>
        <w:spacing w:after="0"/>
        <w:ind w:left="0"/>
        <w:rPr>
          <w:rFonts w:ascii="Times New Roman" w:hAnsi="Times New Roman"/>
          <w:b/>
          <w:sz w:val="24"/>
          <w:szCs w:val="24"/>
          <w:lang w:val="fr-FR"/>
        </w:rPr>
      </w:pPr>
      <w:r>
        <w:rPr>
          <w:rFonts w:ascii="Times New Roman" w:hAnsi="Times New Roman"/>
          <w:sz w:val="24"/>
          <w:szCs w:val="24"/>
          <w:lang w:val="fr-FR"/>
        </w:rPr>
        <w:t xml:space="preserve">L’animateur demande un retour de la classe </w:t>
      </w:r>
      <w:r w:rsidRPr="007D58A7">
        <w:rPr>
          <w:rFonts w:ascii="Times New Roman" w:hAnsi="Times New Roman"/>
          <w:sz w:val="24"/>
          <w:szCs w:val="24"/>
          <w:lang w:val="fr-FR"/>
        </w:rPr>
        <w:t>(affirm</w:t>
      </w:r>
      <w:r>
        <w:rPr>
          <w:rFonts w:ascii="Times New Roman" w:hAnsi="Times New Roman"/>
          <w:sz w:val="24"/>
          <w:szCs w:val="24"/>
          <w:lang w:val="fr-FR"/>
        </w:rPr>
        <w:t>e</w:t>
      </w:r>
      <w:r w:rsidRPr="007D58A7">
        <w:rPr>
          <w:rFonts w:ascii="Times New Roman" w:hAnsi="Times New Roman"/>
          <w:sz w:val="24"/>
          <w:szCs w:val="24"/>
          <w:lang w:val="fr-FR"/>
        </w:rPr>
        <w:t xml:space="preserve"> </w:t>
      </w:r>
      <w:r>
        <w:rPr>
          <w:rFonts w:ascii="Times New Roman" w:hAnsi="Times New Roman"/>
          <w:sz w:val="24"/>
          <w:szCs w:val="24"/>
          <w:lang w:val="fr-FR"/>
        </w:rPr>
        <w:t>des ré</w:t>
      </w:r>
      <w:r w:rsidRPr="007D58A7">
        <w:rPr>
          <w:rFonts w:ascii="Times New Roman" w:hAnsi="Times New Roman"/>
          <w:sz w:val="24"/>
          <w:szCs w:val="24"/>
          <w:lang w:val="fr-FR"/>
        </w:rPr>
        <w:t xml:space="preserve">ponses </w:t>
      </w:r>
      <w:r>
        <w:rPr>
          <w:rFonts w:ascii="Times New Roman" w:hAnsi="Times New Roman"/>
          <w:sz w:val="24"/>
          <w:szCs w:val="24"/>
          <w:lang w:val="fr-FR"/>
        </w:rPr>
        <w:t>et clarifie</w:t>
      </w:r>
      <w:r w:rsidRPr="00BC1D79">
        <w:rPr>
          <w:rFonts w:ascii="Times New Roman" w:hAnsi="Times New Roman"/>
          <w:sz w:val="24"/>
          <w:szCs w:val="24"/>
          <w:lang w:val="fr-FR"/>
        </w:rPr>
        <w:t>)</w:t>
      </w:r>
      <w:r>
        <w:rPr>
          <w:rFonts w:ascii="Times New Roman" w:hAnsi="Times New Roman"/>
          <w:sz w:val="24"/>
          <w:szCs w:val="24"/>
          <w:lang w:val="fr-FR"/>
        </w:rPr>
        <w:t>.</w:t>
      </w:r>
    </w:p>
    <w:p w:rsidR="000D4781" w:rsidRDefault="000D4781" w:rsidP="000D4781">
      <w:pPr>
        <w:pStyle w:val="Paragraphedeliste"/>
        <w:spacing w:after="0"/>
        <w:ind w:left="0"/>
        <w:rPr>
          <w:rFonts w:ascii="Times New Roman" w:hAnsi="Times New Roman"/>
          <w:sz w:val="24"/>
          <w:szCs w:val="24"/>
          <w:lang w:val="fr-FR"/>
        </w:rPr>
      </w:pPr>
      <w:r w:rsidRPr="00BC1D79">
        <w:rPr>
          <w:rFonts w:ascii="Times New Roman" w:hAnsi="Times New Roman"/>
          <w:b/>
          <w:sz w:val="24"/>
          <w:szCs w:val="24"/>
          <w:lang w:val="fr-FR"/>
        </w:rPr>
        <w:t>Application</w:t>
      </w:r>
      <w:r>
        <w:rPr>
          <w:rFonts w:ascii="Times New Roman" w:hAnsi="Times New Roman"/>
          <w:b/>
          <w:sz w:val="24"/>
          <w:szCs w:val="24"/>
          <w:lang w:val="fr-FR"/>
        </w:rPr>
        <w:t xml:space="preserve"> </w:t>
      </w:r>
      <w:r w:rsidRPr="00BC1D79">
        <w:rPr>
          <w:rFonts w:ascii="Times New Roman" w:hAnsi="Times New Roman"/>
          <w:sz w:val="24"/>
          <w:szCs w:val="24"/>
          <w:lang w:val="fr-FR"/>
        </w:rPr>
        <w:t>:</w:t>
      </w:r>
      <w:r w:rsidRPr="00BC1D79">
        <w:rPr>
          <w:rFonts w:ascii="Times New Roman" w:hAnsi="Times New Roman"/>
          <w:sz w:val="24"/>
          <w:szCs w:val="24"/>
          <w:lang w:val="fr-FR"/>
        </w:rPr>
        <w:tab/>
      </w:r>
      <w:r w:rsidR="00692DCA">
        <w:rPr>
          <w:rFonts w:ascii="Times New Roman" w:hAnsi="Times New Roman"/>
          <w:sz w:val="24"/>
          <w:szCs w:val="24"/>
          <w:lang w:val="fr-FR"/>
        </w:rPr>
        <w:t xml:space="preserve">Dans quel domaine le Saint-Esprit vous a-t-il qualifié pour votre implication dans le partage de l’évangile ? </w:t>
      </w:r>
    </w:p>
    <w:p w:rsidR="006B5AEF" w:rsidRDefault="006B5AEF" w:rsidP="000D4781">
      <w:pPr>
        <w:pStyle w:val="Paragraphedeliste"/>
        <w:spacing w:after="0"/>
        <w:ind w:left="0"/>
        <w:rPr>
          <w:rFonts w:ascii="Times New Roman" w:hAnsi="Times New Roman"/>
          <w:sz w:val="24"/>
          <w:szCs w:val="24"/>
          <w:lang w:val="fr-FR"/>
        </w:rPr>
      </w:pPr>
    </w:p>
    <w:p w:rsidR="000D4781" w:rsidRPr="00BC1D79" w:rsidRDefault="000D4781" w:rsidP="000D4781">
      <w:pPr>
        <w:spacing w:line="240" w:lineRule="auto"/>
        <w:rPr>
          <w:rFonts w:ascii="Times New Roman" w:hAnsi="Times New Roman"/>
          <w:b/>
          <w:color w:val="FF0000"/>
          <w:sz w:val="24"/>
          <w:szCs w:val="24"/>
          <w:lang w:val="fr-FR"/>
        </w:rPr>
      </w:pPr>
      <w:r w:rsidRPr="00BC1D79">
        <w:rPr>
          <w:rFonts w:ascii="Times New Roman" w:hAnsi="Times New Roman"/>
          <w:b/>
          <w:color w:val="FF0000"/>
          <w:sz w:val="24"/>
          <w:szCs w:val="24"/>
          <w:lang w:val="fr-FR"/>
        </w:rPr>
        <w:t>Déclaration</w:t>
      </w:r>
      <w:r>
        <w:rPr>
          <w:rFonts w:ascii="Times New Roman" w:hAnsi="Times New Roman"/>
          <w:b/>
          <w:color w:val="FF0000"/>
          <w:sz w:val="24"/>
          <w:szCs w:val="24"/>
          <w:lang w:val="fr-FR"/>
        </w:rPr>
        <w:t xml:space="preserve"> 3 : </w:t>
      </w:r>
      <w:r>
        <w:rPr>
          <w:rFonts w:ascii="Times New Roman" w:hAnsi="Times New Roman"/>
          <w:b/>
          <w:color w:val="FF0000"/>
          <w:sz w:val="24"/>
          <w:szCs w:val="24"/>
          <w:lang w:val="fr-FR"/>
        </w:rPr>
        <w:tab/>
      </w:r>
      <w:r w:rsidR="00A10A20">
        <w:rPr>
          <w:rFonts w:ascii="Times New Roman" w:hAnsi="Times New Roman"/>
          <w:b/>
          <w:color w:val="FF0000"/>
          <w:sz w:val="24"/>
          <w:szCs w:val="24"/>
          <w:lang w:val="fr-FR"/>
        </w:rPr>
        <w:t xml:space="preserve">A la Pentecôte </w:t>
      </w:r>
      <w:r w:rsidR="00194E63">
        <w:rPr>
          <w:rFonts w:ascii="Times New Roman" w:hAnsi="Times New Roman"/>
          <w:b/>
          <w:color w:val="FF0000"/>
          <w:sz w:val="24"/>
          <w:szCs w:val="24"/>
          <w:lang w:val="fr-FR"/>
        </w:rPr>
        <w:t>Jésus</w:t>
      </w:r>
      <w:r w:rsidR="00A10A20">
        <w:rPr>
          <w:rFonts w:ascii="Times New Roman" w:hAnsi="Times New Roman"/>
          <w:b/>
          <w:color w:val="FF0000"/>
          <w:sz w:val="24"/>
          <w:szCs w:val="24"/>
          <w:lang w:val="fr-FR"/>
        </w:rPr>
        <w:t xml:space="preserve"> récolta les premiers fruits de </w:t>
      </w:r>
      <w:r w:rsidR="00194E63">
        <w:rPr>
          <w:rFonts w:ascii="Times New Roman" w:hAnsi="Times New Roman"/>
          <w:b/>
          <w:color w:val="FF0000"/>
          <w:sz w:val="24"/>
          <w:szCs w:val="24"/>
          <w:lang w:val="fr-FR"/>
        </w:rPr>
        <w:t xml:space="preserve">son </w:t>
      </w:r>
      <w:r w:rsidR="00A10A20">
        <w:rPr>
          <w:rFonts w:ascii="Times New Roman" w:hAnsi="Times New Roman"/>
          <w:b/>
          <w:color w:val="FF0000"/>
          <w:sz w:val="24"/>
          <w:szCs w:val="24"/>
          <w:lang w:val="fr-FR"/>
        </w:rPr>
        <w:t>intercession</w:t>
      </w:r>
      <w:r>
        <w:rPr>
          <w:rFonts w:ascii="Times New Roman" w:hAnsi="Times New Roman"/>
          <w:b/>
          <w:color w:val="FF0000"/>
          <w:sz w:val="24"/>
          <w:szCs w:val="24"/>
          <w:lang w:val="fr-FR"/>
        </w:rPr>
        <w:t>.</w:t>
      </w:r>
    </w:p>
    <w:p w:rsidR="000D4781" w:rsidRDefault="000D4781" w:rsidP="000D4781">
      <w:pPr>
        <w:spacing w:after="0"/>
        <w:rPr>
          <w:rFonts w:ascii="Times New Roman" w:hAnsi="Times New Roman"/>
          <w:sz w:val="24"/>
          <w:szCs w:val="24"/>
          <w:lang w:val="fr-FR"/>
        </w:rPr>
      </w:pPr>
      <w:r w:rsidRPr="00023F91">
        <w:rPr>
          <w:rFonts w:ascii="Times New Roman" w:hAnsi="Times New Roman"/>
          <w:b/>
          <w:sz w:val="24"/>
          <w:szCs w:val="24"/>
          <w:lang w:val="fr-FR"/>
        </w:rPr>
        <w:t>Lecture</w:t>
      </w:r>
      <w:r>
        <w:rPr>
          <w:rFonts w:ascii="Times New Roman" w:hAnsi="Times New Roman"/>
          <w:b/>
          <w:sz w:val="24"/>
          <w:szCs w:val="24"/>
          <w:lang w:val="fr-FR"/>
        </w:rPr>
        <w:t xml:space="preserve"> </w:t>
      </w:r>
      <w:r w:rsidRPr="00023F91">
        <w:rPr>
          <w:rFonts w:ascii="Times New Roman" w:hAnsi="Times New Roman"/>
          <w:sz w:val="24"/>
          <w:szCs w:val="24"/>
          <w:lang w:val="fr-FR"/>
        </w:rPr>
        <w:t>:</w:t>
      </w:r>
      <w:r w:rsidRPr="00023F91">
        <w:rPr>
          <w:rFonts w:ascii="Times New Roman" w:hAnsi="Times New Roman"/>
          <w:sz w:val="24"/>
          <w:szCs w:val="24"/>
          <w:lang w:val="fr-FR"/>
        </w:rPr>
        <w:tab/>
      </w:r>
      <w:r>
        <w:rPr>
          <w:rFonts w:ascii="Times New Roman" w:hAnsi="Times New Roman"/>
          <w:sz w:val="24"/>
          <w:szCs w:val="24"/>
          <w:lang w:val="fr-FR"/>
        </w:rPr>
        <w:t xml:space="preserve">Actes </w:t>
      </w:r>
      <w:r w:rsidR="00194E63">
        <w:rPr>
          <w:rFonts w:ascii="Times New Roman" w:hAnsi="Times New Roman"/>
          <w:sz w:val="24"/>
          <w:szCs w:val="24"/>
          <w:lang w:val="fr-FR"/>
        </w:rPr>
        <w:t>2</w:t>
      </w:r>
      <w:r>
        <w:rPr>
          <w:rFonts w:ascii="Times New Roman" w:hAnsi="Times New Roman"/>
          <w:sz w:val="24"/>
          <w:szCs w:val="24"/>
          <w:lang w:val="fr-FR"/>
        </w:rPr>
        <w:t xml:space="preserve"> : </w:t>
      </w:r>
      <w:r w:rsidR="00194E63">
        <w:rPr>
          <w:rFonts w:ascii="Times New Roman" w:hAnsi="Times New Roman"/>
          <w:sz w:val="24"/>
          <w:szCs w:val="24"/>
          <w:lang w:val="fr-FR"/>
        </w:rPr>
        <w:t>37-4</w:t>
      </w:r>
      <w:r>
        <w:rPr>
          <w:rFonts w:ascii="Times New Roman" w:hAnsi="Times New Roman"/>
          <w:sz w:val="24"/>
          <w:szCs w:val="24"/>
          <w:lang w:val="fr-FR"/>
        </w:rPr>
        <w:t xml:space="preserve">1.                                                                                                       </w:t>
      </w:r>
      <w:r w:rsidRPr="00BC1D79">
        <w:rPr>
          <w:rFonts w:ascii="Times New Roman" w:hAnsi="Times New Roman"/>
          <w:b/>
          <w:sz w:val="24"/>
          <w:szCs w:val="24"/>
          <w:lang w:val="fr-FR"/>
        </w:rPr>
        <w:t>Question</w:t>
      </w:r>
      <w:r>
        <w:rPr>
          <w:rFonts w:ascii="Times New Roman" w:hAnsi="Times New Roman"/>
          <w:b/>
          <w:sz w:val="24"/>
          <w:szCs w:val="24"/>
          <w:lang w:val="fr-FR"/>
        </w:rPr>
        <w:t xml:space="preserve"> </w:t>
      </w:r>
      <w:r w:rsidRPr="00BC1D79">
        <w:rPr>
          <w:rFonts w:ascii="Times New Roman" w:hAnsi="Times New Roman"/>
          <w:sz w:val="24"/>
          <w:szCs w:val="24"/>
          <w:lang w:val="fr-FR"/>
        </w:rPr>
        <w:t>:</w:t>
      </w:r>
      <w:r w:rsidRPr="00BC1D79">
        <w:rPr>
          <w:rFonts w:ascii="Times New Roman" w:hAnsi="Times New Roman"/>
          <w:sz w:val="24"/>
          <w:szCs w:val="24"/>
          <w:lang w:val="fr-FR"/>
        </w:rPr>
        <w:tab/>
      </w:r>
      <w:r w:rsidR="00194E63">
        <w:rPr>
          <w:rFonts w:ascii="Times New Roman" w:hAnsi="Times New Roman"/>
          <w:sz w:val="24"/>
          <w:szCs w:val="24"/>
          <w:lang w:val="fr-FR"/>
        </w:rPr>
        <w:t xml:space="preserve">Quelles furent les deux conditions essentielles les auditeurs de Pierre durent-ils remplir pour bénéficier du salut et quel en fut le résultat </w:t>
      </w:r>
      <w:r>
        <w:rPr>
          <w:rFonts w:ascii="Times New Roman" w:hAnsi="Times New Roman"/>
          <w:sz w:val="24"/>
          <w:szCs w:val="24"/>
          <w:lang w:val="fr-FR"/>
        </w:rPr>
        <w:t xml:space="preserve">? </w:t>
      </w:r>
    </w:p>
    <w:p w:rsidR="000D4781" w:rsidRDefault="000D4781" w:rsidP="000D4781">
      <w:pPr>
        <w:spacing w:after="0"/>
        <w:rPr>
          <w:rFonts w:ascii="Times New Roman" w:hAnsi="Times New Roman"/>
          <w:sz w:val="24"/>
          <w:szCs w:val="24"/>
          <w:lang w:val="fr-FR"/>
        </w:rPr>
      </w:pPr>
      <w:r w:rsidRPr="00BC1D79">
        <w:rPr>
          <w:rFonts w:ascii="Times New Roman" w:hAnsi="Times New Roman"/>
          <w:sz w:val="24"/>
          <w:szCs w:val="24"/>
          <w:lang w:val="fr-FR"/>
        </w:rPr>
        <w:t>Discutez en groupe de deux.</w:t>
      </w:r>
    </w:p>
    <w:p w:rsidR="000D4781" w:rsidRDefault="000D4781" w:rsidP="000D4781">
      <w:pPr>
        <w:pStyle w:val="Paragraphedeliste"/>
        <w:spacing w:after="0"/>
        <w:ind w:left="0"/>
        <w:rPr>
          <w:rFonts w:ascii="Times New Roman" w:hAnsi="Times New Roman"/>
          <w:b/>
          <w:sz w:val="24"/>
          <w:szCs w:val="24"/>
          <w:lang w:val="fr-FR"/>
        </w:rPr>
      </w:pPr>
      <w:r>
        <w:rPr>
          <w:rFonts w:ascii="Times New Roman" w:hAnsi="Times New Roman"/>
          <w:sz w:val="24"/>
          <w:szCs w:val="24"/>
          <w:lang w:val="fr-FR"/>
        </w:rPr>
        <w:t xml:space="preserve">L’animateur demande un retour de la classe </w:t>
      </w:r>
      <w:r w:rsidRPr="007D58A7">
        <w:rPr>
          <w:rFonts w:ascii="Times New Roman" w:hAnsi="Times New Roman"/>
          <w:sz w:val="24"/>
          <w:szCs w:val="24"/>
          <w:lang w:val="fr-FR"/>
        </w:rPr>
        <w:t>(affirm</w:t>
      </w:r>
      <w:r>
        <w:rPr>
          <w:rFonts w:ascii="Times New Roman" w:hAnsi="Times New Roman"/>
          <w:sz w:val="24"/>
          <w:szCs w:val="24"/>
          <w:lang w:val="fr-FR"/>
        </w:rPr>
        <w:t>e</w:t>
      </w:r>
      <w:r w:rsidRPr="007D58A7">
        <w:rPr>
          <w:rFonts w:ascii="Times New Roman" w:hAnsi="Times New Roman"/>
          <w:sz w:val="24"/>
          <w:szCs w:val="24"/>
          <w:lang w:val="fr-FR"/>
        </w:rPr>
        <w:t xml:space="preserve"> </w:t>
      </w:r>
      <w:r>
        <w:rPr>
          <w:rFonts w:ascii="Times New Roman" w:hAnsi="Times New Roman"/>
          <w:sz w:val="24"/>
          <w:szCs w:val="24"/>
          <w:lang w:val="fr-FR"/>
        </w:rPr>
        <w:t>des ré</w:t>
      </w:r>
      <w:r w:rsidRPr="007D58A7">
        <w:rPr>
          <w:rFonts w:ascii="Times New Roman" w:hAnsi="Times New Roman"/>
          <w:sz w:val="24"/>
          <w:szCs w:val="24"/>
          <w:lang w:val="fr-FR"/>
        </w:rPr>
        <w:t xml:space="preserve">ponses </w:t>
      </w:r>
      <w:r>
        <w:rPr>
          <w:rFonts w:ascii="Times New Roman" w:hAnsi="Times New Roman"/>
          <w:sz w:val="24"/>
          <w:szCs w:val="24"/>
          <w:lang w:val="fr-FR"/>
        </w:rPr>
        <w:t>et clarifie</w:t>
      </w:r>
      <w:r w:rsidRPr="00BC1D79">
        <w:rPr>
          <w:rFonts w:ascii="Times New Roman" w:hAnsi="Times New Roman"/>
          <w:sz w:val="24"/>
          <w:szCs w:val="24"/>
          <w:lang w:val="fr-FR"/>
        </w:rPr>
        <w:t>)</w:t>
      </w:r>
      <w:r>
        <w:rPr>
          <w:rFonts w:ascii="Times New Roman" w:hAnsi="Times New Roman"/>
          <w:sz w:val="24"/>
          <w:szCs w:val="24"/>
          <w:lang w:val="fr-FR"/>
        </w:rPr>
        <w:t>.</w:t>
      </w:r>
    </w:p>
    <w:p w:rsidR="000D4781" w:rsidRPr="00BC1D79" w:rsidRDefault="000D4781" w:rsidP="000D4781">
      <w:pPr>
        <w:spacing w:after="0"/>
        <w:rPr>
          <w:rFonts w:ascii="Times New Roman" w:hAnsi="Times New Roman"/>
          <w:sz w:val="24"/>
          <w:szCs w:val="24"/>
          <w:lang w:val="fr-FR"/>
        </w:rPr>
      </w:pPr>
      <w:r>
        <w:rPr>
          <w:rFonts w:ascii="Times New Roman" w:hAnsi="Times New Roman"/>
          <w:b/>
          <w:sz w:val="24"/>
          <w:szCs w:val="24"/>
          <w:lang w:val="fr-FR"/>
        </w:rPr>
        <w:t>Illustration </w:t>
      </w:r>
      <w:r w:rsidRPr="00340506">
        <w:rPr>
          <w:rFonts w:ascii="Times New Roman" w:hAnsi="Times New Roman"/>
          <w:sz w:val="24"/>
          <w:szCs w:val="24"/>
          <w:lang w:val="fr-FR"/>
        </w:rPr>
        <w:t>:</w:t>
      </w:r>
      <w:r w:rsidR="00194E63">
        <w:rPr>
          <w:rFonts w:ascii="Times New Roman" w:hAnsi="Times New Roman"/>
          <w:sz w:val="24"/>
          <w:szCs w:val="24"/>
          <w:lang w:val="fr-FR"/>
        </w:rPr>
        <w:t xml:space="preserve"> </w:t>
      </w:r>
      <w:r w:rsidR="001C6CCB">
        <w:rPr>
          <w:rFonts w:ascii="Times New Roman" w:hAnsi="Times New Roman"/>
          <w:sz w:val="24"/>
          <w:szCs w:val="24"/>
          <w:lang w:val="fr-FR"/>
        </w:rPr>
        <w:t>A la saison des fruits (mangues, fruit-à-pains, goyaves, etc…), il y a toujours certains qui mûrissent avant les autres, mais qui annoncent la proximité de la venue de la quantité</w:t>
      </w:r>
      <w:r>
        <w:rPr>
          <w:rFonts w:ascii="Times New Roman" w:hAnsi="Times New Roman"/>
          <w:sz w:val="24"/>
          <w:szCs w:val="24"/>
          <w:lang w:val="fr-FR"/>
        </w:rPr>
        <w:t xml:space="preserve">.  </w:t>
      </w:r>
    </w:p>
    <w:p w:rsidR="000D4781" w:rsidRDefault="000D4781" w:rsidP="000D4781">
      <w:pPr>
        <w:pStyle w:val="Paragraphedeliste"/>
        <w:spacing w:after="0"/>
        <w:ind w:left="0"/>
        <w:rPr>
          <w:rFonts w:ascii="Times New Roman" w:hAnsi="Times New Roman"/>
          <w:sz w:val="24"/>
          <w:szCs w:val="24"/>
          <w:lang w:val="fr-FR"/>
        </w:rPr>
      </w:pPr>
      <w:r w:rsidRPr="00B9473B">
        <w:rPr>
          <w:rFonts w:ascii="Times New Roman" w:hAnsi="Times New Roman"/>
          <w:b/>
          <w:sz w:val="24"/>
          <w:szCs w:val="24"/>
          <w:lang w:val="fr-FR"/>
        </w:rPr>
        <w:t>Application</w:t>
      </w:r>
      <w:r>
        <w:rPr>
          <w:rFonts w:ascii="Times New Roman" w:hAnsi="Times New Roman"/>
          <w:b/>
          <w:sz w:val="24"/>
          <w:szCs w:val="24"/>
          <w:lang w:val="fr-FR"/>
        </w:rPr>
        <w:t xml:space="preserve"> </w:t>
      </w:r>
      <w:r w:rsidRPr="00BC1D79">
        <w:rPr>
          <w:rFonts w:ascii="Times New Roman" w:hAnsi="Times New Roman"/>
          <w:sz w:val="24"/>
          <w:szCs w:val="24"/>
          <w:lang w:val="fr-FR"/>
        </w:rPr>
        <w:t>:</w:t>
      </w:r>
      <w:r w:rsidRPr="00BC1D79">
        <w:rPr>
          <w:rFonts w:ascii="Times New Roman" w:hAnsi="Times New Roman"/>
          <w:sz w:val="24"/>
          <w:szCs w:val="24"/>
          <w:lang w:val="fr-FR"/>
        </w:rPr>
        <w:tab/>
      </w:r>
      <w:r w:rsidR="001C6CCB">
        <w:rPr>
          <w:rFonts w:ascii="Times New Roman" w:hAnsi="Times New Roman"/>
          <w:sz w:val="24"/>
          <w:szCs w:val="24"/>
          <w:lang w:val="fr-FR"/>
        </w:rPr>
        <w:t xml:space="preserve">Toute saison a un début et une fin. </w:t>
      </w:r>
      <w:r w:rsidR="00FE6889">
        <w:rPr>
          <w:rFonts w:ascii="Times New Roman" w:hAnsi="Times New Roman"/>
          <w:sz w:val="24"/>
          <w:szCs w:val="24"/>
          <w:lang w:val="fr-FR"/>
        </w:rPr>
        <w:t>A</w:t>
      </w:r>
      <w:r w:rsidR="00FE6889">
        <w:rPr>
          <w:rFonts w:ascii="Times New Roman" w:hAnsi="Times New Roman"/>
          <w:sz w:val="24"/>
          <w:szCs w:val="24"/>
          <w:lang w:val="fr-FR"/>
        </w:rPr>
        <w:t>lors que nous parvenons à la fin de la moisson</w:t>
      </w:r>
      <w:r w:rsidR="00FE6889">
        <w:rPr>
          <w:rFonts w:ascii="Times New Roman" w:hAnsi="Times New Roman"/>
          <w:sz w:val="24"/>
          <w:szCs w:val="24"/>
          <w:lang w:val="fr-FR"/>
        </w:rPr>
        <w:t xml:space="preserve">, comment envisagez-vous votre réponse aux conditions posées par les apôtres en vue d’être fruits pour les greniers célestes </w:t>
      </w:r>
      <w:r>
        <w:rPr>
          <w:rFonts w:ascii="Times New Roman" w:hAnsi="Times New Roman"/>
          <w:sz w:val="24"/>
          <w:szCs w:val="24"/>
          <w:lang w:val="fr-FR"/>
        </w:rPr>
        <w:t>?</w:t>
      </w:r>
    </w:p>
    <w:p w:rsidR="000D4781" w:rsidRDefault="000D4781" w:rsidP="000D4781">
      <w:pPr>
        <w:pStyle w:val="Paragraphedeliste"/>
        <w:tabs>
          <w:tab w:val="left" w:pos="2490"/>
        </w:tabs>
        <w:spacing w:after="0"/>
        <w:ind w:left="0"/>
        <w:rPr>
          <w:rFonts w:ascii="Times New Roman" w:hAnsi="Times New Roman"/>
          <w:sz w:val="24"/>
          <w:szCs w:val="24"/>
          <w:lang w:val="fr-FR"/>
        </w:rPr>
      </w:pPr>
    </w:p>
    <w:p w:rsidR="000D4781" w:rsidRDefault="000D4781" w:rsidP="000D4781">
      <w:pPr>
        <w:pStyle w:val="Paragraphedeliste"/>
        <w:spacing w:after="0"/>
        <w:ind w:left="0"/>
        <w:rPr>
          <w:rFonts w:ascii="Times New Roman" w:hAnsi="Times New Roman"/>
          <w:sz w:val="24"/>
          <w:szCs w:val="24"/>
          <w:lang w:val="fr-FR"/>
        </w:rPr>
      </w:pPr>
    </w:p>
    <w:p w:rsidR="000D4781" w:rsidRDefault="000D4781" w:rsidP="000D4781">
      <w:pPr>
        <w:pStyle w:val="Paragraphedeliste"/>
        <w:tabs>
          <w:tab w:val="left" w:pos="2490"/>
        </w:tabs>
        <w:spacing w:after="0"/>
        <w:ind w:left="0"/>
        <w:rPr>
          <w:rFonts w:ascii="Times New Roman" w:hAnsi="Times New Roman"/>
          <w:sz w:val="24"/>
          <w:szCs w:val="24"/>
          <w:lang w:val="fr-FR"/>
        </w:rPr>
      </w:pPr>
      <w:r>
        <w:rPr>
          <w:rFonts w:ascii="Times New Roman" w:hAnsi="Times New Roman"/>
          <w:sz w:val="24"/>
          <w:szCs w:val="24"/>
          <w:lang w:val="fr-FR"/>
        </w:rPr>
        <w:tab/>
      </w:r>
    </w:p>
    <w:p w:rsidR="000D4781" w:rsidRPr="002935CC" w:rsidRDefault="000D4781" w:rsidP="000D4781">
      <w:pPr>
        <w:spacing w:line="480" w:lineRule="auto"/>
        <w:rPr>
          <w:rFonts w:ascii="Times New Roman" w:hAnsi="Times New Roman"/>
          <w:b/>
          <w:color w:val="FF0000"/>
          <w:sz w:val="24"/>
          <w:szCs w:val="24"/>
          <w:lang w:val="fr-FR"/>
        </w:rPr>
      </w:pPr>
      <w:r w:rsidRPr="002935CC">
        <w:rPr>
          <w:rFonts w:ascii="Times New Roman" w:hAnsi="Times New Roman"/>
          <w:b/>
          <w:color w:val="FF0000"/>
          <w:sz w:val="24"/>
          <w:szCs w:val="24"/>
          <w:lang w:val="fr-FR"/>
        </w:rPr>
        <w:t>AUJOURD’HUI NOUS AVONS EXAMINE CES POINTS</w:t>
      </w:r>
      <w:r>
        <w:rPr>
          <w:rFonts w:ascii="Times New Roman" w:hAnsi="Times New Roman"/>
          <w:b/>
          <w:color w:val="FF0000"/>
          <w:sz w:val="24"/>
          <w:szCs w:val="24"/>
          <w:lang w:val="fr-FR"/>
        </w:rPr>
        <w:t xml:space="preserve"> </w:t>
      </w:r>
      <w:r w:rsidRPr="002935CC">
        <w:rPr>
          <w:rFonts w:ascii="Times New Roman" w:hAnsi="Times New Roman"/>
          <w:b/>
          <w:color w:val="FF0000"/>
          <w:sz w:val="24"/>
          <w:szCs w:val="24"/>
          <w:lang w:val="fr-FR"/>
        </w:rPr>
        <w:t>:</w:t>
      </w:r>
    </w:p>
    <w:p w:rsidR="00FE6889" w:rsidRPr="00FE6889" w:rsidRDefault="00FE6889" w:rsidP="00FE6889">
      <w:pPr>
        <w:pStyle w:val="Paragraphedeliste"/>
        <w:numPr>
          <w:ilvl w:val="0"/>
          <w:numId w:val="1"/>
        </w:numPr>
        <w:spacing w:line="240" w:lineRule="auto"/>
        <w:rPr>
          <w:rFonts w:ascii="Times New Roman" w:hAnsi="Times New Roman"/>
          <w:sz w:val="24"/>
          <w:szCs w:val="24"/>
          <w:lang w:val="fr-FR"/>
        </w:rPr>
      </w:pPr>
      <w:r w:rsidRPr="00FE6889">
        <w:rPr>
          <w:rFonts w:ascii="Times New Roman" w:hAnsi="Times New Roman"/>
          <w:sz w:val="24"/>
          <w:szCs w:val="24"/>
          <w:lang w:val="fr-FR"/>
        </w:rPr>
        <w:t>Le Saint-Esprit marque de manière significative le début de son ministère.</w:t>
      </w:r>
    </w:p>
    <w:p w:rsidR="000D4781" w:rsidRPr="00FE6889" w:rsidRDefault="00FE6889" w:rsidP="000D4781">
      <w:pPr>
        <w:pStyle w:val="Paragraphedeliste"/>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spacing w:line="240" w:lineRule="auto"/>
        <w:rPr>
          <w:rFonts w:ascii="Times New Roman" w:hAnsi="Times New Roman"/>
          <w:sz w:val="24"/>
          <w:szCs w:val="24"/>
          <w:lang w:val="fr-FR"/>
        </w:rPr>
      </w:pPr>
      <w:r w:rsidRPr="00FE6889">
        <w:rPr>
          <w:rFonts w:ascii="Times New Roman" w:hAnsi="Times New Roman"/>
          <w:sz w:val="24"/>
          <w:szCs w:val="24"/>
          <w:lang w:val="fr-FR"/>
        </w:rPr>
        <w:t>Pierre explique la raison de la venue de l’Esprit</w:t>
      </w:r>
      <w:r w:rsidR="000D4781" w:rsidRPr="00FE6889">
        <w:rPr>
          <w:rFonts w:ascii="Times New Roman" w:hAnsi="Times New Roman"/>
          <w:sz w:val="24"/>
          <w:szCs w:val="24"/>
          <w:lang w:val="fr-FR"/>
        </w:rPr>
        <w:t>.</w:t>
      </w:r>
    </w:p>
    <w:p w:rsidR="000D4781" w:rsidRPr="00FE6889" w:rsidRDefault="00FE6889" w:rsidP="000D4781">
      <w:pPr>
        <w:pStyle w:val="Paragraphedeliste"/>
        <w:numPr>
          <w:ilvl w:val="0"/>
          <w:numId w:val="1"/>
        </w:numPr>
        <w:spacing w:line="240" w:lineRule="auto"/>
        <w:rPr>
          <w:rFonts w:ascii="Times New Roman" w:hAnsi="Times New Roman"/>
          <w:sz w:val="24"/>
          <w:szCs w:val="24"/>
          <w:lang w:val="fr-FR"/>
        </w:rPr>
      </w:pPr>
      <w:r w:rsidRPr="00FE6889">
        <w:rPr>
          <w:rFonts w:ascii="Times New Roman" w:hAnsi="Times New Roman"/>
          <w:sz w:val="24"/>
          <w:szCs w:val="24"/>
          <w:lang w:val="fr-FR"/>
        </w:rPr>
        <w:t>A la Pentecôte Jésus récolta les premiers fruits de son intercession</w:t>
      </w:r>
      <w:r w:rsidR="000D4781" w:rsidRPr="00FE6889">
        <w:rPr>
          <w:rFonts w:ascii="Times New Roman" w:hAnsi="Times New Roman"/>
          <w:sz w:val="24"/>
          <w:szCs w:val="24"/>
          <w:lang w:val="fr-FR"/>
        </w:rPr>
        <w:t>.</w:t>
      </w:r>
    </w:p>
    <w:p w:rsidR="000D4781" w:rsidRPr="00603670" w:rsidRDefault="000D4781" w:rsidP="000D4781">
      <w:pPr>
        <w:spacing w:line="240" w:lineRule="auto"/>
        <w:ind w:left="360"/>
        <w:rPr>
          <w:rFonts w:ascii="Times New Roman" w:hAnsi="Times New Roman"/>
          <w:sz w:val="24"/>
          <w:szCs w:val="24"/>
          <w:lang w:val="fr-FR"/>
        </w:rPr>
      </w:pPr>
    </w:p>
    <w:p w:rsidR="00FE6889" w:rsidRDefault="00FE6889" w:rsidP="00FE6889">
      <w:pPr>
        <w:spacing w:line="240" w:lineRule="auto"/>
        <w:rPr>
          <w:rFonts w:ascii="Times New Roman" w:hAnsi="Times New Roman"/>
          <w:b/>
          <w:sz w:val="24"/>
          <w:szCs w:val="24"/>
          <w:lang w:val="fr-FR"/>
        </w:rPr>
      </w:pPr>
      <w:r w:rsidRPr="004A7B6B">
        <w:rPr>
          <w:rFonts w:ascii="Times New Roman" w:hAnsi="Times New Roman"/>
          <w:b/>
          <w:sz w:val="24"/>
          <w:szCs w:val="24"/>
          <w:lang w:val="fr-FR"/>
        </w:rPr>
        <w:t>But</w:t>
      </w:r>
      <w:r w:rsidRPr="00E94821">
        <w:rPr>
          <w:rFonts w:ascii="Times New Roman" w:hAnsi="Times New Roman"/>
          <w:b/>
          <w:sz w:val="24"/>
          <w:szCs w:val="24"/>
          <w:lang w:val="fr-FR"/>
        </w:rPr>
        <w:t xml:space="preserve"> :</w:t>
      </w:r>
      <w:r>
        <w:rPr>
          <w:rFonts w:ascii="Times New Roman" w:hAnsi="Times New Roman"/>
          <w:b/>
          <w:sz w:val="24"/>
          <w:szCs w:val="24"/>
          <w:lang w:val="fr-FR"/>
        </w:rPr>
        <w:t xml:space="preserve"> </w:t>
      </w:r>
      <w:r w:rsidRPr="000D4781">
        <w:rPr>
          <w:rFonts w:ascii="Times New Roman" w:hAnsi="Times New Roman"/>
          <w:sz w:val="24"/>
          <w:szCs w:val="24"/>
          <w:lang w:val="fr-FR"/>
        </w:rPr>
        <w:t xml:space="preserve">Analyser la portée de l’événement de </w:t>
      </w:r>
      <w:r>
        <w:rPr>
          <w:rFonts w:ascii="Times New Roman" w:hAnsi="Times New Roman"/>
          <w:sz w:val="24"/>
          <w:szCs w:val="24"/>
          <w:lang w:val="fr-FR"/>
        </w:rPr>
        <w:t xml:space="preserve">la </w:t>
      </w:r>
      <w:r w:rsidRPr="000D4781">
        <w:rPr>
          <w:rFonts w:ascii="Times New Roman" w:hAnsi="Times New Roman"/>
          <w:sz w:val="24"/>
          <w:szCs w:val="24"/>
          <w:lang w:val="fr-FR"/>
        </w:rPr>
        <w:t>Pentecôte pour l’église primitive et pour nous aujourd’hui.</w:t>
      </w:r>
    </w:p>
    <w:p w:rsidR="00FE6889" w:rsidRDefault="00FE6889" w:rsidP="00FE6889">
      <w:pPr>
        <w:spacing w:line="240" w:lineRule="auto"/>
        <w:rPr>
          <w:rFonts w:ascii="Times New Roman" w:hAnsi="Times New Roman"/>
          <w:sz w:val="24"/>
          <w:szCs w:val="24"/>
          <w:lang w:val="fr-FR"/>
        </w:rPr>
      </w:pPr>
      <w:bookmarkStart w:id="0" w:name="_GoBack"/>
      <w:bookmarkEnd w:id="0"/>
      <w:r w:rsidRPr="000D4781">
        <w:rPr>
          <w:rFonts w:ascii="Times New Roman" w:hAnsi="Times New Roman"/>
          <w:b/>
          <w:sz w:val="24"/>
          <w:szCs w:val="24"/>
          <w:lang w:val="fr-FR"/>
        </w:rPr>
        <w:t xml:space="preserve">Application </w:t>
      </w:r>
      <w:r w:rsidRPr="000D4781">
        <w:rPr>
          <w:rFonts w:ascii="Times New Roman" w:hAnsi="Times New Roman"/>
          <w:sz w:val="24"/>
          <w:szCs w:val="24"/>
          <w:lang w:val="fr-FR"/>
        </w:rPr>
        <w:t>: Partager des incidents de la vie réelle de comment le Saint-Esprit a enrichi notre vie personnelle et communautaire</w:t>
      </w:r>
      <w:r w:rsidRPr="00247491">
        <w:rPr>
          <w:rFonts w:ascii="Times New Roman" w:hAnsi="Times New Roman"/>
          <w:sz w:val="24"/>
          <w:szCs w:val="24"/>
          <w:lang w:val="fr-FR"/>
        </w:rPr>
        <w:t>.</w:t>
      </w:r>
    </w:p>
    <w:p w:rsidR="000D4781" w:rsidRPr="00562F9F" w:rsidRDefault="000D4781" w:rsidP="000D4781">
      <w:pPr>
        <w:spacing w:line="240" w:lineRule="auto"/>
        <w:rPr>
          <w:lang w:val="fr-FR"/>
        </w:rPr>
      </w:pPr>
    </w:p>
    <w:p w:rsidR="000D4781" w:rsidRPr="00F54DDF" w:rsidRDefault="000D4781" w:rsidP="000D4781">
      <w:pPr>
        <w:rPr>
          <w:lang w:val="fr-FR"/>
        </w:rPr>
      </w:pPr>
    </w:p>
    <w:p w:rsidR="000D4781" w:rsidRPr="009D4BB3" w:rsidRDefault="000D4781" w:rsidP="000D4781">
      <w:pPr>
        <w:rPr>
          <w:lang w:val="fr-FR"/>
        </w:rPr>
      </w:pPr>
    </w:p>
    <w:p w:rsidR="0010643A" w:rsidRPr="000D4781" w:rsidRDefault="0010643A">
      <w:pPr>
        <w:rPr>
          <w:lang w:val="fr-FR"/>
        </w:rPr>
      </w:pPr>
    </w:p>
    <w:sectPr w:rsidR="0010643A" w:rsidRPr="000D4781" w:rsidSect="00D55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D47A8"/>
    <w:multiLevelType w:val="hybridMultilevel"/>
    <w:tmpl w:val="8D3A8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81"/>
    <w:rsid w:val="000D4781"/>
    <w:rsid w:val="0010643A"/>
    <w:rsid w:val="00194E63"/>
    <w:rsid w:val="001C6CCB"/>
    <w:rsid w:val="003113B1"/>
    <w:rsid w:val="004D5915"/>
    <w:rsid w:val="00692DCA"/>
    <w:rsid w:val="006B5AEF"/>
    <w:rsid w:val="00794824"/>
    <w:rsid w:val="008357CC"/>
    <w:rsid w:val="00872EB3"/>
    <w:rsid w:val="0089358F"/>
    <w:rsid w:val="008B5CB2"/>
    <w:rsid w:val="00A10A20"/>
    <w:rsid w:val="00AD11F0"/>
    <w:rsid w:val="00E83232"/>
    <w:rsid w:val="00F52B2A"/>
    <w:rsid w:val="00F901DC"/>
    <w:rsid w:val="00FE68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CEEE"/>
  <w15:chartTrackingRefBased/>
  <w15:docId w15:val="{6984C7A3-1ED7-4FB2-84DD-2F183B7D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781"/>
    <w:pPr>
      <w:spacing w:after="200" w:line="276" w:lineRule="auto"/>
    </w:pPr>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4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2</Pages>
  <Words>622</Words>
  <Characters>3426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DUFAIT</dc:creator>
  <cp:keywords/>
  <dc:description/>
  <cp:lastModifiedBy>Pierre DUFAIT</cp:lastModifiedBy>
  <cp:revision>10</cp:revision>
  <dcterms:created xsi:type="dcterms:W3CDTF">2018-07-08T22:45:00Z</dcterms:created>
  <dcterms:modified xsi:type="dcterms:W3CDTF">2018-07-11T01:09:00Z</dcterms:modified>
</cp:coreProperties>
</file>